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800" w:rsidRPr="008649D7" w:rsidRDefault="008B3800" w:rsidP="008B3800">
      <w:pPr>
        <w:rPr>
          <w:b/>
        </w:rPr>
      </w:pPr>
    </w:p>
    <w:p w:rsidR="008B3800" w:rsidRPr="008649D7" w:rsidRDefault="008B3800" w:rsidP="008B3800">
      <w:pPr>
        <w:rPr>
          <w:b/>
        </w:rPr>
      </w:pPr>
    </w:p>
    <w:p w:rsidR="00CE62A5" w:rsidRDefault="00BB426E" w:rsidP="00CE62A5">
      <w:pPr>
        <w:pStyle w:val="NormalWeb"/>
        <w:rPr>
          <w:color w:val="000000"/>
          <w:sz w:val="27"/>
          <w:szCs w:val="27"/>
          <w:lang w:val="en-GB" w:eastAsia="en-GB"/>
        </w:rPr>
      </w:pPr>
      <w:r>
        <w:rPr>
          <w:color w:val="000000"/>
          <w:sz w:val="27"/>
          <w:szCs w:val="27"/>
        </w:rPr>
        <w:t>Nr. înreg 1906/09.09.2025</w:t>
      </w:r>
    </w:p>
    <w:p w:rsidR="00CE62A5" w:rsidRPr="00BB426E" w:rsidRDefault="00CE62A5" w:rsidP="00CE62A5">
      <w:pPr>
        <w:pStyle w:val="NormalWeb"/>
        <w:rPr>
          <w:rFonts w:ascii="Britannic Bold" w:hAnsi="Britannic Bold"/>
          <w:color w:val="000000"/>
        </w:rPr>
      </w:pPr>
      <w:r w:rsidRPr="00BB426E">
        <w:rPr>
          <w:rFonts w:ascii="Britannic Bold" w:hAnsi="Britannic Bold"/>
          <w:color w:val="000000"/>
        </w:rPr>
        <w:t xml:space="preserve">                                  Dezb</w:t>
      </w:r>
      <w:r w:rsidRPr="00BB426E">
        <w:rPr>
          <w:rFonts w:ascii="Calibri" w:hAnsi="Calibri" w:cs="Calibri"/>
          <w:color w:val="000000"/>
        </w:rPr>
        <w:t>ă</w:t>
      </w:r>
      <w:r w:rsidRPr="00BB426E">
        <w:rPr>
          <w:rFonts w:ascii="Britannic Bold" w:hAnsi="Britannic Bold"/>
          <w:color w:val="000000"/>
        </w:rPr>
        <w:t xml:space="preserve">tut </w:t>
      </w:r>
      <w:r w:rsidRPr="00BB426E">
        <w:rPr>
          <w:rFonts w:ascii="Calibri" w:hAnsi="Calibri" w:cs="Calibri"/>
          <w:color w:val="000000"/>
        </w:rPr>
        <w:t>ș</w:t>
      </w:r>
      <w:r w:rsidRPr="00BB426E">
        <w:rPr>
          <w:rFonts w:ascii="Britannic Bold" w:hAnsi="Britannic Bold"/>
          <w:color w:val="000000"/>
        </w:rPr>
        <w:t xml:space="preserve">i avizat </w:t>
      </w:r>
      <w:r w:rsidRPr="00BB426E">
        <w:rPr>
          <w:rFonts w:ascii="Britannic Bold" w:hAnsi="Britannic Bold" w:cs="Britannic Bold"/>
          <w:color w:val="000000"/>
        </w:rPr>
        <w:t>î</w:t>
      </w:r>
      <w:r w:rsidRPr="00BB426E">
        <w:rPr>
          <w:rFonts w:ascii="Britannic Bold" w:hAnsi="Britannic Bold"/>
          <w:color w:val="000000"/>
        </w:rPr>
        <w:t xml:space="preserve">n Consiliul Profesoral din data de </w:t>
      </w:r>
      <w:r w:rsidR="00BB426E" w:rsidRPr="00BB426E">
        <w:rPr>
          <w:rFonts w:ascii="Britannic Bold" w:hAnsi="Britannic Bold"/>
          <w:color w:val="000000"/>
        </w:rPr>
        <w:t>09.09.2025</w:t>
      </w:r>
    </w:p>
    <w:p w:rsidR="00CE62A5" w:rsidRPr="00BB426E" w:rsidRDefault="00CE62A5" w:rsidP="00CE62A5">
      <w:pPr>
        <w:pStyle w:val="NormalWeb"/>
        <w:rPr>
          <w:rFonts w:ascii="Britannic Bold" w:hAnsi="Britannic Bold"/>
          <w:color w:val="000000"/>
        </w:rPr>
      </w:pPr>
      <w:r w:rsidRPr="00BB426E">
        <w:rPr>
          <w:rFonts w:ascii="Britannic Bold" w:hAnsi="Britannic Bold"/>
          <w:color w:val="000000"/>
        </w:rPr>
        <w:t xml:space="preserve">                                  Aprobat în Consiliul de Administra</w:t>
      </w:r>
      <w:r w:rsidRPr="00BB426E">
        <w:rPr>
          <w:rFonts w:ascii="Calibri" w:hAnsi="Calibri" w:cs="Calibri"/>
          <w:color w:val="000000"/>
        </w:rPr>
        <w:t>ț</w:t>
      </w:r>
      <w:r w:rsidRPr="00BB426E">
        <w:rPr>
          <w:rFonts w:ascii="Britannic Bold" w:hAnsi="Britannic Bold"/>
          <w:color w:val="000000"/>
        </w:rPr>
        <w:t>ia din data de 09.09.2025</w:t>
      </w:r>
    </w:p>
    <w:p w:rsidR="008B3800" w:rsidRDefault="008B3800" w:rsidP="008B3800">
      <w:pPr>
        <w:rPr>
          <w:b/>
        </w:rPr>
      </w:pPr>
    </w:p>
    <w:p w:rsidR="00CE62A5" w:rsidRDefault="00CE62A5" w:rsidP="008B3800">
      <w:pPr>
        <w:rPr>
          <w:b/>
        </w:rPr>
      </w:pPr>
    </w:p>
    <w:p w:rsidR="00CE62A5" w:rsidRDefault="00CE62A5" w:rsidP="008B3800">
      <w:pPr>
        <w:rPr>
          <w:b/>
        </w:rPr>
      </w:pPr>
    </w:p>
    <w:p w:rsidR="00CE62A5" w:rsidRDefault="00CE62A5" w:rsidP="008B3800">
      <w:pPr>
        <w:rPr>
          <w:b/>
        </w:rPr>
      </w:pPr>
    </w:p>
    <w:p w:rsidR="00CE62A5" w:rsidRDefault="00CE62A5" w:rsidP="008B3800">
      <w:pPr>
        <w:rPr>
          <w:b/>
        </w:rPr>
      </w:pPr>
    </w:p>
    <w:p w:rsidR="00CE62A5" w:rsidRDefault="00CE62A5" w:rsidP="008B3800">
      <w:pPr>
        <w:rPr>
          <w:b/>
        </w:rPr>
      </w:pPr>
    </w:p>
    <w:p w:rsidR="00CE62A5" w:rsidRPr="008649D7" w:rsidRDefault="00CE62A5" w:rsidP="008B3800">
      <w:pPr>
        <w:rPr>
          <w:b/>
        </w:rPr>
      </w:pPr>
    </w:p>
    <w:p w:rsidR="00563D04" w:rsidRPr="00563D04" w:rsidRDefault="00563D04" w:rsidP="00563D04">
      <w:pPr>
        <w:pStyle w:val="NormalWeb"/>
        <w:jc w:val="center"/>
        <w:rPr>
          <w:b/>
          <w:color w:val="000000"/>
          <w:sz w:val="44"/>
          <w:szCs w:val="44"/>
          <w:lang w:val="en-GB" w:eastAsia="en-GB"/>
        </w:rPr>
      </w:pPr>
      <w:r w:rsidRPr="00563D04">
        <w:rPr>
          <w:b/>
          <w:color w:val="000000"/>
          <w:sz w:val="44"/>
          <w:szCs w:val="44"/>
        </w:rPr>
        <w:t>PLANUL DE DEZVOLTARE</w:t>
      </w:r>
    </w:p>
    <w:p w:rsidR="00563D04" w:rsidRPr="00563D04" w:rsidRDefault="00563D04" w:rsidP="00563D04">
      <w:pPr>
        <w:pStyle w:val="NormalWeb"/>
        <w:jc w:val="center"/>
        <w:rPr>
          <w:b/>
          <w:color w:val="000000"/>
          <w:sz w:val="44"/>
          <w:szCs w:val="44"/>
        </w:rPr>
      </w:pPr>
      <w:r w:rsidRPr="00563D04">
        <w:rPr>
          <w:b/>
          <w:color w:val="000000"/>
          <w:sz w:val="44"/>
          <w:szCs w:val="44"/>
        </w:rPr>
        <w:t>INSTITUŢIONALĂ AL Școlii Gimnaziale, Comuna Gura Vadului</w:t>
      </w:r>
    </w:p>
    <w:p w:rsidR="00563D04" w:rsidRPr="00563D04" w:rsidRDefault="00CE62A5" w:rsidP="00563D04">
      <w:pPr>
        <w:pStyle w:val="NormalWeb"/>
        <w:jc w:val="center"/>
        <w:rPr>
          <w:b/>
          <w:color w:val="000000"/>
          <w:sz w:val="44"/>
          <w:szCs w:val="44"/>
        </w:rPr>
      </w:pPr>
      <w:r>
        <w:rPr>
          <w:b/>
          <w:color w:val="000000"/>
          <w:sz w:val="44"/>
          <w:szCs w:val="44"/>
        </w:rPr>
        <w:t>PENTRU PERIOADA 2024</w:t>
      </w:r>
      <w:r w:rsidR="00563D04" w:rsidRPr="00563D04">
        <w:rPr>
          <w:b/>
          <w:color w:val="000000"/>
          <w:sz w:val="44"/>
          <w:szCs w:val="44"/>
        </w:rPr>
        <w:t>-2029</w:t>
      </w:r>
    </w:p>
    <w:p w:rsidR="008B3800" w:rsidRPr="008649D7" w:rsidRDefault="008B3800" w:rsidP="008B3800">
      <w:pPr>
        <w:jc w:val="center"/>
        <w:rPr>
          <w:b/>
        </w:rPr>
      </w:pPr>
    </w:p>
    <w:p w:rsidR="008B3800" w:rsidRPr="008649D7" w:rsidRDefault="008B3800" w:rsidP="008B3800">
      <w:pPr>
        <w:rPr>
          <w:b/>
        </w:rPr>
      </w:pPr>
    </w:p>
    <w:p w:rsidR="008B3800" w:rsidRPr="008649D7" w:rsidRDefault="008B3800" w:rsidP="008B3800">
      <w:pPr>
        <w:rPr>
          <w:b/>
        </w:rPr>
      </w:pPr>
    </w:p>
    <w:p w:rsidR="00EF6984" w:rsidRPr="00EF6984" w:rsidRDefault="00EF6984" w:rsidP="00EF6984">
      <w:pPr>
        <w:pStyle w:val="NoSpacing"/>
        <w:spacing w:line="276" w:lineRule="auto"/>
        <w:jc w:val="right"/>
        <w:rPr>
          <w:b/>
          <w:color w:val="04617B" w:themeColor="text2"/>
        </w:rPr>
      </w:pPr>
    </w:p>
    <w:p w:rsidR="00975DBB" w:rsidRDefault="00975DBB" w:rsidP="00975DBB">
      <w:pPr>
        <w:pStyle w:val="NormalWeb"/>
        <w:rPr>
          <w:lang w:val="en-GB" w:eastAsia="en-GB"/>
        </w:rPr>
      </w:pPr>
      <w:r>
        <w:rPr>
          <w:rStyle w:val="Strong"/>
        </w:rPr>
        <w:t>Echipa de elaborare și revizuire a Planului de Dezvoltare Instituțională (PDI):</w:t>
      </w:r>
    </w:p>
    <w:p w:rsidR="00975DBB" w:rsidRDefault="00975DBB" w:rsidP="00975DBB">
      <w:pPr>
        <w:pStyle w:val="NormalWeb"/>
        <w:numPr>
          <w:ilvl w:val="0"/>
          <w:numId w:val="33"/>
        </w:numPr>
      </w:pPr>
      <w:r>
        <w:t xml:space="preserve"> Zahiu Florian Augustin – Director, coordonator echipă</w:t>
      </w:r>
    </w:p>
    <w:p w:rsidR="00975DBB" w:rsidRDefault="00975DBB" w:rsidP="00975DBB">
      <w:pPr>
        <w:pStyle w:val="NormalWeb"/>
        <w:numPr>
          <w:ilvl w:val="0"/>
          <w:numId w:val="33"/>
        </w:numPr>
      </w:pPr>
      <w:r>
        <w:t xml:space="preserve"> Iordănescu Andreea Alice – Cadru didactic învățământ primar</w:t>
      </w:r>
    </w:p>
    <w:p w:rsidR="00975DBB" w:rsidRDefault="00975DBB" w:rsidP="00975DBB">
      <w:pPr>
        <w:pStyle w:val="NormalWeb"/>
        <w:numPr>
          <w:ilvl w:val="0"/>
          <w:numId w:val="33"/>
        </w:numPr>
      </w:pPr>
      <w:r>
        <w:t xml:space="preserve"> Pașol Maria – Cadru didactic învățământ gimnazial</w:t>
      </w:r>
    </w:p>
    <w:p w:rsidR="00975DBB" w:rsidRDefault="00975DBB" w:rsidP="00975DBB">
      <w:pPr>
        <w:pStyle w:val="NormalWeb"/>
        <w:numPr>
          <w:ilvl w:val="0"/>
          <w:numId w:val="33"/>
        </w:numPr>
      </w:pPr>
      <w:r>
        <w:t xml:space="preserve"> Gresoiu Liliana – Secretar unitate de învățământ</w:t>
      </w:r>
    </w:p>
    <w:p w:rsidR="00975DBB" w:rsidRDefault="002941BC" w:rsidP="00975DBB">
      <w:pPr>
        <w:pStyle w:val="NormalWeb"/>
        <w:numPr>
          <w:ilvl w:val="0"/>
          <w:numId w:val="33"/>
        </w:numPr>
      </w:pPr>
      <w:r>
        <w:t xml:space="preserve"> Deleanu Ancuța</w:t>
      </w:r>
      <w:r w:rsidR="00975DBB">
        <w:t xml:space="preserve"> – Reprezentant al Comitetului de părinți</w:t>
      </w:r>
    </w:p>
    <w:p w:rsidR="00975DBB" w:rsidRDefault="002941BC" w:rsidP="00975DBB">
      <w:pPr>
        <w:pStyle w:val="NormalWeb"/>
        <w:numPr>
          <w:ilvl w:val="0"/>
          <w:numId w:val="33"/>
        </w:numPr>
      </w:pPr>
      <w:r>
        <w:t xml:space="preserve"> </w:t>
      </w:r>
      <w:r w:rsidR="00975DBB">
        <w:t>Dumitru Mihaela – Reprezentant al Consiliului de Administrație</w:t>
      </w:r>
    </w:p>
    <w:p w:rsidR="00975DBB" w:rsidRDefault="002941BC" w:rsidP="00975DBB">
      <w:pPr>
        <w:pStyle w:val="NormalWeb"/>
        <w:numPr>
          <w:ilvl w:val="0"/>
          <w:numId w:val="33"/>
        </w:numPr>
      </w:pPr>
      <w:r>
        <w:t xml:space="preserve"> </w:t>
      </w:r>
      <w:r w:rsidR="00975DBB">
        <w:t>Iftimie Corina Nicoleta – Responsabil asigurarea calității</w:t>
      </w:r>
    </w:p>
    <w:p w:rsidR="00BE7A80" w:rsidRPr="00EF6984" w:rsidRDefault="00BE7A80" w:rsidP="00BE7A80">
      <w:pPr>
        <w:pStyle w:val="NoSpacing"/>
        <w:spacing w:line="276" w:lineRule="auto"/>
        <w:rPr>
          <w:b/>
          <w:color w:val="04617B" w:themeColor="text2"/>
          <w:sz w:val="32"/>
          <w:szCs w:val="32"/>
        </w:rPr>
      </w:pPr>
    </w:p>
    <w:p w:rsidR="008B3800" w:rsidRPr="00EF6984" w:rsidRDefault="008B3800" w:rsidP="008B3800">
      <w:pPr>
        <w:rPr>
          <w:b/>
          <w:color w:val="04617B" w:themeColor="text2"/>
        </w:rPr>
      </w:pPr>
    </w:p>
    <w:p w:rsidR="008B3800" w:rsidRPr="008649D7" w:rsidRDefault="008B3800" w:rsidP="008B3800">
      <w:pPr>
        <w:rPr>
          <w:b/>
        </w:rPr>
      </w:pPr>
    </w:p>
    <w:p w:rsidR="00EF6984" w:rsidRDefault="00EF6984" w:rsidP="00EF6984">
      <w:pPr>
        <w:jc w:val="center"/>
        <w:rPr>
          <w:b/>
          <w:sz w:val="36"/>
          <w:szCs w:val="36"/>
        </w:rPr>
      </w:pPr>
      <w:r w:rsidRPr="000F1544">
        <w:rPr>
          <w:b/>
          <w:sz w:val="36"/>
          <w:szCs w:val="36"/>
        </w:rPr>
        <w:t>CUPRINS</w:t>
      </w:r>
    </w:p>
    <w:p w:rsidR="00EF6984" w:rsidRPr="000F1544" w:rsidRDefault="00EF6984" w:rsidP="00EF6984">
      <w:pPr>
        <w:jc w:val="center"/>
        <w:rPr>
          <w:b/>
          <w:sz w:val="36"/>
          <w:szCs w:val="36"/>
        </w:rPr>
      </w:pPr>
    </w:p>
    <w:p w:rsidR="00EF6984" w:rsidRPr="000F1544" w:rsidRDefault="00EF6984" w:rsidP="00EF6984">
      <w:pPr>
        <w:rPr>
          <w:b/>
        </w:rPr>
      </w:pPr>
    </w:p>
    <w:p w:rsidR="00EF6984" w:rsidRPr="00F60BA2" w:rsidRDefault="00EF6984" w:rsidP="00F60BA2">
      <w:pPr>
        <w:numPr>
          <w:ilvl w:val="0"/>
          <w:numId w:val="11"/>
        </w:numPr>
        <w:spacing w:line="276" w:lineRule="auto"/>
        <w:jc w:val="both"/>
        <w:rPr>
          <w:b/>
          <w:sz w:val="28"/>
          <w:szCs w:val="28"/>
        </w:rPr>
      </w:pPr>
      <w:r w:rsidRPr="00F60BA2">
        <w:rPr>
          <w:b/>
          <w:sz w:val="28"/>
          <w:szCs w:val="28"/>
        </w:rPr>
        <w:t>ARGUMENT</w:t>
      </w:r>
    </w:p>
    <w:p w:rsidR="00EF6984" w:rsidRPr="00F60BA2" w:rsidRDefault="00EF6984" w:rsidP="00F60BA2">
      <w:pPr>
        <w:ind w:left="1080"/>
        <w:jc w:val="both"/>
        <w:rPr>
          <w:b/>
          <w:sz w:val="28"/>
          <w:szCs w:val="28"/>
        </w:rPr>
      </w:pPr>
    </w:p>
    <w:p w:rsidR="00EF6984" w:rsidRPr="00F60BA2" w:rsidRDefault="00EF6984" w:rsidP="00F60BA2">
      <w:pPr>
        <w:numPr>
          <w:ilvl w:val="0"/>
          <w:numId w:val="11"/>
        </w:numPr>
        <w:spacing w:line="276" w:lineRule="auto"/>
        <w:jc w:val="both"/>
        <w:rPr>
          <w:b/>
          <w:sz w:val="28"/>
          <w:szCs w:val="28"/>
        </w:rPr>
      </w:pPr>
      <w:r w:rsidRPr="00F60BA2">
        <w:rPr>
          <w:b/>
          <w:sz w:val="28"/>
          <w:szCs w:val="28"/>
        </w:rPr>
        <w:t>CONTEXT   LEGISLATIV</w:t>
      </w:r>
    </w:p>
    <w:p w:rsidR="00EF6984" w:rsidRPr="00F60BA2" w:rsidRDefault="00EF6984" w:rsidP="00F60BA2">
      <w:pPr>
        <w:jc w:val="both"/>
        <w:rPr>
          <w:b/>
          <w:sz w:val="28"/>
          <w:szCs w:val="28"/>
        </w:rPr>
      </w:pPr>
    </w:p>
    <w:p w:rsidR="00EF6984" w:rsidRPr="00F60BA2" w:rsidRDefault="00EF6984" w:rsidP="00F60BA2">
      <w:pPr>
        <w:numPr>
          <w:ilvl w:val="0"/>
          <w:numId w:val="11"/>
        </w:numPr>
        <w:spacing w:line="276" w:lineRule="auto"/>
        <w:jc w:val="both"/>
        <w:rPr>
          <w:b/>
          <w:sz w:val="28"/>
          <w:szCs w:val="28"/>
        </w:rPr>
      </w:pPr>
      <w:r w:rsidRPr="00F60BA2">
        <w:rPr>
          <w:b/>
          <w:sz w:val="28"/>
          <w:szCs w:val="28"/>
        </w:rPr>
        <w:t xml:space="preserve">PREZENTAREA </w:t>
      </w:r>
      <w:r w:rsidR="003650E7" w:rsidRPr="00F60BA2">
        <w:rPr>
          <w:b/>
          <w:sz w:val="28"/>
          <w:szCs w:val="28"/>
        </w:rPr>
        <w:t xml:space="preserve"> </w:t>
      </w:r>
      <w:r w:rsidRPr="00F60BA2">
        <w:rPr>
          <w:b/>
          <w:sz w:val="28"/>
          <w:szCs w:val="28"/>
        </w:rPr>
        <w:t>UNITĂŢII DE ÎNVĂŢĂMÂNT</w:t>
      </w:r>
    </w:p>
    <w:p w:rsidR="00EF6984" w:rsidRPr="00F60BA2" w:rsidRDefault="00EF6984" w:rsidP="00F60BA2">
      <w:pPr>
        <w:pStyle w:val="Bodytext10"/>
        <w:widowControl w:val="0"/>
        <w:shd w:val="clear" w:color="auto" w:fill="auto"/>
        <w:tabs>
          <w:tab w:val="left" w:pos="376"/>
        </w:tabs>
        <w:spacing w:before="0" w:line="276" w:lineRule="auto"/>
        <w:ind w:firstLine="0"/>
        <w:jc w:val="both"/>
        <w:rPr>
          <w:rFonts w:ascii="Times New Roman" w:hAnsi="Times New Roman" w:cs="Times New Roman"/>
          <w:b/>
          <w:color w:val="000000"/>
          <w:sz w:val="28"/>
          <w:szCs w:val="28"/>
        </w:rPr>
      </w:pPr>
      <w:r w:rsidRPr="00F60BA2">
        <w:rPr>
          <w:rFonts w:ascii="Times New Roman" w:hAnsi="Times New Roman" w:cs="Times New Roman"/>
          <w:b/>
          <w:color w:val="000000"/>
          <w:sz w:val="28"/>
          <w:szCs w:val="28"/>
          <w:lang w:val="ro-RO"/>
        </w:rPr>
        <w:t xml:space="preserve">        a)   </w:t>
      </w:r>
      <w:r w:rsidRPr="00F60BA2">
        <w:rPr>
          <w:rFonts w:ascii="Times New Roman" w:hAnsi="Times New Roman" w:cs="Times New Roman"/>
          <w:b/>
          <w:color w:val="000000"/>
          <w:sz w:val="28"/>
          <w:szCs w:val="28"/>
        </w:rPr>
        <w:t>Elemente de identificare a unității școlare</w:t>
      </w:r>
    </w:p>
    <w:p w:rsidR="00EF6984" w:rsidRPr="00F60BA2" w:rsidRDefault="00EF6984" w:rsidP="00F60BA2">
      <w:pPr>
        <w:jc w:val="both"/>
        <w:rPr>
          <w:b/>
          <w:sz w:val="28"/>
          <w:szCs w:val="28"/>
        </w:rPr>
      </w:pPr>
      <w:r w:rsidRPr="00F60BA2">
        <w:rPr>
          <w:b/>
          <w:color w:val="000000"/>
          <w:sz w:val="28"/>
          <w:szCs w:val="28"/>
        </w:rPr>
        <w:t xml:space="preserve">        b)   Repere istorice</w:t>
      </w:r>
    </w:p>
    <w:p w:rsidR="00EF6984" w:rsidRPr="00F60BA2" w:rsidRDefault="00EF6984" w:rsidP="00F60BA2">
      <w:pPr>
        <w:ind w:left="720"/>
        <w:jc w:val="both"/>
        <w:rPr>
          <w:b/>
          <w:sz w:val="28"/>
          <w:szCs w:val="28"/>
        </w:rPr>
      </w:pPr>
    </w:p>
    <w:p w:rsidR="00EF6984" w:rsidRPr="00F60BA2" w:rsidRDefault="00EF6984" w:rsidP="00F60BA2">
      <w:pPr>
        <w:numPr>
          <w:ilvl w:val="0"/>
          <w:numId w:val="11"/>
        </w:numPr>
        <w:spacing w:line="276" w:lineRule="auto"/>
        <w:jc w:val="both"/>
        <w:rPr>
          <w:b/>
          <w:sz w:val="28"/>
          <w:szCs w:val="28"/>
        </w:rPr>
      </w:pPr>
      <w:r w:rsidRPr="00F60BA2">
        <w:rPr>
          <w:b/>
          <w:sz w:val="28"/>
          <w:szCs w:val="28"/>
        </w:rPr>
        <w:t>VIZIUNEA ŞI MISIUNEA ŞCOLII</w:t>
      </w:r>
    </w:p>
    <w:p w:rsidR="00EF6984" w:rsidRPr="00F60BA2" w:rsidRDefault="00EF6984" w:rsidP="00F60BA2">
      <w:pPr>
        <w:numPr>
          <w:ilvl w:val="0"/>
          <w:numId w:val="12"/>
        </w:numPr>
        <w:spacing w:line="276" w:lineRule="auto"/>
        <w:ind w:left="927"/>
        <w:jc w:val="both"/>
        <w:rPr>
          <w:b/>
          <w:sz w:val="28"/>
          <w:szCs w:val="28"/>
        </w:rPr>
      </w:pPr>
      <w:r w:rsidRPr="00F60BA2">
        <w:rPr>
          <w:b/>
          <w:sz w:val="28"/>
          <w:szCs w:val="28"/>
        </w:rPr>
        <w:t>Viziunea</w:t>
      </w:r>
    </w:p>
    <w:p w:rsidR="00EF6984" w:rsidRPr="00F60BA2" w:rsidRDefault="00EF6984" w:rsidP="00F60BA2">
      <w:pPr>
        <w:numPr>
          <w:ilvl w:val="0"/>
          <w:numId w:val="12"/>
        </w:numPr>
        <w:spacing w:line="276" w:lineRule="auto"/>
        <w:ind w:left="927"/>
        <w:jc w:val="both"/>
        <w:rPr>
          <w:b/>
          <w:sz w:val="28"/>
          <w:szCs w:val="28"/>
        </w:rPr>
      </w:pPr>
      <w:r w:rsidRPr="00F60BA2">
        <w:rPr>
          <w:b/>
          <w:sz w:val="28"/>
          <w:szCs w:val="28"/>
        </w:rPr>
        <w:t>Misiunea</w:t>
      </w:r>
    </w:p>
    <w:p w:rsidR="00EF6984" w:rsidRPr="00F60BA2" w:rsidRDefault="00EF6984" w:rsidP="00F60BA2">
      <w:pPr>
        <w:ind w:left="720"/>
        <w:jc w:val="both"/>
        <w:rPr>
          <w:b/>
          <w:sz w:val="28"/>
          <w:szCs w:val="28"/>
        </w:rPr>
      </w:pPr>
    </w:p>
    <w:p w:rsidR="00EF6984" w:rsidRPr="00F60BA2" w:rsidRDefault="00EF6984" w:rsidP="00F60BA2">
      <w:pPr>
        <w:numPr>
          <w:ilvl w:val="0"/>
          <w:numId w:val="11"/>
        </w:numPr>
        <w:spacing w:line="276" w:lineRule="auto"/>
        <w:jc w:val="both"/>
        <w:rPr>
          <w:b/>
          <w:sz w:val="28"/>
          <w:szCs w:val="28"/>
        </w:rPr>
      </w:pPr>
      <w:r w:rsidRPr="00F60BA2">
        <w:rPr>
          <w:b/>
          <w:sz w:val="28"/>
          <w:szCs w:val="28"/>
        </w:rPr>
        <w:t>ANALIZA DIAGNOSTICĂ</w:t>
      </w:r>
    </w:p>
    <w:p w:rsidR="00EF6984" w:rsidRPr="00F60BA2" w:rsidRDefault="00EF6984" w:rsidP="00F60BA2">
      <w:pPr>
        <w:numPr>
          <w:ilvl w:val="0"/>
          <w:numId w:val="13"/>
        </w:numPr>
        <w:spacing w:line="276" w:lineRule="auto"/>
        <w:jc w:val="both"/>
        <w:rPr>
          <w:b/>
          <w:sz w:val="28"/>
          <w:szCs w:val="28"/>
        </w:rPr>
      </w:pPr>
      <w:r w:rsidRPr="00F60BA2">
        <w:rPr>
          <w:b/>
          <w:sz w:val="28"/>
          <w:szCs w:val="28"/>
        </w:rPr>
        <w:t>Diagnoza mediului intern</w:t>
      </w:r>
    </w:p>
    <w:p w:rsidR="00EF6984" w:rsidRPr="00F60BA2" w:rsidRDefault="00EF6984" w:rsidP="00F60BA2">
      <w:pPr>
        <w:numPr>
          <w:ilvl w:val="0"/>
          <w:numId w:val="14"/>
        </w:numPr>
        <w:spacing w:line="276" w:lineRule="auto"/>
        <w:ind w:left="927"/>
        <w:jc w:val="both"/>
        <w:rPr>
          <w:b/>
          <w:sz w:val="28"/>
          <w:szCs w:val="28"/>
        </w:rPr>
      </w:pPr>
      <w:r w:rsidRPr="00F60BA2">
        <w:rPr>
          <w:b/>
          <w:sz w:val="28"/>
          <w:szCs w:val="28"/>
        </w:rPr>
        <w:t>Cultura organizaţională</w:t>
      </w:r>
    </w:p>
    <w:p w:rsidR="00EF6984" w:rsidRPr="00F60BA2" w:rsidRDefault="00EF6984" w:rsidP="00F60BA2">
      <w:pPr>
        <w:numPr>
          <w:ilvl w:val="0"/>
          <w:numId w:val="14"/>
        </w:numPr>
        <w:spacing w:line="276" w:lineRule="auto"/>
        <w:ind w:left="927"/>
        <w:jc w:val="both"/>
        <w:rPr>
          <w:b/>
          <w:sz w:val="28"/>
          <w:szCs w:val="28"/>
        </w:rPr>
      </w:pPr>
      <w:r w:rsidRPr="00F60BA2">
        <w:rPr>
          <w:b/>
          <w:sz w:val="28"/>
          <w:szCs w:val="28"/>
        </w:rPr>
        <w:t>Informaţii de tip cantitativ</w:t>
      </w:r>
    </w:p>
    <w:p w:rsidR="00EF6984" w:rsidRPr="00F60BA2" w:rsidRDefault="00EF6984" w:rsidP="00F60BA2">
      <w:pPr>
        <w:numPr>
          <w:ilvl w:val="0"/>
          <w:numId w:val="14"/>
        </w:numPr>
        <w:spacing w:line="276" w:lineRule="auto"/>
        <w:ind w:left="927"/>
        <w:jc w:val="both"/>
        <w:rPr>
          <w:b/>
          <w:sz w:val="28"/>
          <w:szCs w:val="28"/>
        </w:rPr>
      </w:pPr>
      <w:r w:rsidRPr="00F60BA2">
        <w:rPr>
          <w:b/>
          <w:sz w:val="28"/>
          <w:szCs w:val="28"/>
        </w:rPr>
        <w:t>Informaţii de tip calitativ</w:t>
      </w:r>
      <w:r w:rsidRPr="00F60BA2">
        <w:rPr>
          <w:b/>
          <w:bCs/>
          <w:color w:val="000000"/>
        </w:rPr>
        <w:t xml:space="preserve"> </w:t>
      </w:r>
    </w:p>
    <w:p w:rsidR="00EF6984" w:rsidRPr="00F60BA2" w:rsidRDefault="00EF6984" w:rsidP="00F60BA2">
      <w:pPr>
        <w:pStyle w:val="ListParagraph"/>
        <w:numPr>
          <w:ilvl w:val="0"/>
          <w:numId w:val="13"/>
        </w:numPr>
        <w:spacing w:line="276" w:lineRule="auto"/>
        <w:jc w:val="both"/>
        <w:rPr>
          <w:b/>
          <w:sz w:val="28"/>
          <w:szCs w:val="28"/>
        </w:rPr>
      </w:pPr>
      <w:r w:rsidRPr="00F60BA2">
        <w:rPr>
          <w:b/>
          <w:sz w:val="28"/>
          <w:szCs w:val="28"/>
        </w:rPr>
        <w:t>Diagnoza mediului extern</w:t>
      </w:r>
    </w:p>
    <w:p w:rsidR="00EF6984" w:rsidRPr="00F60BA2" w:rsidRDefault="00EF6984" w:rsidP="00F60BA2">
      <w:pPr>
        <w:pStyle w:val="ListParagraph"/>
        <w:jc w:val="both"/>
        <w:rPr>
          <w:b/>
          <w:sz w:val="28"/>
          <w:szCs w:val="28"/>
        </w:rPr>
      </w:pPr>
    </w:p>
    <w:p w:rsidR="00EF6984" w:rsidRPr="00F60BA2" w:rsidRDefault="00EF6984" w:rsidP="00F60BA2">
      <w:pPr>
        <w:numPr>
          <w:ilvl w:val="0"/>
          <w:numId w:val="11"/>
        </w:numPr>
        <w:spacing w:line="276" w:lineRule="auto"/>
        <w:jc w:val="both"/>
        <w:rPr>
          <w:b/>
          <w:sz w:val="28"/>
          <w:szCs w:val="28"/>
        </w:rPr>
      </w:pPr>
      <w:r w:rsidRPr="00F60BA2">
        <w:rPr>
          <w:b/>
          <w:sz w:val="28"/>
          <w:szCs w:val="28"/>
        </w:rPr>
        <w:t>ANALIZA NEVOILOR  EDUCAŢIONALE  ŞI  DE  FORMARE</w:t>
      </w:r>
    </w:p>
    <w:p w:rsidR="00EF6984" w:rsidRPr="00F60BA2" w:rsidRDefault="00EF6984" w:rsidP="00F60BA2">
      <w:pPr>
        <w:numPr>
          <w:ilvl w:val="0"/>
          <w:numId w:val="15"/>
        </w:numPr>
        <w:spacing w:line="276" w:lineRule="auto"/>
        <w:jc w:val="both"/>
        <w:rPr>
          <w:b/>
          <w:sz w:val="28"/>
          <w:szCs w:val="28"/>
        </w:rPr>
      </w:pPr>
      <w:r w:rsidRPr="00F60BA2">
        <w:rPr>
          <w:b/>
          <w:sz w:val="28"/>
          <w:szCs w:val="28"/>
        </w:rPr>
        <w:t>Analiza SWOT</w:t>
      </w:r>
    </w:p>
    <w:p w:rsidR="00EF6984" w:rsidRPr="00F60BA2" w:rsidRDefault="00EF6984" w:rsidP="00F60BA2">
      <w:pPr>
        <w:pStyle w:val="Default"/>
        <w:numPr>
          <w:ilvl w:val="0"/>
          <w:numId w:val="15"/>
        </w:numPr>
        <w:spacing w:line="276" w:lineRule="auto"/>
        <w:jc w:val="both"/>
        <w:rPr>
          <w:rFonts w:ascii="Times New Roman" w:hAnsi="Times New Roman" w:cs="Times New Roman"/>
          <w:b/>
          <w:bCs/>
          <w:sz w:val="28"/>
          <w:szCs w:val="28"/>
        </w:rPr>
      </w:pPr>
      <w:r w:rsidRPr="00F60BA2">
        <w:rPr>
          <w:rFonts w:ascii="Times New Roman" w:hAnsi="Times New Roman" w:cs="Times New Roman"/>
          <w:b/>
          <w:bCs/>
          <w:sz w:val="28"/>
          <w:szCs w:val="28"/>
        </w:rPr>
        <w:t>Analiza P.E.S.T.E.L.</w:t>
      </w:r>
    </w:p>
    <w:p w:rsidR="00EF6984" w:rsidRPr="00F60BA2" w:rsidRDefault="00EF6984" w:rsidP="00F60BA2">
      <w:pPr>
        <w:pStyle w:val="Default"/>
        <w:spacing w:line="276" w:lineRule="auto"/>
        <w:ind w:left="720"/>
        <w:jc w:val="both"/>
        <w:rPr>
          <w:rFonts w:ascii="Times New Roman" w:hAnsi="Times New Roman" w:cs="Times New Roman"/>
          <w:b/>
          <w:bCs/>
          <w:sz w:val="28"/>
          <w:szCs w:val="28"/>
        </w:rPr>
      </w:pPr>
    </w:p>
    <w:p w:rsidR="00EF6984" w:rsidRPr="00F60BA2" w:rsidRDefault="00EF6984" w:rsidP="00F60BA2">
      <w:pPr>
        <w:numPr>
          <w:ilvl w:val="0"/>
          <w:numId w:val="11"/>
        </w:numPr>
        <w:spacing w:line="276" w:lineRule="auto"/>
        <w:jc w:val="both"/>
        <w:rPr>
          <w:b/>
          <w:sz w:val="28"/>
          <w:szCs w:val="28"/>
        </w:rPr>
      </w:pPr>
      <w:r w:rsidRPr="00F60BA2">
        <w:rPr>
          <w:b/>
          <w:sz w:val="28"/>
          <w:szCs w:val="28"/>
        </w:rPr>
        <w:t>STRATEGIA PROIECTULUI</w:t>
      </w:r>
    </w:p>
    <w:p w:rsidR="00EF6984" w:rsidRPr="00F60BA2" w:rsidRDefault="00EF6984" w:rsidP="00F60BA2">
      <w:pPr>
        <w:widowControl w:val="0"/>
        <w:numPr>
          <w:ilvl w:val="0"/>
          <w:numId w:val="16"/>
        </w:numPr>
        <w:autoSpaceDE w:val="0"/>
        <w:autoSpaceDN w:val="0"/>
        <w:adjustRightInd w:val="0"/>
        <w:ind w:left="644" w:right="670"/>
        <w:jc w:val="both"/>
        <w:rPr>
          <w:b/>
          <w:spacing w:val="1"/>
          <w:sz w:val="28"/>
          <w:szCs w:val="28"/>
        </w:rPr>
      </w:pPr>
      <w:r w:rsidRPr="00F60BA2">
        <w:rPr>
          <w:b/>
          <w:spacing w:val="1"/>
          <w:sz w:val="28"/>
          <w:szCs w:val="28"/>
        </w:rPr>
        <w:t>Formularea strategiei</w:t>
      </w:r>
    </w:p>
    <w:p w:rsidR="00EF6984" w:rsidRPr="00F60BA2" w:rsidRDefault="00EF6984" w:rsidP="00F60BA2">
      <w:pPr>
        <w:numPr>
          <w:ilvl w:val="0"/>
          <w:numId w:val="16"/>
        </w:numPr>
        <w:spacing w:line="276" w:lineRule="auto"/>
        <w:ind w:left="644"/>
        <w:jc w:val="both"/>
        <w:rPr>
          <w:b/>
          <w:iCs/>
          <w:sz w:val="28"/>
          <w:szCs w:val="28"/>
        </w:rPr>
      </w:pPr>
      <w:r w:rsidRPr="00F60BA2">
        <w:rPr>
          <w:b/>
          <w:iCs/>
          <w:sz w:val="28"/>
          <w:szCs w:val="28"/>
        </w:rPr>
        <w:t>Ținte strategice</w:t>
      </w:r>
    </w:p>
    <w:p w:rsidR="00EF6984" w:rsidRPr="00F60BA2" w:rsidRDefault="00EF6984" w:rsidP="00F60BA2">
      <w:pPr>
        <w:numPr>
          <w:ilvl w:val="0"/>
          <w:numId w:val="16"/>
        </w:numPr>
        <w:spacing w:line="276" w:lineRule="auto"/>
        <w:ind w:left="644"/>
        <w:jc w:val="both"/>
        <w:rPr>
          <w:b/>
          <w:iCs/>
          <w:sz w:val="28"/>
          <w:szCs w:val="28"/>
        </w:rPr>
      </w:pPr>
      <w:r w:rsidRPr="00F60BA2">
        <w:rPr>
          <w:b/>
          <w:iCs/>
          <w:sz w:val="28"/>
          <w:szCs w:val="28"/>
        </w:rPr>
        <w:t>Opțiuni strategice</w:t>
      </w:r>
    </w:p>
    <w:p w:rsidR="00EF6984" w:rsidRPr="00F60BA2" w:rsidRDefault="00EF6984" w:rsidP="00F60BA2">
      <w:pPr>
        <w:numPr>
          <w:ilvl w:val="0"/>
          <w:numId w:val="16"/>
        </w:numPr>
        <w:autoSpaceDE w:val="0"/>
        <w:autoSpaceDN w:val="0"/>
        <w:adjustRightInd w:val="0"/>
        <w:spacing w:line="276" w:lineRule="auto"/>
        <w:ind w:left="644"/>
        <w:jc w:val="both"/>
        <w:rPr>
          <w:b/>
          <w:sz w:val="28"/>
          <w:szCs w:val="28"/>
        </w:rPr>
      </w:pPr>
      <w:r w:rsidRPr="00F60BA2">
        <w:rPr>
          <w:b/>
          <w:sz w:val="28"/>
          <w:szCs w:val="28"/>
        </w:rPr>
        <w:t>Implementarea strategiei</w:t>
      </w:r>
    </w:p>
    <w:p w:rsidR="00EF6984" w:rsidRPr="00F60BA2" w:rsidRDefault="00A93C18" w:rsidP="00F60BA2">
      <w:pPr>
        <w:numPr>
          <w:ilvl w:val="0"/>
          <w:numId w:val="16"/>
        </w:numPr>
        <w:spacing w:line="276" w:lineRule="auto"/>
        <w:ind w:left="644"/>
        <w:jc w:val="both"/>
        <w:rPr>
          <w:b/>
          <w:bCs/>
          <w:color w:val="000000"/>
          <w:sz w:val="28"/>
          <w:szCs w:val="28"/>
        </w:rPr>
      </w:pPr>
      <w:r w:rsidRPr="00F60BA2">
        <w:rPr>
          <w:b/>
          <w:bCs/>
          <w:color w:val="000000"/>
          <w:sz w:val="28"/>
          <w:szCs w:val="28"/>
        </w:rPr>
        <w:t xml:space="preserve">Mecanisme şi instrumente de monitorizare şi de evaluare </w:t>
      </w:r>
    </w:p>
    <w:p w:rsidR="00A93C18" w:rsidRPr="00F60BA2" w:rsidRDefault="00A93C18" w:rsidP="00F60BA2">
      <w:pPr>
        <w:spacing w:line="276" w:lineRule="auto"/>
        <w:ind w:left="644"/>
        <w:jc w:val="both"/>
        <w:rPr>
          <w:b/>
          <w:bCs/>
          <w:color w:val="000000"/>
          <w:sz w:val="28"/>
          <w:szCs w:val="28"/>
        </w:rPr>
      </w:pPr>
    </w:p>
    <w:p w:rsidR="00EF6984" w:rsidRPr="00F60BA2" w:rsidRDefault="00EF6984" w:rsidP="00F60BA2">
      <w:pPr>
        <w:jc w:val="both"/>
        <w:rPr>
          <w:b/>
          <w:bCs/>
          <w:color w:val="000000"/>
          <w:sz w:val="28"/>
          <w:szCs w:val="28"/>
        </w:rPr>
      </w:pPr>
    </w:p>
    <w:p w:rsidR="00EF6984" w:rsidRDefault="00EF6984" w:rsidP="00EF6984">
      <w:pPr>
        <w:rPr>
          <w:b/>
          <w:bCs/>
          <w:color w:val="000000"/>
          <w:sz w:val="28"/>
          <w:szCs w:val="28"/>
        </w:rPr>
      </w:pPr>
    </w:p>
    <w:p w:rsidR="008B3800" w:rsidRDefault="008B3800" w:rsidP="008B3800"/>
    <w:p w:rsidR="008B3800" w:rsidRDefault="008B3800" w:rsidP="008B3800"/>
    <w:p w:rsidR="008B3800" w:rsidRDefault="008B3800" w:rsidP="008B3800"/>
    <w:p w:rsidR="00E530F8" w:rsidRDefault="00E530F8" w:rsidP="008B3800"/>
    <w:p w:rsidR="00BF37C7" w:rsidRDefault="00BF37C7" w:rsidP="008B3800"/>
    <w:p w:rsidR="00BF37C7" w:rsidRDefault="00BF37C7" w:rsidP="008B3800"/>
    <w:p w:rsidR="00DA7321" w:rsidRDefault="00DA7321" w:rsidP="008B3800"/>
    <w:p w:rsidR="008C2E1D" w:rsidRPr="008C2E1D" w:rsidRDefault="008C2E1D" w:rsidP="008B3800">
      <w:pPr>
        <w:pStyle w:val="NoSpacing"/>
        <w:rPr>
          <w:sz w:val="28"/>
          <w:szCs w:val="28"/>
        </w:rPr>
      </w:pPr>
    </w:p>
    <w:p w:rsidR="008B3800" w:rsidRPr="00217D46" w:rsidRDefault="00780D69" w:rsidP="004771B5">
      <w:pPr>
        <w:pStyle w:val="NoSpacing"/>
        <w:numPr>
          <w:ilvl w:val="0"/>
          <w:numId w:val="17"/>
        </w:numPr>
        <w:rPr>
          <w:b/>
          <w:sz w:val="36"/>
          <w:szCs w:val="36"/>
        </w:rPr>
      </w:pPr>
      <w:r>
        <w:rPr>
          <w:b/>
          <w:sz w:val="36"/>
          <w:szCs w:val="36"/>
        </w:rPr>
        <w:t>ARGUMENT</w:t>
      </w:r>
    </w:p>
    <w:p w:rsidR="00402EBA" w:rsidRDefault="00402EBA" w:rsidP="00780D69">
      <w:pPr>
        <w:pStyle w:val="NoSpacing"/>
        <w:rPr>
          <w:b/>
          <w:sz w:val="28"/>
          <w:szCs w:val="28"/>
        </w:rPr>
      </w:pPr>
    </w:p>
    <w:p w:rsidR="00DF5A4E" w:rsidRDefault="00DF5A4E" w:rsidP="00643A93">
      <w:pPr>
        <w:autoSpaceDE w:val="0"/>
        <w:autoSpaceDN w:val="0"/>
        <w:adjustRightInd w:val="0"/>
        <w:ind w:firstLine="720"/>
        <w:jc w:val="both"/>
        <w:rPr>
          <w:rFonts w:eastAsiaTheme="minorHAnsi"/>
          <w:lang w:val="en-US" w:eastAsia="en-US"/>
        </w:rPr>
      </w:pPr>
    </w:p>
    <w:p w:rsidR="00643A93" w:rsidRPr="007D7DB3" w:rsidRDefault="00643A93" w:rsidP="00402EBA">
      <w:pPr>
        <w:autoSpaceDE w:val="0"/>
        <w:autoSpaceDN w:val="0"/>
        <w:adjustRightInd w:val="0"/>
        <w:ind w:firstLine="720"/>
        <w:jc w:val="both"/>
        <w:rPr>
          <w:rFonts w:eastAsiaTheme="minorHAnsi"/>
          <w:sz w:val="28"/>
          <w:szCs w:val="28"/>
          <w:lang w:val="en-US" w:eastAsia="en-US"/>
        </w:rPr>
      </w:pPr>
      <w:r w:rsidRPr="007D7DB3">
        <w:rPr>
          <w:rFonts w:eastAsiaTheme="minorHAnsi"/>
          <w:sz w:val="28"/>
          <w:szCs w:val="28"/>
          <w:lang w:val="en-US" w:eastAsia="en-US"/>
        </w:rPr>
        <w:t>Școala funcționează și se dezvoltă prin efortul combin</w:t>
      </w:r>
      <w:r w:rsidR="00DF5A4E" w:rsidRPr="007D7DB3">
        <w:rPr>
          <w:rFonts w:eastAsiaTheme="minorHAnsi"/>
          <w:sz w:val="28"/>
          <w:szCs w:val="28"/>
          <w:lang w:val="en-US" w:eastAsia="en-US"/>
        </w:rPr>
        <w:t>at al structurii de conducere a</w:t>
      </w:r>
      <w:r w:rsidR="00780D69">
        <w:rPr>
          <w:rFonts w:eastAsiaTheme="minorHAnsi"/>
          <w:sz w:val="28"/>
          <w:szCs w:val="28"/>
          <w:lang w:val="en-US" w:eastAsia="en-US"/>
        </w:rPr>
        <w:t xml:space="preserve"> </w:t>
      </w:r>
      <w:r w:rsidRPr="007D7DB3">
        <w:rPr>
          <w:rFonts w:eastAsiaTheme="minorHAnsi"/>
          <w:sz w:val="28"/>
          <w:szCs w:val="28"/>
          <w:lang w:val="en-US" w:eastAsia="en-US"/>
        </w:rPr>
        <w:t xml:space="preserve">școlii, al personalului școlii, al elevilor și părinților, aceștia alcătuind comunitatea educațională. Planul de dezvoltare ne arată direcțiile majore de progres, iar modul de întocmire </w:t>
      </w:r>
      <w:proofErr w:type="gramStart"/>
      <w:r w:rsidRPr="007D7DB3">
        <w:rPr>
          <w:rFonts w:eastAsiaTheme="minorHAnsi"/>
          <w:sz w:val="28"/>
          <w:szCs w:val="28"/>
          <w:lang w:val="en-US" w:eastAsia="en-US"/>
        </w:rPr>
        <w:t>a</w:t>
      </w:r>
      <w:proofErr w:type="gramEnd"/>
      <w:r w:rsidRPr="007D7DB3">
        <w:rPr>
          <w:rFonts w:eastAsiaTheme="minorHAnsi"/>
          <w:sz w:val="28"/>
          <w:szCs w:val="28"/>
          <w:lang w:val="en-US" w:eastAsia="en-US"/>
        </w:rPr>
        <w:t xml:space="preserve"> acestuia permite consultarea părților interesate și implicarea în asumarea scopurilor, obiectivelor și acțiunilor propuse.</w:t>
      </w:r>
    </w:p>
    <w:p w:rsidR="00643A93" w:rsidRPr="007D7DB3" w:rsidRDefault="00643A93" w:rsidP="00402EBA">
      <w:pPr>
        <w:autoSpaceDE w:val="0"/>
        <w:autoSpaceDN w:val="0"/>
        <w:adjustRightInd w:val="0"/>
        <w:ind w:firstLine="720"/>
        <w:jc w:val="both"/>
        <w:rPr>
          <w:rFonts w:eastAsiaTheme="minorHAnsi"/>
          <w:sz w:val="28"/>
          <w:szCs w:val="28"/>
          <w:lang w:val="en-US" w:eastAsia="en-US"/>
        </w:rPr>
      </w:pPr>
      <w:r w:rsidRPr="007D7DB3">
        <w:rPr>
          <w:rFonts w:eastAsiaTheme="minorHAnsi"/>
          <w:sz w:val="28"/>
          <w:szCs w:val="28"/>
          <w:lang w:val="en-US" w:eastAsia="en-US"/>
        </w:rPr>
        <w:t>Pentru formularea viziunii și a misiunii, pentru stabilirea țintelor strategice și pentrudezvoltarea culturii organizaționale</w:t>
      </w:r>
      <w:r w:rsidR="00402EBA">
        <w:rPr>
          <w:rFonts w:eastAsiaTheme="minorHAnsi"/>
          <w:sz w:val="28"/>
          <w:szCs w:val="28"/>
          <w:lang w:val="en-US" w:eastAsia="en-US"/>
        </w:rPr>
        <w:t xml:space="preserve">, </w:t>
      </w:r>
      <w:r w:rsidRPr="007D7DB3">
        <w:rPr>
          <w:rFonts w:eastAsiaTheme="minorHAnsi"/>
          <w:sz w:val="28"/>
          <w:szCs w:val="28"/>
          <w:lang w:val="en-US" w:eastAsia="en-US"/>
        </w:rPr>
        <w:t xml:space="preserve"> s-a folosit principiul continuității în politica educ</w:t>
      </w:r>
      <w:r w:rsidR="00402EBA">
        <w:rPr>
          <w:rFonts w:eastAsiaTheme="minorHAnsi"/>
          <w:sz w:val="28"/>
          <w:szCs w:val="28"/>
          <w:lang w:val="en-US" w:eastAsia="en-US"/>
        </w:rPr>
        <w:t xml:space="preserve">aţională a echipei manageriale </w:t>
      </w:r>
      <w:r w:rsidR="00402EBA">
        <w:rPr>
          <w:rFonts w:ascii="Calibri" w:eastAsiaTheme="minorHAnsi" w:hAnsi="Calibri"/>
          <w:sz w:val="28"/>
          <w:szCs w:val="28"/>
          <w:lang w:eastAsia="en-US"/>
        </w:rPr>
        <w:t>ş</w:t>
      </w:r>
      <w:r w:rsidRPr="007D7DB3">
        <w:rPr>
          <w:rFonts w:eastAsiaTheme="minorHAnsi"/>
          <w:sz w:val="28"/>
          <w:szCs w:val="28"/>
          <w:lang w:val="en-US" w:eastAsia="en-US"/>
        </w:rPr>
        <w:t xml:space="preserve">i a cadrelor didactice ale </w:t>
      </w:r>
      <w:r w:rsidRPr="00780D69">
        <w:rPr>
          <w:rFonts w:eastAsiaTheme="minorHAnsi"/>
          <w:bCs/>
          <w:sz w:val="28"/>
          <w:szCs w:val="28"/>
          <w:lang w:val="en-US" w:eastAsia="en-US"/>
        </w:rPr>
        <w:t>Școlii Gimnaziale</w:t>
      </w:r>
      <w:r w:rsidRPr="00780D69">
        <w:rPr>
          <w:rFonts w:eastAsiaTheme="minorHAnsi"/>
          <w:sz w:val="28"/>
          <w:szCs w:val="28"/>
          <w:lang w:val="en-US" w:eastAsia="en-US"/>
        </w:rPr>
        <w:t>,</w:t>
      </w:r>
      <w:r w:rsidR="00F60BA2">
        <w:rPr>
          <w:rFonts w:eastAsiaTheme="minorHAnsi"/>
          <w:sz w:val="28"/>
          <w:szCs w:val="28"/>
          <w:lang w:val="en-US" w:eastAsia="en-US"/>
        </w:rPr>
        <w:t xml:space="preserve"> </w:t>
      </w:r>
      <w:r w:rsidRPr="00780D69">
        <w:rPr>
          <w:rFonts w:eastAsiaTheme="minorHAnsi"/>
          <w:sz w:val="28"/>
          <w:szCs w:val="28"/>
          <w:lang w:val="en-US" w:eastAsia="en-US"/>
        </w:rPr>
        <w:t xml:space="preserve">Comuna Gura Vadului, </w:t>
      </w:r>
      <w:r w:rsidRPr="007D7DB3">
        <w:rPr>
          <w:rFonts w:eastAsiaTheme="minorHAnsi"/>
          <w:sz w:val="28"/>
          <w:szCs w:val="28"/>
          <w:lang w:val="en-US" w:eastAsia="en-US"/>
        </w:rPr>
        <w:t xml:space="preserve"> continuitate justificată atât </w:t>
      </w:r>
      <w:r w:rsidR="00402EBA">
        <w:rPr>
          <w:rFonts w:eastAsiaTheme="minorHAnsi"/>
          <w:sz w:val="28"/>
          <w:szCs w:val="28"/>
          <w:lang w:val="en-US" w:eastAsia="en-US"/>
        </w:rPr>
        <w:t xml:space="preserve">prin rezultatele la învățătură </w:t>
      </w:r>
      <w:r w:rsidR="009F0E79">
        <w:rPr>
          <w:rFonts w:ascii="Calibri" w:eastAsiaTheme="minorHAnsi" w:hAnsi="Calibri"/>
          <w:sz w:val="28"/>
          <w:szCs w:val="28"/>
          <w:lang w:val="en-US" w:eastAsia="en-US"/>
        </w:rPr>
        <w:t>ș</w:t>
      </w:r>
      <w:r w:rsidRPr="007D7DB3">
        <w:rPr>
          <w:rFonts w:eastAsiaTheme="minorHAnsi"/>
          <w:sz w:val="28"/>
          <w:szCs w:val="28"/>
          <w:lang w:val="en-US" w:eastAsia="en-US"/>
        </w:rPr>
        <w:t>i socio-comportamentale ale e</w:t>
      </w:r>
      <w:r w:rsidR="00402EBA">
        <w:rPr>
          <w:rFonts w:eastAsiaTheme="minorHAnsi"/>
          <w:sz w:val="28"/>
          <w:szCs w:val="28"/>
          <w:lang w:val="en-US" w:eastAsia="en-US"/>
        </w:rPr>
        <w:t>levilor</w:t>
      </w:r>
      <w:r w:rsidR="009F0E79">
        <w:rPr>
          <w:rFonts w:eastAsiaTheme="minorHAnsi"/>
          <w:sz w:val="28"/>
          <w:szCs w:val="28"/>
          <w:lang w:val="en-US" w:eastAsia="en-US"/>
        </w:rPr>
        <w:t>,</w:t>
      </w:r>
      <w:r w:rsidR="00402EBA">
        <w:rPr>
          <w:rFonts w:eastAsiaTheme="minorHAnsi"/>
          <w:sz w:val="28"/>
          <w:szCs w:val="28"/>
          <w:lang w:val="en-US" w:eastAsia="en-US"/>
        </w:rPr>
        <w:t xml:space="preserve"> cât </w:t>
      </w:r>
      <w:r w:rsidR="00402EBA">
        <w:rPr>
          <w:rFonts w:ascii="Calibri" w:eastAsiaTheme="minorHAnsi" w:hAnsi="Calibri"/>
          <w:sz w:val="28"/>
          <w:szCs w:val="28"/>
          <w:lang w:val="en-US" w:eastAsia="en-US"/>
        </w:rPr>
        <w:t>ş</w:t>
      </w:r>
      <w:r w:rsidR="00402EBA">
        <w:rPr>
          <w:rFonts w:eastAsiaTheme="minorHAnsi"/>
          <w:sz w:val="28"/>
          <w:szCs w:val="28"/>
          <w:lang w:val="en-US" w:eastAsia="en-US"/>
        </w:rPr>
        <w:t xml:space="preserve">i prin expectanţele părinţilor </w:t>
      </w:r>
      <w:r w:rsidR="00402EBA">
        <w:rPr>
          <w:rFonts w:ascii="Calibri" w:eastAsiaTheme="minorHAnsi" w:hAnsi="Calibri"/>
          <w:sz w:val="28"/>
          <w:szCs w:val="28"/>
          <w:lang w:val="en-US" w:eastAsia="en-US"/>
        </w:rPr>
        <w:t>ş</w:t>
      </w:r>
      <w:r w:rsidRPr="007D7DB3">
        <w:rPr>
          <w:rFonts w:eastAsiaTheme="minorHAnsi"/>
          <w:sz w:val="28"/>
          <w:szCs w:val="28"/>
          <w:lang w:val="en-US" w:eastAsia="en-US"/>
        </w:rPr>
        <w:t>i ale comunităţii locale.</w:t>
      </w:r>
    </w:p>
    <w:p w:rsidR="00643A93" w:rsidRPr="007D7DB3" w:rsidRDefault="00643A93" w:rsidP="00402EBA">
      <w:pPr>
        <w:autoSpaceDE w:val="0"/>
        <w:autoSpaceDN w:val="0"/>
        <w:adjustRightInd w:val="0"/>
        <w:ind w:firstLine="720"/>
        <w:jc w:val="both"/>
        <w:rPr>
          <w:rFonts w:eastAsiaTheme="minorHAnsi"/>
          <w:sz w:val="28"/>
          <w:szCs w:val="28"/>
          <w:lang w:val="en-US" w:eastAsia="en-US"/>
        </w:rPr>
      </w:pPr>
      <w:r w:rsidRPr="007D7DB3">
        <w:rPr>
          <w:rFonts w:eastAsiaTheme="minorHAnsi"/>
          <w:sz w:val="28"/>
          <w:szCs w:val="28"/>
          <w:lang w:val="en-US" w:eastAsia="en-US"/>
        </w:rPr>
        <w:t>S-au reformulat ţintele strategice pentru perioada avută în vedere, pentru ca Planul de</w:t>
      </w:r>
      <w:r w:rsidR="00F60BA2">
        <w:rPr>
          <w:rFonts w:eastAsiaTheme="minorHAnsi"/>
          <w:sz w:val="28"/>
          <w:szCs w:val="28"/>
          <w:lang w:val="en-US" w:eastAsia="en-US"/>
        </w:rPr>
        <w:t xml:space="preserve"> </w:t>
      </w:r>
      <w:r w:rsidR="00C4074F">
        <w:rPr>
          <w:rFonts w:eastAsiaTheme="minorHAnsi"/>
          <w:sz w:val="28"/>
          <w:szCs w:val="28"/>
          <w:lang w:val="en-US" w:eastAsia="en-US"/>
        </w:rPr>
        <w:t>Dezvoltare Instituţională 2024-2029</w:t>
      </w:r>
      <w:r w:rsidRPr="007D7DB3">
        <w:rPr>
          <w:rFonts w:eastAsiaTheme="minorHAnsi"/>
          <w:sz w:val="28"/>
          <w:szCs w:val="28"/>
          <w:lang w:val="en-US" w:eastAsia="en-US"/>
        </w:rPr>
        <w:t xml:space="preserve"> să reflecte modificările legislative,cerințele societății actuale și valorile europene.</w:t>
      </w:r>
    </w:p>
    <w:p w:rsidR="00CC1E16" w:rsidRPr="00402EBA" w:rsidRDefault="00643A93" w:rsidP="00402EBA">
      <w:pPr>
        <w:autoSpaceDE w:val="0"/>
        <w:autoSpaceDN w:val="0"/>
        <w:adjustRightInd w:val="0"/>
        <w:ind w:firstLine="720"/>
        <w:jc w:val="both"/>
        <w:rPr>
          <w:rFonts w:eastAsiaTheme="minorHAnsi"/>
          <w:sz w:val="28"/>
          <w:szCs w:val="28"/>
          <w:lang w:val="en-US" w:eastAsia="en-US"/>
        </w:rPr>
      </w:pPr>
      <w:r w:rsidRPr="007D7DB3">
        <w:rPr>
          <w:rFonts w:eastAsiaTheme="minorHAnsi"/>
          <w:sz w:val="28"/>
          <w:szCs w:val="28"/>
          <w:lang w:val="en-US" w:eastAsia="en-US"/>
        </w:rPr>
        <w:t>Planul de dezvoltare instituțională reprezintă voința comună a personalului didactic, a</w:t>
      </w:r>
      <w:r w:rsidR="00780D69">
        <w:rPr>
          <w:rFonts w:eastAsiaTheme="minorHAnsi"/>
          <w:sz w:val="28"/>
          <w:szCs w:val="28"/>
          <w:lang w:val="en-US" w:eastAsia="en-US"/>
        </w:rPr>
        <w:t xml:space="preserve"> </w:t>
      </w:r>
      <w:r w:rsidRPr="007D7DB3">
        <w:rPr>
          <w:rFonts w:eastAsiaTheme="minorHAnsi"/>
          <w:sz w:val="28"/>
          <w:szCs w:val="28"/>
          <w:lang w:val="en-US" w:eastAsia="en-US"/>
        </w:rPr>
        <w:t>personalului didactic auxiliar, a personalului administrativ și a comunității (părinți și reprezentanți ai autorităţii locale), fiind elaborat pornind de la punctele tari și slabe (analiza SWOT) ale activității educaț</w:t>
      </w:r>
      <w:r w:rsidR="007D7DB3" w:rsidRPr="007D7DB3">
        <w:rPr>
          <w:rFonts w:eastAsiaTheme="minorHAnsi"/>
          <w:sz w:val="28"/>
          <w:szCs w:val="28"/>
          <w:lang w:val="en-US" w:eastAsia="en-US"/>
        </w:rPr>
        <w:t>ionale, având</w:t>
      </w:r>
      <w:r w:rsidR="00402EBA">
        <w:rPr>
          <w:sz w:val="28"/>
          <w:szCs w:val="28"/>
          <w:lang w:val="fr-FR"/>
        </w:rPr>
        <w:t>două</w:t>
      </w:r>
      <w:r w:rsidR="00CC1E16" w:rsidRPr="007D7DB3">
        <w:rPr>
          <w:sz w:val="28"/>
          <w:szCs w:val="28"/>
          <w:lang w:val="fr-FR"/>
        </w:rPr>
        <w:t xml:space="preserve"> componente :</w:t>
      </w:r>
    </w:p>
    <w:p w:rsidR="00CC1E16" w:rsidRDefault="00CC1E16" w:rsidP="004771B5">
      <w:pPr>
        <w:numPr>
          <w:ilvl w:val="0"/>
          <w:numId w:val="2"/>
        </w:numPr>
        <w:jc w:val="both"/>
        <w:rPr>
          <w:sz w:val="28"/>
          <w:szCs w:val="28"/>
        </w:rPr>
      </w:pPr>
      <w:r>
        <w:rPr>
          <w:sz w:val="28"/>
          <w:szCs w:val="28"/>
        </w:rPr>
        <w:t>com</w:t>
      </w:r>
      <w:r w:rsidR="009F0E79">
        <w:rPr>
          <w:sz w:val="28"/>
          <w:szCs w:val="28"/>
        </w:rPr>
        <w:t>p</w:t>
      </w:r>
      <w:r w:rsidR="00780D69">
        <w:rPr>
          <w:sz w:val="28"/>
          <w:szCs w:val="28"/>
        </w:rPr>
        <w:t xml:space="preserve">onenta strategică: </w:t>
      </w:r>
      <w:r w:rsidR="00402EBA">
        <w:rPr>
          <w:sz w:val="28"/>
          <w:szCs w:val="28"/>
        </w:rPr>
        <w:t xml:space="preserve">misiunea, </w:t>
      </w:r>
      <w:r w:rsidR="00402EBA">
        <w:rPr>
          <w:rFonts w:ascii="Calibri" w:hAnsi="Calibri"/>
          <w:sz w:val="28"/>
          <w:szCs w:val="28"/>
        </w:rPr>
        <w:t>ţ</w:t>
      </w:r>
      <w:r>
        <w:rPr>
          <w:sz w:val="28"/>
          <w:szCs w:val="28"/>
        </w:rPr>
        <w:t>intele şi opţiunile strategice ale unităţii şcolare</w:t>
      </w:r>
      <w:r w:rsidR="00402EBA">
        <w:rPr>
          <w:sz w:val="28"/>
          <w:szCs w:val="28"/>
        </w:rPr>
        <w:t>;</w:t>
      </w:r>
    </w:p>
    <w:p w:rsidR="00CC1E16" w:rsidRDefault="00CC1E16" w:rsidP="004771B5">
      <w:pPr>
        <w:numPr>
          <w:ilvl w:val="0"/>
          <w:numId w:val="2"/>
        </w:numPr>
        <w:jc w:val="both"/>
        <w:rPr>
          <w:sz w:val="28"/>
          <w:szCs w:val="28"/>
        </w:rPr>
      </w:pPr>
      <w:r>
        <w:rPr>
          <w:sz w:val="28"/>
          <w:szCs w:val="28"/>
        </w:rPr>
        <w:t>componenta operaţională: programele, activităţile şi acţiunile concrete prin care se ating ţintele strategice şi se realizează misiunea.</w:t>
      </w:r>
    </w:p>
    <w:p w:rsidR="00CC1E16" w:rsidRPr="00C86F8F" w:rsidRDefault="00CC1E16" w:rsidP="00A074D0">
      <w:pPr>
        <w:ind w:firstLine="720"/>
        <w:jc w:val="both"/>
        <w:rPr>
          <w:sz w:val="28"/>
          <w:szCs w:val="28"/>
          <w:lang w:val="fr-FR"/>
        </w:rPr>
      </w:pPr>
      <w:r>
        <w:rPr>
          <w:sz w:val="28"/>
          <w:szCs w:val="28"/>
          <w:lang w:val="fr-FR"/>
        </w:rPr>
        <w:t>Ambele vor aborda toate domeniile funcţionale: curriculum, resurse umane, resurse material- financiare şi relaţii comunitare.</w:t>
      </w:r>
    </w:p>
    <w:p w:rsidR="00C86F8F" w:rsidRPr="00C86F8F" w:rsidRDefault="00C86F8F" w:rsidP="00A074D0">
      <w:pPr>
        <w:pStyle w:val="NoSpacing"/>
        <w:ind w:firstLine="720"/>
        <w:jc w:val="both"/>
        <w:rPr>
          <w:sz w:val="28"/>
          <w:szCs w:val="28"/>
        </w:rPr>
      </w:pPr>
      <w:r w:rsidRPr="00C86F8F">
        <w:rPr>
          <w:sz w:val="28"/>
          <w:szCs w:val="28"/>
        </w:rPr>
        <w:t>Proiectul de dezvoltare ins</w:t>
      </w:r>
      <w:r w:rsidR="007D7F43">
        <w:rPr>
          <w:sz w:val="28"/>
          <w:szCs w:val="28"/>
        </w:rPr>
        <w:t>tituţională pentru perioada 2020-2024</w:t>
      </w:r>
      <w:r w:rsidRPr="00C86F8F">
        <w:rPr>
          <w:sz w:val="28"/>
          <w:szCs w:val="28"/>
        </w:rPr>
        <w:t xml:space="preserve"> s-a realizat plecând de la o radiografie</w:t>
      </w:r>
      <w:r w:rsidR="00780D69">
        <w:rPr>
          <w:sz w:val="28"/>
          <w:szCs w:val="28"/>
        </w:rPr>
        <w:t xml:space="preserve"> </w:t>
      </w:r>
      <w:r w:rsidRPr="00C86F8F">
        <w:rPr>
          <w:sz w:val="28"/>
          <w:szCs w:val="28"/>
        </w:rPr>
        <w:t>complexă şi realistă asupra mediului extern în care activează instituţia de învăţământ şi asupra mediului</w:t>
      </w:r>
      <w:r w:rsidR="00780D69">
        <w:rPr>
          <w:sz w:val="28"/>
          <w:szCs w:val="28"/>
        </w:rPr>
        <w:t xml:space="preserve"> </w:t>
      </w:r>
      <w:r w:rsidRPr="00C86F8F">
        <w:rPr>
          <w:sz w:val="28"/>
          <w:szCs w:val="28"/>
        </w:rPr>
        <w:t>organizaţional intern.</w:t>
      </w:r>
    </w:p>
    <w:p w:rsidR="00C86F8F" w:rsidRPr="00C86F8F" w:rsidRDefault="00C86F8F" w:rsidP="00A074D0">
      <w:pPr>
        <w:pStyle w:val="NoSpacing"/>
        <w:ind w:firstLine="720"/>
        <w:jc w:val="both"/>
        <w:rPr>
          <w:sz w:val="28"/>
          <w:szCs w:val="28"/>
        </w:rPr>
      </w:pPr>
      <w:r w:rsidRPr="00C86F8F">
        <w:rPr>
          <w:sz w:val="28"/>
          <w:szCs w:val="28"/>
        </w:rPr>
        <w:t>Tehnicile de analiză SWOT au permis o evaluare echilibrată şi exigentă a resurselor şi mijloacelor, a</w:t>
      </w:r>
      <w:r w:rsidR="00780D69">
        <w:rPr>
          <w:sz w:val="28"/>
          <w:szCs w:val="28"/>
        </w:rPr>
        <w:t xml:space="preserve"> </w:t>
      </w:r>
      <w:r w:rsidRPr="00C86F8F">
        <w:rPr>
          <w:sz w:val="28"/>
          <w:szCs w:val="28"/>
        </w:rPr>
        <w:t>impactului pe care factorii socio-economici, conjuncturali şi politici îl au asupra activităţii unităţii.</w:t>
      </w:r>
    </w:p>
    <w:p w:rsidR="00C86F8F" w:rsidRPr="00C86F8F" w:rsidRDefault="00C86F8F" w:rsidP="00A074D0">
      <w:pPr>
        <w:pStyle w:val="NoSpacing"/>
        <w:ind w:firstLine="720"/>
        <w:jc w:val="both"/>
        <w:rPr>
          <w:sz w:val="28"/>
          <w:szCs w:val="28"/>
        </w:rPr>
      </w:pPr>
      <w:r w:rsidRPr="00C86F8F">
        <w:rPr>
          <w:sz w:val="28"/>
          <w:szCs w:val="28"/>
        </w:rPr>
        <w:t>Planul de dezvoltare instituţi</w:t>
      </w:r>
      <w:r w:rsidR="00402EBA">
        <w:rPr>
          <w:sz w:val="28"/>
          <w:szCs w:val="28"/>
        </w:rPr>
        <w:t>onală are în vedere eliminarea ,,</w:t>
      </w:r>
      <w:r w:rsidRPr="00C86F8F">
        <w:rPr>
          <w:sz w:val="28"/>
          <w:szCs w:val="28"/>
        </w:rPr>
        <w:t>punctelor slabe", a cauzelor generatoare şi</w:t>
      </w:r>
      <w:r w:rsidR="00780D69">
        <w:rPr>
          <w:sz w:val="28"/>
          <w:szCs w:val="28"/>
        </w:rPr>
        <w:t xml:space="preserve"> </w:t>
      </w:r>
      <w:r w:rsidRPr="00C86F8F">
        <w:rPr>
          <w:sz w:val="28"/>
          <w:szCs w:val="28"/>
        </w:rPr>
        <w:t>a ri</w:t>
      </w:r>
      <w:r w:rsidR="00402EBA">
        <w:rPr>
          <w:sz w:val="28"/>
          <w:szCs w:val="28"/>
        </w:rPr>
        <w:t>scurilor asociate, înlăturarea ,,</w:t>
      </w:r>
      <w:r w:rsidRPr="00C86F8F">
        <w:rPr>
          <w:sz w:val="28"/>
          <w:szCs w:val="28"/>
        </w:rPr>
        <w:t>ameninţărilor" sau atenuarea efectelor acestora.</w:t>
      </w:r>
    </w:p>
    <w:p w:rsidR="00C86F8F" w:rsidRPr="00C86F8F" w:rsidRDefault="00C86F8F" w:rsidP="00A074D0">
      <w:pPr>
        <w:pStyle w:val="NoSpacing"/>
        <w:ind w:firstLine="720"/>
        <w:jc w:val="both"/>
        <w:rPr>
          <w:sz w:val="28"/>
          <w:szCs w:val="28"/>
        </w:rPr>
      </w:pPr>
      <w:r w:rsidRPr="00C86F8F">
        <w:rPr>
          <w:sz w:val="28"/>
          <w:szCs w:val="28"/>
        </w:rPr>
        <w:t>Stabilirea scopurilor strategice a pornit de la identifica</w:t>
      </w:r>
      <w:r w:rsidR="00402EBA">
        <w:rPr>
          <w:sz w:val="28"/>
          <w:szCs w:val="28"/>
        </w:rPr>
        <w:t>rea ,,</w:t>
      </w:r>
      <w:r>
        <w:rPr>
          <w:sz w:val="28"/>
          <w:szCs w:val="28"/>
        </w:rPr>
        <w:t>punctelor tari"</w:t>
      </w:r>
      <w:r w:rsidR="00402EBA">
        <w:rPr>
          <w:sz w:val="28"/>
          <w:szCs w:val="28"/>
        </w:rPr>
        <w:t>şi a ,,</w:t>
      </w:r>
      <w:r w:rsidRPr="00C86F8F">
        <w:rPr>
          <w:sz w:val="28"/>
          <w:szCs w:val="28"/>
        </w:rPr>
        <w:t>oportunităţilor" oferite de cadrul legislativ sau de comunitate.</w:t>
      </w:r>
    </w:p>
    <w:p w:rsidR="00C86F8F" w:rsidRPr="00C86F8F" w:rsidRDefault="00C86F8F" w:rsidP="00A074D0">
      <w:pPr>
        <w:pStyle w:val="NoSpacing"/>
        <w:ind w:firstLine="720"/>
        <w:jc w:val="both"/>
        <w:rPr>
          <w:sz w:val="28"/>
          <w:szCs w:val="28"/>
        </w:rPr>
      </w:pPr>
      <w:r w:rsidRPr="00C86F8F">
        <w:rPr>
          <w:sz w:val="28"/>
          <w:szCs w:val="28"/>
        </w:rPr>
        <w:t>Scopurile strategice asumate izvorăsc din realitatea obiectivă constatată la nivelul unităţii şcolare,</w:t>
      </w:r>
      <w:r w:rsidR="00780D69">
        <w:rPr>
          <w:sz w:val="28"/>
          <w:szCs w:val="28"/>
        </w:rPr>
        <w:t xml:space="preserve"> </w:t>
      </w:r>
      <w:r w:rsidRPr="00C86F8F">
        <w:rPr>
          <w:sz w:val="28"/>
          <w:szCs w:val="28"/>
        </w:rPr>
        <w:t>corelate cu nevoile de educaţie şi calificare reclamate de societate.</w:t>
      </w:r>
    </w:p>
    <w:p w:rsidR="00C86F8F" w:rsidRPr="00C86F8F" w:rsidRDefault="00C86F8F" w:rsidP="00A074D0">
      <w:pPr>
        <w:pStyle w:val="NoSpacing"/>
        <w:ind w:firstLine="720"/>
        <w:jc w:val="both"/>
        <w:rPr>
          <w:sz w:val="28"/>
          <w:szCs w:val="28"/>
        </w:rPr>
      </w:pPr>
      <w:r w:rsidRPr="00C86F8F">
        <w:rPr>
          <w:sz w:val="28"/>
          <w:szCs w:val="28"/>
        </w:rPr>
        <w:t>Analiza condiţiilor socio-economice şi proiectarea traiectoriei de dezvoltare s-a făcut pe baza</w:t>
      </w:r>
      <w:r w:rsidR="00780D69">
        <w:rPr>
          <w:sz w:val="28"/>
          <w:szCs w:val="28"/>
        </w:rPr>
        <w:t xml:space="preserve"> </w:t>
      </w:r>
      <w:r w:rsidRPr="00C86F8F">
        <w:rPr>
          <w:sz w:val="28"/>
          <w:szCs w:val="28"/>
        </w:rPr>
        <w:t>programelor existente la nivel local şi regional, a evoluţiei previzibile a fenomenului economic pe termen</w:t>
      </w:r>
      <w:r>
        <w:rPr>
          <w:sz w:val="28"/>
          <w:szCs w:val="28"/>
        </w:rPr>
        <w:t xml:space="preserve"> mediu şi lung.</w:t>
      </w:r>
    </w:p>
    <w:p w:rsidR="00C86F8F" w:rsidRDefault="00C86F8F" w:rsidP="00A074D0">
      <w:pPr>
        <w:pStyle w:val="NoSpacing"/>
        <w:ind w:firstLine="720"/>
        <w:jc w:val="both"/>
        <w:rPr>
          <w:sz w:val="28"/>
          <w:szCs w:val="28"/>
        </w:rPr>
      </w:pPr>
      <w:r w:rsidRPr="00C86F8F">
        <w:rPr>
          <w:sz w:val="28"/>
          <w:szCs w:val="28"/>
        </w:rPr>
        <w:t>S-au luat în considerare ideile desprinse din proiectele întocmite la nivelul catedrelor şi comisiilor, a</w:t>
      </w:r>
      <w:r w:rsidR="00780D69">
        <w:rPr>
          <w:sz w:val="28"/>
          <w:szCs w:val="28"/>
        </w:rPr>
        <w:t xml:space="preserve"> </w:t>
      </w:r>
      <w:r w:rsidRPr="00C86F8F">
        <w:rPr>
          <w:sz w:val="28"/>
          <w:szCs w:val="28"/>
        </w:rPr>
        <w:t>compartimentelor funcţionale organiza</w:t>
      </w:r>
      <w:r w:rsidR="00402EBA">
        <w:rPr>
          <w:sz w:val="28"/>
          <w:szCs w:val="28"/>
        </w:rPr>
        <w:t xml:space="preserve">te la nivelul unităţii, </w:t>
      </w:r>
      <w:r w:rsidR="00402EBA">
        <w:rPr>
          <w:sz w:val="28"/>
          <w:szCs w:val="28"/>
        </w:rPr>
        <w:lastRenderedPageBreak/>
        <w:t>consultă</w:t>
      </w:r>
      <w:r w:rsidRPr="00C86F8F">
        <w:rPr>
          <w:sz w:val="28"/>
          <w:szCs w:val="28"/>
        </w:rPr>
        <w:t>rile cu elevii, propunerile avansate de</w:t>
      </w:r>
      <w:r w:rsidR="00780D69">
        <w:rPr>
          <w:sz w:val="28"/>
          <w:szCs w:val="28"/>
        </w:rPr>
        <w:t xml:space="preserve"> </w:t>
      </w:r>
      <w:r w:rsidRPr="00C86F8F">
        <w:rPr>
          <w:sz w:val="28"/>
          <w:szCs w:val="28"/>
        </w:rPr>
        <w:t>comitetele de părinţi, de reprezentanţii comunităţii locale şi de agenţii economici - parteneri tradiţionali ai</w:t>
      </w:r>
      <w:r w:rsidR="00780D69">
        <w:rPr>
          <w:sz w:val="28"/>
          <w:szCs w:val="28"/>
        </w:rPr>
        <w:t xml:space="preserve"> </w:t>
      </w:r>
      <w:r w:rsidRPr="00C86F8F">
        <w:rPr>
          <w:sz w:val="28"/>
          <w:szCs w:val="28"/>
        </w:rPr>
        <w:t>instituţiei.</w:t>
      </w:r>
    </w:p>
    <w:p w:rsidR="00DA7321" w:rsidRDefault="00DA7321" w:rsidP="00A074D0">
      <w:pPr>
        <w:pStyle w:val="NoSpacing"/>
        <w:ind w:firstLine="720"/>
        <w:jc w:val="both"/>
        <w:rPr>
          <w:sz w:val="28"/>
          <w:szCs w:val="28"/>
        </w:rPr>
      </w:pPr>
    </w:p>
    <w:p w:rsidR="00DA7321" w:rsidRPr="00DA7321" w:rsidRDefault="00DA7321" w:rsidP="004771B5">
      <w:pPr>
        <w:pStyle w:val="ListParagraph"/>
        <w:numPr>
          <w:ilvl w:val="0"/>
          <w:numId w:val="17"/>
        </w:numPr>
        <w:spacing w:after="200" w:line="276" w:lineRule="auto"/>
        <w:rPr>
          <w:b/>
          <w:sz w:val="28"/>
          <w:szCs w:val="28"/>
        </w:rPr>
      </w:pPr>
      <w:r w:rsidRPr="00DA7321">
        <w:rPr>
          <w:b/>
          <w:sz w:val="28"/>
          <w:szCs w:val="28"/>
        </w:rPr>
        <w:t>CONTEXT   LEGISLATIV</w:t>
      </w:r>
    </w:p>
    <w:p w:rsidR="00DA7321" w:rsidRPr="00800371" w:rsidRDefault="00DA7321" w:rsidP="00DA7321">
      <w:pPr>
        <w:autoSpaceDE w:val="0"/>
        <w:autoSpaceDN w:val="0"/>
        <w:adjustRightInd w:val="0"/>
        <w:ind w:firstLine="720"/>
        <w:rPr>
          <w:b/>
          <w:sz w:val="28"/>
          <w:szCs w:val="28"/>
        </w:rPr>
      </w:pPr>
      <w:r w:rsidRPr="00800371">
        <w:rPr>
          <w:b/>
          <w:sz w:val="28"/>
          <w:szCs w:val="28"/>
        </w:rPr>
        <w:t xml:space="preserve">       Legile şi documentele  care stau la baza elaborării P.D.I. </w:t>
      </w:r>
    </w:p>
    <w:p w:rsidR="00DA7321" w:rsidRPr="007B4D0A" w:rsidRDefault="00DA7321" w:rsidP="00DA7321">
      <w:pPr>
        <w:autoSpaceDE w:val="0"/>
        <w:autoSpaceDN w:val="0"/>
        <w:adjustRightInd w:val="0"/>
        <w:ind w:hanging="180"/>
        <w:jc w:val="both"/>
        <w:rPr>
          <w:sz w:val="28"/>
          <w:szCs w:val="28"/>
        </w:rPr>
      </w:pPr>
      <w:r w:rsidRPr="00B705FA">
        <w:t xml:space="preserve">   </w:t>
      </w:r>
      <w:r>
        <w:tab/>
      </w:r>
      <w:r w:rsidRPr="007B4D0A">
        <w:rPr>
          <w:sz w:val="28"/>
          <w:szCs w:val="28"/>
        </w:rPr>
        <w:t xml:space="preserve">Acest Proiect de dezvoltare instituţională a fost conceput în conformitate cu următoarele acte normative: </w:t>
      </w:r>
    </w:p>
    <w:p w:rsidR="00DA7321" w:rsidRPr="007B4D0A" w:rsidRDefault="00007893" w:rsidP="004771B5">
      <w:pPr>
        <w:numPr>
          <w:ilvl w:val="0"/>
          <w:numId w:val="18"/>
        </w:numPr>
        <w:spacing w:line="276" w:lineRule="auto"/>
        <w:jc w:val="both"/>
        <w:rPr>
          <w:rStyle w:val="Strong"/>
          <w:b w:val="0"/>
          <w:sz w:val="28"/>
          <w:szCs w:val="28"/>
        </w:rPr>
      </w:pPr>
      <w:r>
        <w:rPr>
          <w:rStyle w:val="Strong"/>
          <w:sz w:val="28"/>
          <w:szCs w:val="28"/>
        </w:rPr>
        <w:t>Legea nr. 198/2023, Legea învățământului preuniversitar</w:t>
      </w:r>
      <w:r w:rsidR="00DA7321" w:rsidRPr="007B4D0A">
        <w:rPr>
          <w:rStyle w:val="Strong"/>
          <w:sz w:val="28"/>
          <w:szCs w:val="28"/>
        </w:rPr>
        <w:t>;</w:t>
      </w:r>
    </w:p>
    <w:p w:rsidR="00DA7321" w:rsidRPr="007B4D0A" w:rsidRDefault="00DA7321" w:rsidP="004771B5">
      <w:pPr>
        <w:numPr>
          <w:ilvl w:val="0"/>
          <w:numId w:val="18"/>
        </w:numPr>
        <w:spacing w:line="276" w:lineRule="auto"/>
        <w:jc w:val="both"/>
        <w:rPr>
          <w:bCs/>
          <w:sz w:val="28"/>
          <w:szCs w:val="28"/>
        </w:rPr>
      </w:pPr>
      <w:r w:rsidRPr="007B4D0A">
        <w:rPr>
          <w:sz w:val="28"/>
          <w:szCs w:val="28"/>
        </w:rPr>
        <w:t xml:space="preserve">Ordinele, notele, notificările şi </w:t>
      </w:r>
      <w:r w:rsidR="007D7F43">
        <w:rPr>
          <w:sz w:val="28"/>
          <w:szCs w:val="28"/>
        </w:rPr>
        <w:t>pre</w:t>
      </w:r>
      <w:r w:rsidR="003941A5">
        <w:rPr>
          <w:sz w:val="28"/>
          <w:szCs w:val="28"/>
        </w:rPr>
        <w:t>cizările M.E.</w:t>
      </w:r>
      <w:r w:rsidR="007D7F43">
        <w:rPr>
          <w:sz w:val="28"/>
          <w:szCs w:val="28"/>
        </w:rPr>
        <w:t>.</w:t>
      </w:r>
      <w:r w:rsidRPr="007B4D0A">
        <w:rPr>
          <w:sz w:val="28"/>
          <w:szCs w:val="28"/>
        </w:rPr>
        <w:t>;</w:t>
      </w:r>
    </w:p>
    <w:p w:rsidR="00DA7321" w:rsidRPr="007B4D0A" w:rsidRDefault="00DA7321" w:rsidP="004771B5">
      <w:pPr>
        <w:numPr>
          <w:ilvl w:val="0"/>
          <w:numId w:val="18"/>
        </w:numPr>
        <w:spacing w:line="276" w:lineRule="auto"/>
        <w:jc w:val="both"/>
        <w:rPr>
          <w:bCs/>
          <w:sz w:val="28"/>
          <w:szCs w:val="28"/>
        </w:rPr>
      </w:pPr>
      <w:r w:rsidRPr="007B4D0A">
        <w:rPr>
          <w:iCs/>
          <w:sz w:val="28"/>
          <w:szCs w:val="28"/>
        </w:rPr>
        <w:t>Programul de Guvernare</w:t>
      </w:r>
      <w:r w:rsidRPr="007B4D0A">
        <w:rPr>
          <w:sz w:val="28"/>
          <w:szCs w:val="28"/>
        </w:rPr>
        <w:t xml:space="preserve">, capitolul </w:t>
      </w:r>
      <w:r w:rsidRPr="007B4D0A">
        <w:rPr>
          <w:iCs/>
          <w:sz w:val="28"/>
          <w:szCs w:val="28"/>
        </w:rPr>
        <w:t>Educaţie;</w:t>
      </w:r>
    </w:p>
    <w:p w:rsidR="00DA7321" w:rsidRPr="007B4D0A" w:rsidRDefault="00DA7321" w:rsidP="004771B5">
      <w:pPr>
        <w:numPr>
          <w:ilvl w:val="0"/>
          <w:numId w:val="18"/>
        </w:numPr>
        <w:spacing w:line="276" w:lineRule="auto"/>
        <w:jc w:val="both"/>
        <w:rPr>
          <w:bCs/>
          <w:sz w:val="28"/>
          <w:szCs w:val="28"/>
        </w:rPr>
      </w:pPr>
      <w:r w:rsidRPr="007B4D0A">
        <w:rPr>
          <w:bCs/>
          <w:sz w:val="28"/>
          <w:szCs w:val="28"/>
        </w:rPr>
        <w:t>LEGE nr. 87/2006 pentru aprobarea Ordonanţei de urgenţă a Guvernului nr. 75/12.07.2005 privind asigurarea calităţii educaţiei;</w:t>
      </w:r>
    </w:p>
    <w:p w:rsidR="00DA7321" w:rsidRPr="007B4D0A" w:rsidRDefault="00DA7321" w:rsidP="00DA7321">
      <w:pPr>
        <w:ind w:left="1428"/>
        <w:jc w:val="both"/>
        <w:rPr>
          <w:bCs/>
          <w:sz w:val="28"/>
          <w:szCs w:val="28"/>
        </w:rPr>
      </w:pPr>
      <w:r w:rsidRPr="007B4D0A">
        <w:rPr>
          <w:bCs/>
          <w:sz w:val="28"/>
          <w:szCs w:val="28"/>
        </w:rPr>
        <w:t>HOTĂRÂRE de GUVERN nr. 21/10.01.2007 privind aprobarea Standardelor de autorizare de funcţionare provizorie a unităţilor de învăţământ preuniversitar, precum şi a Standardelor de acreditare şi de evaluare periodică a unităţilor de învăţământ preuniversitar;</w:t>
      </w:r>
    </w:p>
    <w:p w:rsidR="00DA7321" w:rsidRPr="007B4D0A" w:rsidRDefault="00DA7321" w:rsidP="004771B5">
      <w:pPr>
        <w:numPr>
          <w:ilvl w:val="0"/>
          <w:numId w:val="18"/>
        </w:numPr>
        <w:spacing w:line="276" w:lineRule="auto"/>
        <w:jc w:val="both"/>
        <w:rPr>
          <w:bCs/>
          <w:sz w:val="28"/>
          <w:szCs w:val="28"/>
        </w:rPr>
      </w:pPr>
      <w:r w:rsidRPr="007B4D0A">
        <w:rPr>
          <w:bCs/>
          <w:sz w:val="28"/>
          <w:szCs w:val="28"/>
        </w:rPr>
        <w:t>HOTĂRÂRE DE GUVERN nr. 22/25.01.2007 pentru aprobarea Metodologiei de evaluare instituţională în vederea autorizării, acreditării şi evaluării periodice a organizaţiilor furnizoare de educaţie;</w:t>
      </w:r>
    </w:p>
    <w:p w:rsidR="00DA7321" w:rsidRPr="007B4D0A" w:rsidRDefault="00DA7321" w:rsidP="004771B5">
      <w:pPr>
        <w:numPr>
          <w:ilvl w:val="0"/>
          <w:numId w:val="18"/>
        </w:numPr>
        <w:spacing w:line="276" w:lineRule="auto"/>
        <w:jc w:val="both"/>
        <w:rPr>
          <w:bCs/>
          <w:sz w:val="28"/>
          <w:szCs w:val="28"/>
        </w:rPr>
      </w:pPr>
      <w:r w:rsidRPr="007B4D0A">
        <w:rPr>
          <w:bCs/>
          <w:sz w:val="28"/>
          <w:szCs w:val="28"/>
        </w:rPr>
        <w:t>Standarde de referință și indicatori de performanță pentru evaluarea și asigurarea calității în învățământul preuniversitar;</w:t>
      </w:r>
    </w:p>
    <w:p w:rsidR="00DA7321" w:rsidRPr="007B4D0A" w:rsidRDefault="00DA7321" w:rsidP="004771B5">
      <w:pPr>
        <w:numPr>
          <w:ilvl w:val="0"/>
          <w:numId w:val="18"/>
        </w:numPr>
        <w:spacing w:line="276" w:lineRule="auto"/>
        <w:jc w:val="both"/>
        <w:rPr>
          <w:bCs/>
          <w:sz w:val="28"/>
          <w:szCs w:val="28"/>
        </w:rPr>
      </w:pPr>
      <w:r w:rsidRPr="007B4D0A">
        <w:rPr>
          <w:iCs/>
          <w:sz w:val="28"/>
          <w:szCs w:val="28"/>
        </w:rPr>
        <w:t>Obiectivele Strategiei Europa 2020, capitolul IV. Educație;</w:t>
      </w:r>
    </w:p>
    <w:p w:rsidR="00DA7321" w:rsidRPr="007B4D0A" w:rsidRDefault="00DA7321" w:rsidP="004771B5">
      <w:pPr>
        <w:numPr>
          <w:ilvl w:val="0"/>
          <w:numId w:val="18"/>
        </w:numPr>
        <w:spacing w:line="276" w:lineRule="auto"/>
        <w:jc w:val="both"/>
        <w:rPr>
          <w:sz w:val="28"/>
          <w:szCs w:val="28"/>
        </w:rPr>
      </w:pPr>
      <w:r w:rsidRPr="007B4D0A">
        <w:rPr>
          <w:iCs/>
          <w:sz w:val="28"/>
          <w:szCs w:val="28"/>
        </w:rPr>
        <w:t xml:space="preserve">Metodologia </w:t>
      </w:r>
      <w:r w:rsidRPr="007B4D0A">
        <w:rPr>
          <w:sz w:val="28"/>
          <w:szCs w:val="28"/>
        </w:rPr>
        <w:t>formării continue a personalului didactic din învăţământul preuniversitar</w:t>
      </w:r>
      <w:r w:rsidRPr="007B4D0A">
        <w:rPr>
          <w:bCs/>
          <w:sz w:val="28"/>
          <w:szCs w:val="28"/>
        </w:rPr>
        <w:t>;</w:t>
      </w:r>
    </w:p>
    <w:p w:rsidR="00DA7321" w:rsidRPr="007B4D0A" w:rsidRDefault="00C4074F" w:rsidP="004771B5">
      <w:pPr>
        <w:numPr>
          <w:ilvl w:val="0"/>
          <w:numId w:val="18"/>
        </w:numPr>
        <w:spacing w:line="276" w:lineRule="auto"/>
        <w:jc w:val="both"/>
        <w:rPr>
          <w:bCs/>
          <w:sz w:val="28"/>
          <w:szCs w:val="28"/>
        </w:rPr>
      </w:pPr>
      <w:r>
        <w:rPr>
          <w:iCs/>
          <w:sz w:val="28"/>
          <w:szCs w:val="28"/>
        </w:rPr>
        <w:t>OME 5726 /2024-</w:t>
      </w:r>
      <w:r w:rsidR="00DA7321" w:rsidRPr="007B4D0A">
        <w:rPr>
          <w:iCs/>
          <w:sz w:val="28"/>
          <w:szCs w:val="28"/>
        </w:rPr>
        <w:t xml:space="preserve"> Regulamentul de Organizare şi Funcţionare a unităţilor de învăţământ</w:t>
      </w:r>
      <w:r w:rsidR="003A161E">
        <w:rPr>
          <w:iCs/>
          <w:sz w:val="28"/>
          <w:szCs w:val="28"/>
        </w:rPr>
        <w:t xml:space="preserve"> </w:t>
      </w:r>
      <w:r w:rsidR="00DA7321" w:rsidRPr="007B4D0A">
        <w:rPr>
          <w:iCs/>
          <w:sz w:val="28"/>
          <w:szCs w:val="28"/>
        </w:rPr>
        <w:t xml:space="preserve"> preuniversitar;</w:t>
      </w:r>
    </w:p>
    <w:p w:rsidR="00DA7321" w:rsidRPr="007B4D0A" w:rsidRDefault="00DA7321" w:rsidP="004771B5">
      <w:pPr>
        <w:numPr>
          <w:ilvl w:val="0"/>
          <w:numId w:val="18"/>
        </w:numPr>
        <w:spacing w:line="276" w:lineRule="auto"/>
        <w:jc w:val="both"/>
        <w:rPr>
          <w:bCs/>
          <w:sz w:val="28"/>
          <w:szCs w:val="28"/>
        </w:rPr>
      </w:pPr>
      <w:r w:rsidRPr="007B4D0A">
        <w:rPr>
          <w:bCs/>
          <w:sz w:val="28"/>
          <w:szCs w:val="28"/>
        </w:rPr>
        <w:t>Ordin 3638/ 27.03.2012 Aprobarea standardelor de formare continuă a persoanelor cu funcții manageriale;</w:t>
      </w:r>
    </w:p>
    <w:p w:rsidR="00DA7321" w:rsidRPr="007B4D0A" w:rsidRDefault="00DA7321" w:rsidP="004771B5">
      <w:pPr>
        <w:numPr>
          <w:ilvl w:val="0"/>
          <w:numId w:val="18"/>
        </w:numPr>
        <w:spacing w:line="276" w:lineRule="auto"/>
        <w:ind w:left="1423" w:hanging="357"/>
        <w:jc w:val="both"/>
        <w:rPr>
          <w:bCs/>
          <w:sz w:val="28"/>
          <w:szCs w:val="28"/>
        </w:rPr>
      </w:pPr>
      <w:r w:rsidRPr="007B4D0A">
        <w:rPr>
          <w:bCs/>
          <w:sz w:val="28"/>
          <w:szCs w:val="28"/>
        </w:rPr>
        <w:t>OMECTS nr. 3545/2012 Adoptarea politicii în managementul educațional preuniversitar;</w:t>
      </w:r>
    </w:p>
    <w:p w:rsidR="00DA7321" w:rsidRPr="003A161E" w:rsidRDefault="00DA7321" w:rsidP="004771B5">
      <w:pPr>
        <w:pStyle w:val="Default"/>
        <w:numPr>
          <w:ilvl w:val="0"/>
          <w:numId w:val="18"/>
        </w:numPr>
        <w:spacing w:line="276" w:lineRule="auto"/>
        <w:ind w:left="1423" w:hanging="357"/>
        <w:jc w:val="both"/>
        <w:rPr>
          <w:rFonts w:ascii="Times New Roman" w:hAnsi="Times New Roman" w:cs="Times New Roman"/>
          <w:sz w:val="28"/>
          <w:szCs w:val="28"/>
          <w:lang w:val="it-IT"/>
        </w:rPr>
      </w:pPr>
      <w:r w:rsidRPr="007B4D0A">
        <w:rPr>
          <w:rFonts w:ascii="Times New Roman" w:hAnsi="Times New Roman" w:cs="Times New Roman"/>
          <w:sz w:val="28"/>
          <w:szCs w:val="28"/>
          <w:lang w:val="it-IT"/>
        </w:rPr>
        <w:t>Ordinul MECI nr. 5132/ 2009 privind activităţile specifice funcţiei de diriginte</w:t>
      </w:r>
      <w:r w:rsidRPr="007B4D0A">
        <w:rPr>
          <w:rFonts w:ascii="Times New Roman" w:hAnsi="Times New Roman"/>
          <w:bCs/>
          <w:sz w:val="28"/>
          <w:szCs w:val="28"/>
        </w:rPr>
        <w:t>;</w:t>
      </w:r>
    </w:p>
    <w:p w:rsidR="003A161E" w:rsidRPr="007B4D0A" w:rsidRDefault="003A161E" w:rsidP="004771B5">
      <w:pPr>
        <w:pStyle w:val="Default"/>
        <w:numPr>
          <w:ilvl w:val="0"/>
          <w:numId w:val="18"/>
        </w:numPr>
        <w:spacing w:line="276" w:lineRule="auto"/>
        <w:ind w:left="1423" w:hanging="357"/>
        <w:jc w:val="both"/>
        <w:rPr>
          <w:rFonts w:ascii="Times New Roman" w:hAnsi="Times New Roman" w:cs="Times New Roman"/>
          <w:sz w:val="28"/>
          <w:szCs w:val="28"/>
          <w:lang w:val="it-IT"/>
        </w:rPr>
      </w:pPr>
      <w:r>
        <w:rPr>
          <w:rFonts w:ascii="Times New Roman" w:hAnsi="Times New Roman"/>
          <w:bCs/>
          <w:sz w:val="28"/>
          <w:szCs w:val="28"/>
        </w:rPr>
        <w:t>Anexa la Ordinul 405/11.04.2019;</w:t>
      </w:r>
    </w:p>
    <w:p w:rsidR="00DA7321" w:rsidRPr="007B4D0A" w:rsidRDefault="00007893" w:rsidP="004771B5">
      <w:pPr>
        <w:numPr>
          <w:ilvl w:val="0"/>
          <w:numId w:val="18"/>
        </w:numPr>
        <w:autoSpaceDE w:val="0"/>
        <w:autoSpaceDN w:val="0"/>
        <w:adjustRightInd w:val="0"/>
        <w:spacing w:line="276" w:lineRule="auto"/>
        <w:ind w:left="1423" w:hanging="357"/>
        <w:jc w:val="both"/>
        <w:rPr>
          <w:rFonts w:eastAsia="Calibri"/>
          <w:color w:val="000000"/>
          <w:sz w:val="28"/>
          <w:szCs w:val="28"/>
        </w:rPr>
      </w:pPr>
      <w:r>
        <w:rPr>
          <w:rFonts w:eastAsia="Calibri"/>
          <w:color w:val="000000"/>
          <w:sz w:val="28"/>
          <w:szCs w:val="28"/>
        </w:rPr>
        <w:t>ORDIN Nr. 6223/2023</w:t>
      </w:r>
      <w:r w:rsidR="00DA7321" w:rsidRPr="007B4D0A">
        <w:rPr>
          <w:rFonts w:eastAsia="Calibri"/>
          <w:color w:val="000000"/>
          <w:sz w:val="28"/>
          <w:szCs w:val="28"/>
        </w:rPr>
        <w:t xml:space="preserve"> pentru aprobarea Metodologiei-cadru de organizare şi funcţionare a consiliului de administraţie din unităţi</w:t>
      </w:r>
      <w:r w:rsidR="00DA7321">
        <w:rPr>
          <w:rFonts w:eastAsia="Calibri"/>
          <w:color w:val="000000"/>
          <w:sz w:val="28"/>
          <w:szCs w:val="28"/>
        </w:rPr>
        <w:t>le de învăţământ preuniversitar</w:t>
      </w:r>
      <w:r w:rsidR="00DA7321" w:rsidRPr="007B4D0A">
        <w:rPr>
          <w:bCs/>
          <w:sz w:val="28"/>
          <w:szCs w:val="28"/>
        </w:rPr>
        <w:t>;</w:t>
      </w:r>
    </w:p>
    <w:p w:rsidR="00DA7321" w:rsidRPr="007B4D0A" w:rsidRDefault="00DA7321" w:rsidP="004771B5">
      <w:pPr>
        <w:pStyle w:val="Default"/>
        <w:numPr>
          <w:ilvl w:val="0"/>
          <w:numId w:val="18"/>
        </w:numPr>
        <w:spacing w:line="276" w:lineRule="auto"/>
        <w:ind w:left="1423" w:hanging="357"/>
        <w:jc w:val="both"/>
        <w:rPr>
          <w:rFonts w:ascii="Times New Roman" w:hAnsi="Times New Roman" w:cs="Times New Roman"/>
          <w:sz w:val="28"/>
          <w:szCs w:val="28"/>
          <w:lang w:val="it-IT"/>
        </w:rPr>
      </w:pPr>
      <w:r w:rsidRPr="007B4D0A">
        <w:rPr>
          <w:rFonts w:ascii="Times New Roman" w:hAnsi="Times New Roman" w:cs="Times New Roman"/>
          <w:sz w:val="28"/>
          <w:szCs w:val="28"/>
          <w:lang w:val="it-IT"/>
        </w:rPr>
        <w:t>Statutul elevului</w:t>
      </w:r>
      <w:r w:rsidRPr="007B4D0A">
        <w:rPr>
          <w:rFonts w:ascii="Times New Roman" w:hAnsi="Times New Roman"/>
          <w:bCs/>
          <w:sz w:val="28"/>
          <w:szCs w:val="28"/>
        </w:rPr>
        <w:t>;</w:t>
      </w:r>
    </w:p>
    <w:p w:rsidR="00DA7321" w:rsidRPr="00C86F8F" w:rsidRDefault="00DA7321" w:rsidP="004771B5">
      <w:pPr>
        <w:pStyle w:val="NoSpacing"/>
        <w:numPr>
          <w:ilvl w:val="0"/>
          <w:numId w:val="18"/>
        </w:numPr>
        <w:jc w:val="both"/>
        <w:rPr>
          <w:sz w:val="28"/>
          <w:szCs w:val="28"/>
        </w:rPr>
      </w:pPr>
      <w:r w:rsidRPr="007B4D0A">
        <w:rPr>
          <w:sz w:val="28"/>
          <w:szCs w:val="28"/>
          <w:lang w:val="it-IT"/>
        </w:rPr>
        <w:t>R</w:t>
      </w:r>
      <w:r>
        <w:rPr>
          <w:sz w:val="28"/>
          <w:szCs w:val="28"/>
          <w:lang w:val="it-IT"/>
        </w:rPr>
        <w:t>egulamentul de Organizare şi Fun</w:t>
      </w:r>
      <w:r w:rsidRPr="007B4D0A">
        <w:rPr>
          <w:sz w:val="28"/>
          <w:szCs w:val="28"/>
          <w:lang w:val="it-IT"/>
        </w:rPr>
        <w:t>cţionare al Şcolii Gimnaziale</w:t>
      </w:r>
      <w:r>
        <w:rPr>
          <w:sz w:val="28"/>
          <w:szCs w:val="28"/>
          <w:lang w:val="it-IT"/>
        </w:rPr>
        <w:t>, Comuna Gura Vadului</w:t>
      </w:r>
    </w:p>
    <w:p w:rsidR="008B3800" w:rsidRDefault="008B3800" w:rsidP="00834D23">
      <w:pPr>
        <w:pStyle w:val="NoSpacing"/>
        <w:rPr>
          <w:rFonts w:ascii="Arial" w:eastAsia="Arial-ItalicMT" w:hAnsi="Arial" w:cs="Arial"/>
          <w:i/>
          <w:iCs/>
          <w:lang w:val="en-US" w:eastAsia="en-US"/>
        </w:rPr>
      </w:pPr>
    </w:p>
    <w:p w:rsidR="001D7070" w:rsidRDefault="001D7070" w:rsidP="00834D23">
      <w:pPr>
        <w:pStyle w:val="NoSpacing"/>
        <w:rPr>
          <w:rFonts w:ascii="Arial" w:eastAsia="Arial-ItalicMT" w:hAnsi="Arial" w:cs="Arial"/>
          <w:i/>
          <w:iCs/>
          <w:lang w:val="en-US" w:eastAsia="en-US"/>
        </w:rPr>
      </w:pPr>
    </w:p>
    <w:p w:rsidR="00DA7321" w:rsidRDefault="00DA7321" w:rsidP="004771B5">
      <w:pPr>
        <w:pStyle w:val="ListParagraph"/>
        <w:numPr>
          <w:ilvl w:val="0"/>
          <w:numId w:val="17"/>
        </w:numPr>
        <w:spacing w:line="276" w:lineRule="auto"/>
        <w:rPr>
          <w:b/>
          <w:sz w:val="28"/>
          <w:szCs w:val="28"/>
        </w:rPr>
      </w:pPr>
      <w:r w:rsidRPr="00DA7321">
        <w:rPr>
          <w:b/>
          <w:sz w:val="28"/>
          <w:szCs w:val="28"/>
        </w:rPr>
        <w:lastRenderedPageBreak/>
        <w:t>PREZENTAREA UNITĂŢII DE ÎNVĂŢĂMÂNT</w:t>
      </w:r>
    </w:p>
    <w:p w:rsidR="00DA7321" w:rsidRPr="00B6533A" w:rsidRDefault="00DA7321" w:rsidP="004771B5">
      <w:pPr>
        <w:pStyle w:val="Bodytext10"/>
        <w:widowControl w:val="0"/>
        <w:numPr>
          <w:ilvl w:val="0"/>
          <w:numId w:val="20"/>
        </w:numPr>
        <w:shd w:val="clear" w:color="auto" w:fill="auto"/>
        <w:tabs>
          <w:tab w:val="left" w:pos="376"/>
        </w:tabs>
        <w:spacing w:before="0" w:line="276" w:lineRule="auto"/>
        <w:jc w:val="both"/>
        <w:rPr>
          <w:rFonts w:ascii="Times New Roman" w:hAnsi="Times New Roman"/>
          <w:b/>
          <w:color w:val="000000"/>
          <w:sz w:val="28"/>
          <w:szCs w:val="28"/>
          <w:u w:val="single"/>
          <w:lang w:val="ro-RO"/>
        </w:rPr>
      </w:pPr>
      <w:r w:rsidRPr="00B6533A">
        <w:rPr>
          <w:rFonts w:ascii="Times New Roman" w:hAnsi="Times New Roman"/>
          <w:b/>
          <w:color w:val="000000"/>
          <w:sz w:val="28"/>
          <w:szCs w:val="28"/>
          <w:u w:val="single"/>
        </w:rPr>
        <w:t>Elemente de identificare a unității școlare</w:t>
      </w:r>
    </w:p>
    <w:p w:rsidR="008B3800" w:rsidRDefault="008B3800" w:rsidP="007379D1">
      <w:pPr>
        <w:rPr>
          <w:sz w:val="28"/>
        </w:rPr>
      </w:pPr>
    </w:p>
    <w:p w:rsidR="008B3800" w:rsidRDefault="008B3800" w:rsidP="008B3800">
      <w:pPr>
        <w:rPr>
          <w:sz w:val="28"/>
        </w:rPr>
      </w:pPr>
      <w:r w:rsidRPr="00B90946">
        <w:rPr>
          <w:b/>
          <w:i/>
          <w:sz w:val="28"/>
          <w:u w:val="single"/>
        </w:rPr>
        <w:t>Titulatura oficială a şcolii</w:t>
      </w:r>
      <w:r>
        <w:rPr>
          <w:i/>
          <w:sz w:val="28"/>
        </w:rPr>
        <w:t>:</w:t>
      </w:r>
      <w:r>
        <w:rPr>
          <w:sz w:val="28"/>
        </w:rPr>
        <w:tab/>
      </w:r>
    </w:p>
    <w:p w:rsidR="008B3800" w:rsidRDefault="00C442AB" w:rsidP="007379D1">
      <w:pPr>
        <w:ind w:firstLine="720"/>
        <w:rPr>
          <w:sz w:val="28"/>
        </w:rPr>
      </w:pPr>
      <w:r>
        <w:rPr>
          <w:sz w:val="28"/>
        </w:rPr>
        <w:t>Ş</w:t>
      </w:r>
      <w:r w:rsidR="00402EBA">
        <w:rPr>
          <w:sz w:val="28"/>
        </w:rPr>
        <w:t>coala Gimnazială, Comuna  Gura Vadului</w:t>
      </w:r>
    </w:p>
    <w:p w:rsidR="008B3800" w:rsidRDefault="008B3800" w:rsidP="008B3800">
      <w:pPr>
        <w:jc w:val="both"/>
        <w:rPr>
          <w:sz w:val="28"/>
        </w:rPr>
      </w:pPr>
      <w:r w:rsidRPr="00B90946">
        <w:rPr>
          <w:b/>
          <w:i/>
          <w:sz w:val="28"/>
          <w:u w:val="single"/>
        </w:rPr>
        <w:t>Adresa</w:t>
      </w:r>
      <w:r w:rsidR="007379D1">
        <w:rPr>
          <w:b/>
          <w:i/>
          <w:sz w:val="28"/>
          <w:u w:val="single"/>
        </w:rPr>
        <w:t>:</w:t>
      </w:r>
      <w:r>
        <w:rPr>
          <w:sz w:val="28"/>
        </w:rPr>
        <w:tab/>
      </w:r>
      <w:r>
        <w:rPr>
          <w:sz w:val="28"/>
        </w:rPr>
        <w:tab/>
      </w:r>
      <w:r>
        <w:rPr>
          <w:sz w:val="28"/>
        </w:rPr>
        <w:tab/>
      </w:r>
      <w:r>
        <w:rPr>
          <w:sz w:val="28"/>
        </w:rPr>
        <w:tab/>
      </w:r>
    </w:p>
    <w:p w:rsidR="00402EBA" w:rsidRDefault="00402EBA" w:rsidP="00402EBA">
      <w:pPr>
        <w:ind w:firstLine="720"/>
        <w:jc w:val="both"/>
        <w:rPr>
          <w:sz w:val="28"/>
        </w:rPr>
      </w:pPr>
      <w:r>
        <w:rPr>
          <w:sz w:val="28"/>
        </w:rPr>
        <w:t xml:space="preserve">Str. </w:t>
      </w:r>
      <w:r w:rsidR="00C4074F">
        <w:rPr>
          <w:sz w:val="28"/>
        </w:rPr>
        <w:t>Şcolii nr. 1</w:t>
      </w:r>
    </w:p>
    <w:p w:rsidR="00402EBA" w:rsidRDefault="00402EBA" w:rsidP="00402EBA">
      <w:pPr>
        <w:ind w:firstLine="720"/>
        <w:jc w:val="both"/>
        <w:rPr>
          <w:sz w:val="28"/>
        </w:rPr>
      </w:pPr>
      <w:r>
        <w:rPr>
          <w:sz w:val="28"/>
        </w:rPr>
        <w:t>Comuna Gura Vadului,  cod 107300</w:t>
      </w:r>
    </w:p>
    <w:p w:rsidR="008B3800" w:rsidRDefault="008B3800" w:rsidP="008B3800">
      <w:pPr>
        <w:ind w:firstLine="720"/>
        <w:jc w:val="both"/>
        <w:rPr>
          <w:sz w:val="28"/>
        </w:rPr>
      </w:pPr>
      <w:r>
        <w:rPr>
          <w:sz w:val="28"/>
        </w:rPr>
        <w:t>Judeţul Prahova</w:t>
      </w:r>
    </w:p>
    <w:p w:rsidR="007379D1" w:rsidRPr="00B6533A" w:rsidRDefault="007379D1" w:rsidP="007379D1">
      <w:pPr>
        <w:pStyle w:val="Bodytext10"/>
        <w:widowControl w:val="0"/>
        <w:shd w:val="clear" w:color="auto" w:fill="auto"/>
        <w:tabs>
          <w:tab w:val="left" w:pos="373"/>
        </w:tabs>
        <w:spacing w:before="0" w:line="276" w:lineRule="auto"/>
        <w:ind w:left="20" w:right="20" w:firstLine="0"/>
        <w:jc w:val="both"/>
        <w:rPr>
          <w:rStyle w:val="Bodytext0"/>
          <w:color w:val="000000"/>
          <w:sz w:val="28"/>
          <w:szCs w:val="28"/>
        </w:rPr>
      </w:pPr>
      <w:r w:rsidRPr="00B6533A">
        <w:rPr>
          <w:rStyle w:val="Bodytext0"/>
          <w:b/>
          <w:color w:val="000000"/>
          <w:sz w:val="28"/>
          <w:szCs w:val="28"/>
        </w:rPr>
        <w:t>Telefon/fax</w:t>
      </w:r>
      <w:r>
        <w:rPr>
          <w:rStyle w:val="Bodytext0"/>
          <w:color w:val="000000"/>
          <w:sz w:val="28"/>
          <w:szCs w:val="28"/>
        </w:rPr>
        <w:t xml:space="preserve"> 0244/ 259314</w:t>
      </w:r>
    </w:p>
    <w:p w:rsidR="007379D1" w:rsidRPr="00B6533A" w:rsidRDefault="007379D1" w:rsidP="007379D1">
      <w:pPr>
        <w:pStyle w:val="Bodytext10"/>
        <w:widowControl w:val="0"/>
        <w:shd w:val="clear" w:color="auto" w:fill="auto"/>
        <w:tabs>
          <w:tab w:val="left" w:pos="373"/>
        </w:tabs>
        <w:spacing w:before="0" w:line="276" w:lineRule="auto"/>
        <w:ind w:left="20" w:right="20" w:firstLine="0"/>
        <w:jc w:val="both"/>
        <w:rPr>
          <w:rStyle w:val="Bodytext0"/>
          <w:color w:val="000000"/>
          <w:sz w:val="28"/>
          <w:szCs w:val="28"/>
        </w:rPr>
      </w:pPr>
      <w:r w:rsidRPr="00B6533A">
        <w:rPr>
          <w:rStyle w:val="Bodytext0"/>
          <w:b/>
          <w:color w:val="000000"/>
          <w:sz w:val="28"/>
          <w:szCs w:val="28"/>
        </w:rPr>
        <w:t>E-mail:</w:t>
      </w:r>
      <w:r w:rsidRPr="00B6533A">
        <w:rPr>
          <w:rStyle w:val="Bodytext0"/>
          <w:color w:val="000000"/>
          <w:sz w:val="28"/>
          <w:szCs w:val="28"/>
        </w:rPr>
        <w:t xml:space="preserve"> </w:t>
      </w:r>
      <w:hyperlink r:id="rId8" w:history="1">
        <w:r w:rsidRPr="0044772F">
          <w:rPr>
            <w:rStyle w:val="Hyperlink"/>
            <w:rFonts w:ascii="Times New Roman" w:hAnsi="Times New Roman"/>
            <w:sz w:val="28"/>
            <w:szCs w:val="28"/>
          </w:rPr>
          <w:t>scoalaguravadului</w:t>
        </w:r>
        <w:r w:rsidR="00161BD1">
          <w:rPr>
            <w:rStyle w:val="Hyperlink"/>
            <w:rFonts w:ascii="Times New Roman" w:hAnsi="Times New Roman"/>
            <w:sz w:val="28"/>
            <w:szCs w:val="28"/>
          </w:rPr>
          <w:t>1@gmail</w:t>
        </w:r>
        <w:r w:rsidRPr="0044772F">
          <w:rPr>
            <w:rStyle w:val="Hyperlink"/>
            <w:rFonts w:ascii="Times New Roman" w:hAnsi="Times New Roman"/>
            <w:sz w:val="28"/>
            <w:szCs w:val="28"/>
          </w:rPr>
          <w:t>.com</w:t>
        </w:r>
      </w:hyperlink>
    </w:p>
    <w:p w:rsidR="007379D1" w:rsidRPr="00B6533A" w:rsidRDefault="007379D1" w:rsidP="007379D1">
      <w:pPr>
        <w:pStyle w:val="Bodytext10"/>
        <w:widowControl w:val="0"/>
        <w:shd w:val="clear" w:color="auto" w:fill="auto"/>
        <w:tabs>
          <w:tab w:val="left" w:pos="373"/>
        </w:tabs>
        <w:spacing w:before="0" w:line="276" w:lineRule="auto"/>
        <w:ind w:left="20" w:right="20" w:firstLine="0"/>
        <w:jc w:val="both"/>
        <w:rPr>
          <w:rStyle w:val="Bodytext0"/>
          <w:color w:val="000000"/>
          <w:sz w:val="28"/>
          <w:szCs w:val="28"/>
        </w:rPr>
      </w:pPr>
      <w:r w:rsidRPr="00B6533A">
        <w:rPr>
          <w:rStyle w:val="Bodytext0"/>
          <w:b/>
          <w:color w:val="000000"/>
          <w:sz w:val="28"/>
          <w:szCs w:val="28"/>
        </w:rPr>
        <w:t>Tipul şcolii</w:t>
      </w:r>
      <w:r w:rsidRPr="00B6533A">
        <w:rPr>
          <w:rStyle w:val="Bodytext0"/>
          <w:color w:val="000000"/>
          <w:sz w:val="28"/>
          <w:szCs w:val="28"/>
        </w:rPr>
        <w:t>: gimnazială, cursuri de zi</w:t>
      </w:r>
      <w:r>
        <w:rPr>
          <w:rStyle w:val="Bodytext0"/>
          <w:color w:val="000000"/>
          <w:sz w:val="28"/>
          <w:szCs w:val="28"/>
        </w:rPr>
        <w:t xml:space="preserve">, </w:t>
      </w:r>
      <w:proofErr w:type="gramStart"/>
      <w:r>
        <w:rPr>
          <w:rStyle w:val="Bodytext0"/>
          <w:color w:val="000000"/>
          <w:sz w:val="28"/>
          <w:szCs w:val="28"/>
        </w:rPr>
        <w:t>un</w:t>
      </w:r>
      <w:proofErr w:type="gramEnd"/>
      <w:r w:rsidRPr="00B6533A">
        <w:rPr>
          <w:rStyle w:val="Bodytext0"/>
          <w:color w:val="000000"/>
          <w:sz w:val="28"/>
          <w:szCs w:val="28"/>
        </w:rPr>
        <w:t xml:space="preserve"> schim</w:t>
      </w:r>
      <w:r>
        <w:rPr>
          <w:rStyle w:val="Bodytext0"/>
          <w:color w:val="000000"/>
          <w:sz w:val="28"/>
          <w:szCs w:val="28"/>
        </w:rPr>
        <w:t>b</w:t>
      </w:r>
    </w:p>
    <w:p w:rsidR="007379D1" w:rsidRDefault="007379D1" w:rsidP="007379D1">
      <w:pPr>
        <w:pStyle w:val="Bodytext10"/>
        <w:widowControl w:val="0"/>
        <w:shd w:val="clear" w:color="auto" w:fill="auto"/>
        <w:tabs>
          <w:tab w:val="left" w:pos="373"/>
        </w:tabs>
        <w:spacing w:before="0" w:line="276" w:lineRule="auto"/>
        <w:ind w:left="20" w:right="20" w:firstLine="0"/>
        <w:jc w:val="both"/>
        <w:rPr>
          <w:rStyle w:val="Bodytext0"/>
          <w:color w:val="000000"/>
          <w:sz w:val="28"/>
          <w:szCs w:val="28"/>
        </w:rPr>
      </w:pPr>
      <w:r w:rsidRPr="00B6533A">
        <w:rPr>
          <w:rStyle w:val="Bodytext0"/>
          <w:b/>
          <w:color w:val="000000"/>
          <w:sz w:val="28"/>
          <w:szCs w:val="28"/>
        </w:rPr>
        <w:t>Limba de predare:</w:t>
      </w:r>
      <w:r w:rsidRPr="00B6533A">
        <w:rPr>
          <w:rStyle w:val="Bodytext0"/>
          <w:color w:val="000000"/>
          <w:sz w:val="28"/>
          <w:szCs w:val="28"/>
        </w:rPr>
        <w:t xml:space="preserve"> română</w:t>
      </w:r>
    </w:p>
    <w:p w:rsidR="007F62BB" w:rsidRPr="00B6533A" w:rsidRDefault="007F62BB" w:rsidP="004771B5">
      <w:pPr>
        <w:numPr>
          <w:ilvl w:val="0"/>
          <w:numId w:val="19"/>
        </w:numPr>
        <w:spacing w:line="276" w:lineRule="auto"/>
        <w:rPr>
          <w:sz w:val="28"/>
          <w:szCs w:val="28"/>
          <w:u w:val="single"/>
        </w:rPr>
      </w:pPr>
      <w:r w:rsidRPr="00B6533A">
        <w:rPr>
          <w:b/>
          <w:color w:val="000000"/>
          <w:sz w:val="28"/>
          <w:szCs w:val="28"/>
          <w:u w:val="single"/>
        </w:rPr>
        <w:t>Repere istorice</w:t>
      </w:r>
    </w:p>
    <w:p w:rsidR="007F62BB" w:rsidRDefault="007F62BB" w:rsidP="007F62BB">
      <w:pPr>
        <w:pStyle w:val="NoSpacing"/>
        <w:ind w:left="20" w:firstLine="360"/>
        <w:jc w:val="both"/>
        <w:rPr>
          <w:sz w:val="28"/>
          <w:szCs w:val="28"/>
          <w:shd w:val="clear" w:color="auto" w:fill="FFFFFF"/>
        </w:rPr>
      </w:pPr>
      <w:r w:rsidRPr="003176B5">
        <w:rPr>
          <w:sz w:val="28"/>
          <w:szCs w:val="28"/>
        </w:rPr>
        <w:t>Gura Vadului</w:t>
      </w:r>
      <w:r>
        <w:rPr>
          <w:sz w:val="28"/>
          <w:szCs w:val="28"/>
        </w:rPr>
        <w:t xml:space="preserve"> </w:t>
      </w:r>
      <w:r w:rsidRPr="003176B5">
        <w:rPr>
          <w:sz w:val="28"/>
          <w:szCs w:val="28"/>
        </w:rPr>
        <w:t>este pomenit cu numele de Vădeni, într-un document din 20 iulie 1696, emis de curtea domnului Constantin Brâncoveanu.</w:t>
      </w:r>
      <w:r w:rsidR="003E3513">
        <w:rPr>
          <w:sz w:val="28"/>
          <w:szCs w:val="28"/>
        </w:rPr>
        <w:t xml:space="preserve"> </w:t>
      </w:r>
      <w:r w:rsidRPr="003176B5">
        <w:rPr>
          <w:sz w:val="28"/>
          <w:szCs w:val="28"/>
        </w:rPr>
        <w:t>Numele de Gura Vadului apare pomenit pentru prima dată, în martie 1831, în catastihul aver</w:t>
      </w:r>
      <w:r>
        <w:rPr>
          <w:sz w:val="28"/>
          <w:szCs w:val="28"/>
        </w:rPr>
        <w:t>ii bisericii din Valea Scheilor</w:t>
      </w:r>
      <w:r w:rsidRPr="003176B5">
        <w:rPr>
          <w:sz w:val="28"/>
          <w:szCs w:val="28"/>
        </w:rPr>
        <w:t>–Ghenoaica.</w:t>
      </w:r>
      <w:r>
        <w:rPr>
          <w:sz w:val="28"/>
          <w:szCs w:val="28"/>
        </w:rPr>
        <w:t xml:space="preserve"> </w:t>
      </w:r>
      <w:r>
        <w:rPr>
          <w:bCs/>
          <w:sz w:val="28"/>
          <w:szCs w:val="28"/>
          <w:shd w:val="clear" w:color="auto" w:fill="FFFFFF"/>
        </w:rPr>
        <w:t xml:space="preserve">Gura </w:t>
      </w:r>
      <w:r w:rsidRPr="003176B5">
        <w:rPr>
          <w:bCs/>
          <w:sz w:val="28"/>
          <w:szCs w:val="28"/>
          <w:shd w:val="clear" w:color="auto" w:fill="FFFFFF"/>
        </w:rPr>
        <w:t>Vadului</w:t>
      </w:r>
      <w:r w:rsidRPr="003176B5">
        <w:rPr>
          <w:rStyle w:val="apple-converted-space"/>
          <w:rFonts w:eastAsiaTheme="majorEastAsia"/>
          <w:sz w:val="28"/>
          <w:szCs w:val="28"/>
          <w:shd w:val="clear" w:color="auto" w:fill="FFFFFF"/>
        </w:rPr>
        <w:t> </w:t>
      </w:r>
      <w:r w:rsidRPr="003176B5">
        <w:rPr>
          <w:sz w:val="28"/>
          <w:szCs w:val="28"/>
          <w:shd w:val="clear" w:color="auto" w:fill="FFFFFF"/>
        </w:rPr>
        <w:t>(în trecut,</w:t>
      </w:r>
      <w:r w:rsidRPr="003176B5">
        <w:rPr>
          <w:rStyle w:val="apple-converted-space"/>
          <w:rFonts w:eastAsiaTheme="majorEastAsia"/>
          <w:sz w:val="28"/>
          <w:szCs w:val="28"/>
          <w:shd w:val="clear" w:color="auto" w:fill="FFFFFF"/>
        </w:rPr>
        <w:t> </w:t>
      </w:r>
      <w:r w:rsidRPr="003176B5">
        <w:rPr>
          <w:bCs/>
          <w:sz w:val="28"/>
          <w:szCs w:val="28"/>
          <w:shd w:val="clear" w:color="auto" w:fill="FFFFFF"/>
        </w:rPr>
        <w:t>Tohani</w:t>
      </w:r>
      <w:r w:rsidRPr="003176B5">
        <w:rPr>
          <w:sz w:val="28"/>
          <w:szCs w:val="28"/>
          <w:shd w:val="clear" w:color="auto" w:fill="FFFFFF"/>
        </w:rPr>
        <w:t>)</w:t>
      </w:r>
      <w:r>
        <w:rPr>
          <w:sz w:val="28"/>
          <w:szCs w:val="28"/>
          <w:shd w:val="clear" w:color="auto" w:fill="FFFFFF"/>
        </w:rPr>
        <w:t xml:space="preserve">, </w:t>
      </w:r>
      <w:r w:rsidRPr="003176B5">
        <w:rPr>
          <w:sz w:val="28"/>
          <w:szCs w:val="28"/>
          <w:shd w:val="clear" w:color="auto" w:fill="FFFFFF"/>
        </w:rPr>
        <w:t>este o</w:t>
      </w:r>
      <w:r w:rsidRPr="003176B5">
        <w:rPr>
          <w:rStyle w:val="apple-converted-space"/>
          <w:rFonts w:eastAsiaTheme="majorEastAsia"/>
          <w:sz w:val="28"/>
          <w:szCs w:val="28"/>
          <w:shd w:val="clear" w:color="auto" w:fill="FFFFFF"/>
        </w:rPr>
        <w:t> </w:t>
      </w:r>
      <w:hyperlink r:id="rId9" w:tooltip="Comunele României" w:history="1">
        <w:r w:rsidRPr="003176B5">
          <w:rPr>
            <w:rStyle w:val="Hyperlink"/>
            <w:color w:val="auto"/>
            <w:sz w:val="28"/>
            <w:szCs w:val="28"/>
            <w:u w:val="none"/>
            <w:shd w:val="clear" w:color="auto" w:fill="FFFFFF"/>
          </w:rPr>
          <w:t>comună</w:t>
        </w:r>
      </w:hyperlink>
      <w:r w:rsidRPr="003176B5">
        <w:rPr>
          <w:rStyle w:val="apple-converted-space"/>
          <w:rFonts w:eastAsiaTheme="majorEastAsia"/>
          <w:sz w:val="28"/>
          <w:szCs w:val="28"/>
          <w:shd w:val="clear" w:color="auto" w:fill="FFFFFF"/>
        </w:rPr>
        <w:t> </w:t>
      </w:r>
      <w:r w:rsidRPr="003176B5">
        <w:rPr>
          <w:sz w:val="28"/>
          <w:szCs w:val="28"/>
          <w:shd w:val="clear" w:color="auto" w:fill="FFFFFF"/>
        </w:rPr>
        <w:t>în</w:t>
      </w:r>
      <w:r w:rsidRPr="003176B5">
        <w:rPr>
          <w:rStyle w:val="apple-converted-space"/>
          <w:rFonts w:eastAsiaTheme="majorEastAsia"/>
          <w:sz w:val="28"/>
          <w:szCs w:val="28"/>
          <w:shd w:val="clear" w:color="auto" w:fill="FFFFFF"/>
        </w:rPr>
        <w:t> </w:t>
      </w:r>
      <w:hyperlink r:id="rId10" w:tooltip="Județul Prahova" w:history="1">
        <w:r w:rsidRPr="003176B5">
          <w:rPr>
            <w:rStyle w:val="Hyperlink"/>
            <w:color w:val="auto"/>
            <w:sz w:val="28"/>
            <w:szCs w:val="28"/>
            <w:u w:val="none"/>
            <w:shd w:val="clear" w:color="auto" w:fill="FFFFFF"/>
          </w:rPr>
          <w:t>județul Prahova</w:t>
        </w:r>
      </w:hyperlink>
      <w:r w:rsidRPr="003176B5">
        <w:rPr>
          <w:sz w:val="28"/>
          <w:szCs w:val="28"/>
          <w:shd w:val="clear" w:color="auto" w:fill="FFFFFF"/>
        </w:rPr>
        <w:t>,</w:t>
      </w:r>
      <w:r w:rsidRPr="003176B5">
        <w:rPr>
          <w:rStyle w:val="apple-converted-space"/>
          <w:rFonts w:eastAsiaTheme="majorEastAsia"/>
          <w:sz w:val="28"/>
          <w:szCs w:val="28"/>
          <w:shd w:val="clear" w:color="auto" w:fill="FFFFFF"/>
        </w:rPr>
        <w:t> </w:t>
      </w:r>
      <w:r w:rsidRPr="003176B5">
        <w:rPr>
          <w:sz w:val="28"/>
          <w:szCs w:val="28"/>
          <w:shd w:val="clear" w:color="auto" w:fill="FFFFFF"/>
        </w:rPr>
        <w:t>formată din satele</w:t>
      </w:r>
      <w:r w:rsidRPr="003176B5">
        <w:rPr>
          <w:rStyle w:val="apple-converted-space"/>
          <w:rFonts w:eastAsiaTheme="majorEastAsia"/>
          <w:sz w:val="28"/>
          <w:szCs w:val="28"/>
          <w:shd w:val="clear" w:color="auto" w:fill="FFFFFF"/>
        </w:rPr>
        <w:t xml:space="preserve">  </w:t>
      </w:r>
      <w:hyperlink r:id="rId11" w:tooltip="Gura Vadului, Prahova" w:history="1">
        <w:r w:rsidRPr="003176B5">
          <w:rPr>
            <w:rStyle w:val="Hyperlink"/>
            <w:color w:val="auto"/>
            <w:sz w:val="28"/>
            <w:szCs w:val="28"/>
            <w:u w:val="none"/>
            <w:shd w:val="clear" w:color="auto" w:fill="FFFFFF"/>
          </w:rPr>
          <w:t>Gura Vadului</w:t>
        </w:r>
      </w:hyperlink>
      <w:r w:rsidRPr="003176B5">
        <w:rPr>
          <w:sz w:val="28"/>
          <w:szCs w:val="28"/>
          <w:shd w:val="clear" w:color="auto" w:fill="FFFFFF"/>
        </w:rPr>
        <w:t>(reședința),</w:t>
      </w:r>
      <w:r w:rsidRPr="003176B5">
        <w:rPr>
          <w:rStyle w:val="apple-converted-space"/>
          <w:rFonts w:eastAsiaTheme="majorEastAsia"/>
          <w:sz w:val="28"/>
          <w:szCs w:val="28"/>
          <w:shd w:val="clear" w:color="auto" w:fill="FFFFFF"/>
        </w:rPr>
        <w:t> </w:t>
      </w:r>
      <w:hyperlink r:id="rId12" w:tooltip="Perșunari (Gura Vadului), Prahova" w:history="1">
        <w:r w:rsidRPr="003176B5">
          <w:rPr>
            <w:rStyle w:val="Hyperlink"/>
            <w:color w:val="auto"/>
            <w:sz w:val="28"/>
            <w:szCs w:val="28"/>
            <w:u w:val="none"/>
            <w:shd w:val="clear" w:color="auto" w:fill="FFFFFF"/>
          </w:rPr>
          <w:t>Perșunari</w:t>
        </w:r>
      </w:hyperlink>
      <w:r w:rsidRPr="003176B5">
        <w:rPr>
          <w:rStyle w:val="apple-converted-space"/>
          <w:rFonts w:eastAsiaTheme="majorEastAsia"/>
          <w:sz w:val="28"/>
          <w:szCs w:val="28"/>
          <w:shd w:val="clear" w:color="auto" w:fill="FFFFFF"/>
        </w:rPr>
        <w:t> </w:t>
      </w:r>
      <w:r w:rsidRPr="003176B5">
        <w:rPr>
          <w:sz w:val="28"/>
          <w:szCs w:val="28"/>
          <w:shd w:val="clear" w:color="auto" w:fill="FFFFFF"/>
        </w:rPr>
        <w:t>și</w:t>
      </w:r>
      <w:r w:rsidRPr="003176B5">
        <w:rPr>
          <w:rStyle w:val="apple-converted-space"/>
          <w:rFonts w:eastAsiaTheme="majorEastAsia"/>
          <w:sz w:val="28"/>
          <w:szCs w:val="28"/>
          <w:shd w:val="clear" w:color="auto" w:fill="FFFFFF"/>
        </w:rPr>
        <w:t> </w:t>
      </w:r>
      <w:hyperlink r:id="rId13" w:tooltip="Tohani, Prahova" w:history="1">
        <w:r w:rsidRPr="003176B5">
          <w:rPr>
            <w:rStyle w:val="Hyperlink"/>
            <w:color w:val="auto"/>
            <w:sz w:val="28"/>
            <w:szCs w:val="28"/>
            <w:u w:val="none"/>
            <w:shd w:val="clear" w:color="auto" w:fill="FFFFFF"/>
          </w:rPr>
          <w:t>Tohani</w:t>
        </w:r>
      </w:hyperlink>
      <w:r w:rsidRPr="003176B5">
        <w:rPr>
          <w:sz w:val="28"/>
          <w:szCs w:val="28"/>
          <w:shd w:val="clear" w:color="auto" w:fill="FFFFFF"/>
        </w:rPr>
        <w:t xml:space="preserve">. </w:t>
      </w:r>
    </w:p>
    <w:p w:rsidR="007F62BB" w:rsidRPr="003176B5" w:rsidRDefault="007F62BB" w:rsidP="007F62BB">
      <w:pPr>
        <w:pStyle w:val="NoSpacing"/>
        <w:ind w:firstLine="380"/>
        <w:jc w:val="both"/>
        <w:rPr>
          <w:sz w:val="28"/>
          <w:szCs w:val="28"/>
        </w:rPr>
      </w:pPr>
      <w:r w:rsidRPr="003176B5">
        <w:rPr>
          <w:sz w:val="28"/>
          <w:szCs w:val="28"/>
          <w:shd w:val="clear" w:color="auto" w:fill="FFFFFF"/>
        </w:rPr>
        <w:t>Comuna se află în estul județului, la limita cu</w:t>
      </w:r>
      <w:r w:rsidRPr="003176B5">
        <w:rPr>
          <w:rStyle w:val="apple-converted-space"/>
          <w:rFonts w:eastAsiaTheme="majorEastAsia"/>
          <w:sz w:val="28"/>
          <w:szCs w:val="28"/>
          <w:shd w:val="clear" w:color="auto" w:fill="FFFFFF"/>
        </w:rPr>
        <w:t> </w:t>
      </w:r>
      <w:hyperlink r:id="rId14" w:tooltip="Județul Buzău" w:history="1">
        <w:r w:rsidRPr="003176B5">
          <w:rPr>
            <w:rStyle w:val="Hyperlink"/>
            <w:color w:val="auto"/>
            <w:sz w:val="28"/>
            <w:szCs w:val="28"/>
            <w:u w:val="none"/>
            <w:shd w:val="clear" w:color="auto" w:fill="FFFFFF"/>
          </w:rPr>
          <w:t>județul Buzău</w:t>
        </w:r>
      </w:hyperlink>
      <w:r w:rsidRPr="003176B5">
        <w:rPr>
          <w:sz w:val="28"/>
          <w:szCs w:val="28"/>
          <w:shd w:val="clear" w:color="auto" w:fill="FFFFFF"/>
        </w:rPr>
        <w:t>, localitatea de reședință fiind situată la 5 km de orașul</w:t>
      </w:r>
      <w:r w:rsidRPr="003176B5">
        <w:rPr>
          <w:rStyle w:val="apple-converted-space"/>
          <w:rFonts w:eastAsiaTheme="majorEastAsia"/>
          <w:sz w:val="28"/>
          <w:szCs w:val="28"/>
          <w:shd w:val="clear" w:color="auto" w:fill="FFFFFF"/>
        </w:rPr>
        <w:t> </w:t>
      </w:r>
      <w:hyperlink r:id="rId15" w:tooltip="Mizil" w:history="1">
        <w:r w:rsidRPr="003176B5">
          <w:rPr>
            <w:rStyle w:val="Hyperlink"/>
            <w:color w:val="auto"/>
            <w:sz w:val="28"/>
            <w:szCs w:val="28"/>
            <w:u w:val="none"/>
            <w:shd w:val="clear" w:color="auto" w:fill="FFFFFF"/>
          </w:rPr>
          <w:t>Mizil</w:t>
        </w:r>
      </w:hyperlink>
      <w:r w:rsidRPr="003176B5">
        <w:rPr>
          <w:sz w:val="28"/>
          <w:szCs w:val="28"/>
          <w:shd w:val="clear" w:color="auto" w:fill="FFFFFF"/>
        </w:rPr>
        <w:t>. Poziția sa este în zona de deal a versantului sudic al Dealurilor Istriței, în regiunea viticolă Dealul Mare, pe ambele maluri ale</w:t>
      </w:r>
      <w:r w:rsidRPr="003176B5">
        <w:rPr>
          <w:rStyle w:val="apple-converted-space"/>
          <w:rFonts w:eastAsiaTheme="majorEastAsia"/>
          <w:sz w:val="28"/>
          <w:szCs w:val="28"/>
          <w:shd w:val="clear" w:color="auto" w:fill="FFFFFF"/>
        </w:rPr>
        <w:t> </w:t>
      </w:r>
      <w:hyperlink r:id="rId16" w:tooltip="Râul Tohăneanca" w:history="1">
        <w:r w:rsidRPr="003176B5">
          <w:rPr>
            <w:rStyle w:val="Hyperlink"/>
            <w:color w:val="auto"/>
            <w:sz w:val="28"/>
            <w:szCs w:val="28"/>
            <w:u w:val="none"/>
            <w:shd w:val="clear" w:color="auto" w:fill="FFFFFF"/>
          </w:rPr>
          <w:t>râului Tohăneanca</w:t>
        </w:r>
      </w:hyperlink>
      <w:r w:rsidRPr="003176B5">
        <w:rPr>
          <w:sz w:val="28"/>
          <w:szCs w:val="28"/>
          <w:shd w:val="clear" w:color="auto" w:fill="FFFFFF"/>
        </w:rPr>
        <w:t>. Este străbătută de șoseaua județeană DJ100H, care o leagă spre sud de Mizil (</w:t>
      </w:r>
      <w:hyperlink r:id="rId17" w:tooltip="DN1B" w:history="1">
        <w:r w:rsidRPr="003176B5">
          <w:rPr>
            <w:rStyle w:val="Hyperlink"/>
            <w:color w:val="auto"/>
            <w:sz w:val="28"/>
            <w:szCs w:val="28"/>
            <w:u w:val="none"/>
            <w:shd w:val="clear" w:color="auto" w:fill="FFFFFF"/>
          </w:rPr>
          <w:t>DN1B</w:t>
        </w:r>
      </w:hyperlink>
      <w:r w:rsidRPr="003176B5">
        <w:rPr>
          <w:sz w:val="28"/>
          <w:szCs w:val="28"/>
          <w:shd w:val="clear" w:color="auto" w:fill="FFFFFF"/>
        </w:rPr>
        <w:t>) și spre nord și est de</w:t>
      </w:r>
      <w:hyperlink r:id="rId18" w:tooltip="Comuna Jugureni, Prahova" w:history="1">
        <w:r w:rsidRPr="003176B5">
          <w:rPr>
            <w:rStyle w:val="Hyperlink"/>
            <w:color w:val="auto"/>
            <w:sz w:val="28"/>
            <w:szCs w:val="28"/>
            <w:u w:val="none"/>
            <w:shd w:val="clear" w:color="auto" w:fill="FFFFFF"/>
          </w:rPr>
          <w:t>Jugureni</w:t>
        </w:r>
      </w:hyperlink>
      <w:r w:rsidRPr="003176B5">
        <w:rPr>
          <w:rStyle w:val="apple-converted-space"/>
          <w:rFonts w:eastAsiaTheme="majorEastAsia"/>
          <w:sz w:val="28"/>
          <w:szCs w:val="28"/>
          <w:shd w:val="clear" w:color="auto" w:fill="FFFFFF"/>
        </w:rPr>
        <w:t> </w:t>
      </w:r>
      <w:r w:rsidRPr="003176B5">
        <w:rPr>
          <w:sz w:val="28"/>
          <w:szCs w:val="28"/>
          <w:shd w:val="clear" w:color="auto" w:fill="FFFFFF"/>
        </w:rPr>
        <w:t>și mai departe în județul Buzău</w:t>
      </w:r>
      <w:r>
        <w:rPr>
          <w:sz w:val="28"/>
          <w:szCs w:val="28"/>
          <w:shd w:val="clear" w:color="auto" w:fill="FFFFFF"/>
        </w:rPr>
        <w:t>,</w:t>
      </w:r>
      <w:r w:rsidRPr="003176B5">
        <w:rPr>
          <w:sz w:val="28"/>
          <w:szCs w:val="28"/>
          <w:shd w:val="clear" w:color="auto" w:fill="FFFFFF"/>
        </w:rPr>
        <w:t xml:space="preserve"> de</w:t>
      </w:r>
      <w:r w:rsidRPr="003176B5">
        <w:rPr>
          <w:rStyle w:val="apple-converted-space"/>
          <w:rFonts w:eastAsiaTheme="majorEastAsia"/>
          <w:sz w:val="28"/>
          <w:szCs w:val="28"/>
          <w:shd w:val="clear" w:color="auto" w:fill="FFFFFF"/>
        </w:rPr>
        <w:t> </w:t>
      </w:r>
      <w:hyperlink r:id="rId19" w:tooltip="Comuna Tisău, Buzău" w:history="1">
        <w:r w:rsidRPr="003176B5">
          <w:rPr>
            <w:rStyle w:val="Hyperlink"/>
            <w:color w:val="auto"/>
            <w:sz w:val="28"/>
            <w:szCs w:val="28"/>
            <w:u w:val="none"/>
            <w:shd w:val="clear" w:color="auto" w:fill="FFFFFF"/>
          </w:rPr>
          <w:t>Tisău</w:t>
        </w:r>
      </w:hyperlink>
      <w:r w:rsidRPr="003176B5">
        <w:rPr>
          <w:rStyle w:val="apple-converted-space"/>
          <w:rFonts w:eastAsiaTheme="majorEastAsia"/>
          <w:sz w:val="28"/>
          <w:szCs w:val="28"/>
          <w:shd w:val="clear" w:color="auto" w:fill="FFFFFF"/>
        </w:rPr>
        <w:t> </w:t>
      </w:r>
      <w:r w:rsidRPr="003176B5">
        <w:rPr>
          <w:sz w:val="28"/>
          <w:szCs w:val="28"/>
          <w:shd w:val="clear" w:color="auto" w:fill="FFFFFF"/>
        </w:rPr>
        <w:t>și</w:t>
      </w:r>
      <w:r w:rsidRPr="003176B5">
        <w:rPr>
          <w:rStyle w:val="apple-converted-space"/>
          <w:rFonts w:eastAsiaTheme="majorEastAsia"/>
          <w:sz w:val="28"/>
          <w:szCs w:val="28"/>
          <w:shd w:val="clear" w:color="auto" w:fill="FFFFFF"/>
        </w:rPr>
        <w:t> </w:t>
      </w:r>
      <w:hyperlink r:id="rId20" w:tooltip="Comuna Vernești, Buzău" w:history="1">
        <w:r w:rsidRPr="003176B5">
          <w:rPr>
            <w:rStyle w:val="Hyperlink"/>
            <w:color w:val="auto"/>
            <w:sz w:val="28"/>
            <w:szCs w:val="28"/>
            <w:u w:val="none"/>
            <w:shd w:val="clear" w:color="auto" w:fill="FFFFFF"/>
          </w:rPr>
          <w:t>Vernești</w:t>
        </w:r>
      </w:hyperlink>
      <w:r w:rsidRPr="003176B5">
        <w:rPr>
          <w:rStyle w:val="apple-converted-space"/>
          <w:rFonts w:eastAsiaTheme="majorEastAsia"/>
          <w:sz w:val="28"/>
          <w:szCs w:val="28"/>
          <w:shd w:val="clear" w:color="auto" w:fill="FFFFFF"/>
        </w:rPr>
        <w:t> </w:t>
      </w:r>
      <w:r w:rsidRPr="003176B5">
        <w:rPr>
          <w:sz w:val="28"/>
          <w:szCs w:val="28"/>
          <w:shd w:val="clear" w:color="auto" w:fill="FFFFFF"/>
        </w:rPr>
        <w:t>(unde se termină în</w:t>
      </w:r>
      <w:r w:rsidRPr="003176B5">
        <w:rPr>
          <w:rStyle w:val="apple-converted-space"/>
          <w:rFonts w:eastAsiaTheme="majorEastAsia"/>
          <w:sz w:val="28"/>
          <w:szCs w:val="28"/>
          <w:shd w:val="clear" w:color="auto" w:fill="FFFFFF"/>
        </w:rPr>
        <w:t> </w:t>
      </w:r>
      <w:hyperlink r:id="rId21" w:tooltip="DN10" w:history="1">
        <w:r w:rsidRPr="003176B5">
          <w:rPr>
            <w:rStyle w:val="Hyperlink"/>
            <w:color w:val="auto"/>
            <w:sz w:val="28"/>
            <w:szCs w:val="28"/>
            <w:u w:val="none"/>
            <w:shd w:val="clear" w:color="auto" w:fill="FFFFFF"/>
          </w:rPr>
          <w:t>DN10</w:t>
        </w:r>
      </w:hyperlink>
      <w:r w:rsidRPr="003176B5">
        <w:rPr>
          <w:sz w:val="28"/>
          <w:szCs w:val="28"/>
          <w:shd w:val="clear" w:color="auto" w:fill="FFFFFF"/>
        </w:rPr>
        <w:t>). La Gura Vadului, din acest drum se ramifică șoseaua județeană DJ102R, care duce spre nord-vest la</w:t>
      </w:r>
      <w:r w:rsidRPr="003176B5">
        <w:rPr>
          <w:rStyle w:val="apple-converted-space"/>
          <w:rFonts w:eastAsiaTheme="majorEastAsia"/>
          <w:sz w:val="28"/>
          <w:szCs w:val="28"/>
          <w:shd w:val="clear" w:color="auto" w:fill="FFFFFF"/>
        </w:rPr>
        <w:t> </w:t>
      </w:r>
      <w:hyperlink r:id="rId22" w:tooltip="Comuna Călugăreni, Prahova" w:history="1">
        <w:r w:rsidRPr="003176B5">
          <w:rPr>
            <w:rStyle w:val="Hyperlink"/>
            <w:color w:val="auto"/>
            <w:sz w:val="28"/>
            <w:szCs w:val="28"/>
            <w:u w:val="none"/>
            <w:shd w:val="clear" w:color="auto" w:fill="FFFFFF"/>
          </w:rPr>
          <w:t>Călugăreni</w:t>
        </w:r>
      </w:hyperlink>
      <w:r w:rsidRPr="003176B5">
        <w:rPr>
          <w:sz w:val="28"/>
          <w:szCs w:val="28"/>
          <w:shd w:val="clear" w:color="auto" w:fill="FFFFFF"/>
        </w:rPr>
        <w:t>,</w:t>
      </w:r>
      <w:r w:rsidRPr="003176B5">
        <w:rPr>
          <w:rStyle w:val="apple-converted-space"/>
          <w:rFonts w:eastAsiaTheme="majorEastAsia"/>
          <w:sz w:val="28"/>
          <w:szCs w:val="28"/>
          <w:shd w:val="clear" w:color="auto" w:fill="FFFFFF"/>
        </w:rPr>
        <w:t> </w:t>
      </w:r>
      <w:hyperlink r:id="rId23" w:tooltip="Comuna Tătaru, Prahova" w:history="1">
        <w:r w:rsidRPr="003176B5">
          <w:rPr>
            <w:rStyle w:val="Hyperlink"/>
            <w:color w:val="auto"/>
            <w:sz w:val="28"/>
            <w:szCs w:val="28"/>
            <w:u w:val="none"/>
            <w:shd w:val="clear" w:color="auto" w:fill="FFFFFF"/>
          </w:rPr>
          <w:t>Tătaru</w:t>
        </w:r>
      </w:hyperlink>
      <w:r w:rsidRPr="003176B5">
        <w:rPr>
          <w:rStyle w:val="apple-converted-space"/>
          <w:rFonts w:eastAsiaTheme="majorEastAsia"/>
          <w:sz w:val="28"/>
          <w:szCs w:val="28"/>
          <w:shd w:val="clear" w:color="auto" w:fill="FFFFFF"/>
        </w:rPr>
        <w:t> </w:t>
      </w:r>
      <w:r w:rsidRPr="003176B5">
        <w:rPr>
          <w:sz w:val="28"/>
          <w:szCs w:val="28"/>
          <w:shd w:val="clear" w:color="auto" w:fill="FFFFFF"/>
        </w:rPr>
        <w:t>și</w:t>
      </w:r>
      <w:r w:rsidRPr="003176B5">
        <w:rPr>
          <w:rStyle w:val="apple-converted-space"/>
          <w:rFonts w:eastAsiaTheme="majorEastAsia"/>
          <w:sz w:val="28"/>
          <w:szCs w:val="28"/>
          <w:shd w:val="clear" w:color="auto" w:fill="FFFFFF"/>
        </w:rPr>
        <w:t> </w:t>
      </w:r>
      <w:hyperlink r:id="rId24" w:tooltip="Comuna Gornet-Cricov, Prahova" w:history="1">
        <w:r w:rsidRPr="003176B5">
          <w:rPr>
            <w:rStyle w:val="Hyperlink"/>
            <w:color w:val="auto"/>
            <w:sz w:val="28"/>
            <w:szCs w:val="28"/>
            <w:u w:val="none"/>
            <w:shd w:val="clear" w:color="auto" w:fill="FFFFFF"/>
          </w:rPr>
          <w:t>Gornet-Cricov</w:t>
        </w:r>
      </w:hyperlink>
      <w:r>
        <w:rPr>
          <w:sz w:val="28"/>
          <w:szCs w:val="28"/>
        </w:rPr>
        <w:t>.</w:t>
      </w:r>
    </w:p>
    <w:p w:rsidR="007F62BB" w:rsidRDefault="007F62BB" w:rsidP="007F62BB">
      <w:pPr>
        <w:pStyle w:val="NoSpacing"/>
        <w:ind w:firstLine="380"/>
        <w:jc w:val="both"/>
        <w:rPr>
          <w:sz w:val="28"/>
          <w:szCs w:val="28"/>
        </w:rPr>
      </w:pPr>
      <w:r>
        <w:rPr>
          <w:sz w:val="28"/>
          <w:szCs w:val="28"/>
        </w:rPr>
        <w:t>Începând cu anii 1880, la Tohani, func</w:t>
      </w:r>
      <w:r>
        <w:rPr>
          <w:rFonts w:ascii="Calibri" w:hAnsi="Calibri"/>
          <w:sz w:val="28"/>
          <w:szCs w:val="28"/>
        </w:rPr>
        <w:t>ţ</w:t>
      </w:r>
      <w:r>
        <w:rPr>
          <w:sz w:val="28"/>
          <w:szCs w:val="28"/>
        </w:rPr>
        <w:t xml:space="preserve">iona o </w:t>
      </w:r>
      <w:r>
        <w:rPr>
          <w:rFonts w:ascii="Calibri" w:hAnsi="Calibri"/>
          <w:sz w:val="28"/>
          <w:szCs w:val="28"/>
        </w:rPr>
        <w:t>ş</w:t>
      </w:r>
      <w:r>
        <w:rPr>
          <w:sz w:val="28"/>
          <w:szCs w:val="28"/>
        </w:rPr>
        <w:t xml:space="preserve">coală, </w:t>
      </w:r>
      <w:r>
        <w:rPr>
          <w:rFonts w:ascii="Calibri" w:hAnsi="Calibri"/>
          <w:sz w:val="28"/>
          <w:szCs w:val="28"/>
        </w:rPr>
        <w:t>î</w:t>
      </w:r>
      <w:r>
        <w:rPr>
          <w:sz w:val="28"/>
          <w:szCs w:val="28"/>
        </w:rPr>
        <w:t xml:space="preserve">ntr-o singură cameră, </w:t>
      </w:r>
      <w:r>
        <w:rPr>
          <w:rFonts w:ascii="Calibri" w:hAnsi="Calibri"/>
          <w:sz w:val="28"/>
          <w:szCs w:val="28"/>
        </w:rPr>
        <w:t>î</w:t>
      </w:r>
      <w:r>
        <w:rPr>
          <w:sz w:val="28"/>
          <w:szCs w:val="28"/>
        </w:rPr>
        <w:t>n casa familiei Panai</w:t>
      </w:r>
      <w:r>
        <w:rPr>
          <w:rFonts w:ascii="Calibri" w:hAnsi="Calibri"/>
          <w:sz w:val="28"/>
          <w:szCs w:val="28"/>
        </w:rPr>
        <w:t>ţ</w:t>
      </w:r>
      <w:r>
        <w:rPr>
          <w:sz w:val="28"/>
          <w:szCs w:val="28"/>
        </w:rPr>
        <w:t xml:space="preserve">oiu. </w:t>
      </w:r>
      <w:r>
        <w:rPr>
          <w:rFonts w:ascii="Calibri" w:hAnsi="Calibri"/>
          <w:sz w:val="28"/>
          <w:szCs w:val="28"/>
        </w:rPr>
        <w:t>Î</w:t>
      </w:r>
      <w:r>
        <w:rPr>
          <w:sz w:val="28"/>
          <w:szCs w:val="28"/>
        </w:rPr>
        <w:t>n anul 1908, a fost finalizată construc</w:t>
      </w:r>
      <w:r>
        <w:rPr>
          <w:rFonts w:ascii="Calibri" w:hAnsi="Calibri"/>
          <w:sz w:val="28"/>
          <w:szCs w:val="28"/>
        </w:rPr>
        <w:t>ţ</w:t>
      </w:r>
      <w:r>
        <w:rPr>
          <w:sz w:val="28"/>
          <w:szCs w:val="28"/>
        </w:rPr>
        <w:t xml:space="preserve">ia </w:t>
      </w:r>
      <w:r>
        <w:rPr>
          <w:rFonts w:ascii="Calibri" w:hAnsi="Calibri"/>
          <w:sz w:val="28"/>
          <w:szCs w:val="28"/>
        </w:rPr>
        <w:t>ş</w:t>
      </w:r>
      <w:r>
        <w:rPr>
          <w:sz w:val="28"/>
          <w:szCs w:val="28"/>
        </w:rPr>
        <w:t xml:space="preserve">colii din Tohani, unde    s-au </w:t>
      </w:r>
      <w:r>
        <w:rPr>
          <w:rFonts w:ascii="Calibri" w:hAnsi="Calibri"/>
          <w:sz w:val="28"/>
          <w:szCs w:val="28"/>
        </w:rPr>
        <w:t>ţ</w:t>
      </w:r>
      <w:r>
        <w:rPr>
          <w:sz w:val="28"/>
          <w:szCs w:val="28"/>
        </w:rPr>
        <w:t>inut cursuri p</w:t>
      </w:r>
      <w:r>
        <w:rPr>
          <w:rFonts w:ascii="Calibri" w:hAnsi="Calibri"/>
          <w:sz w:val="28"/>
          <w:szCs w:val="28"/>
        </w:rPr>
        <w:t>â</w:t>
      </w:r>
      <w:r>
        <w:rPr>
          <w:sz w:val="28"/>
          <w:szCs w:val="28"/>
        </w:rPr>
        <w:t xml:space="preserve">nă </w:t>
      </w:r>
      <w:r>
        <w:rPr>
          <w:rFonts w:ascii="Calibri" w:hAnsi="Calibri"/>
          <w:sz w:val="28"/>
          <w:szCs w:val="28"/>
        </w:rPr>
        <w:t>î</w:t>
      </w:r>
      <w:r>
        <w:rPr>
          <w:sz w:val="28"/>
          <w:szCs w:val="28"/>
        </w:rPr>
        <w:t xml:space="preserve">n anul 1989. </w:t>
      </w:r>
    </w:p>
    <w:p w:rsidR="007F62BB" w:rsidRDefault="007F62BB" w:rsidP="007F62BB">
      <w:pPr>
        <w:ind w:firstLine="380"/>
        <w:jc w:val="both"/>
      </w:pPr>
      <w:r w:rsidRPr="007F62BB">
        <w:rPr>
          <w:sz w:val="28"/>
          <w:szCs w:val="28"/>
        </w:rPr>
        <w:t>Şcoala din Per</w:t>
      </w:r>
      <w:r w:rsidRPr="007F62BB">
        <w:rPr>
          <w:rFonts w:ascii="Calibri" w:hAnsi="Calibri"/>
          <w:sz w:val="28"/>
          <w:szCs w:val="28"/>
        </w:rPr>
        <w:t>ş</w:t>
      </w:r>
      <w:r w:rsidRPr="007F62BB">
        <w:rPr>
          <w:sz w:val="28"/>
          <w:szCs w:val="28"/>
        </w:rPr>
        <w:t xml:space="preserve">unari a fost </w:t>
      </w:r>
      <w:r w:rsidRPr="007F62BB">
        <w:rPr>
          <w:rFonts w:ascii="Calibri" w:hAnsi="Calibri"/>
          <w:sz w:val="28"/>
          <w:szCs w:val="28"/>
        </w:rPr>
        <w:t>î</w:t>
      </w:r>
      <w:r w:rsidRPr="007F62BB">
        <w:rPr>
          <w:sz w:val="28"/>
          <w:szCs w:val="28"/>
        </w:rPr>
        <w:t>nfiin</w:t>
      </w:r>
      <w:r w:rsidRPr="007F62BB">
        <w:rPr>
          <w:rFonts w:ascii="Calibri" w:hAnsi="Calibri"/>
          <w:sz w:val="28"/>
          <w:szCs w:val="28"/>
        </w:rPr>
        <w:t>ţ</w:t>
      </w:r>
      <w:r w:rsidRPr="007F62BB">
        <w:rPr>
          <w:sz w:val="28"/>
          <w:szCs w:val="28"/>
        </w:rPr>
        <w:t xml:space="preserve">ată </w:t>
      </w:r>
      <w:r w:rsidRPr="007F62BB">
        <w:rPr>
          <w:rFonts w:ascii="Calibri" w:hAnsi="Calibri"/>
          <w:sz w:val="28"/>
          <w:szCs w:val="28"/>
        </w:rPr>
        <w:t>î</w:t>
      </w:r>
      <w:r w:rsidRPr="007F62BB">
        <w:rPr>
          <w:sz w:val="28"/>
          <w:szCs w:val="28"/>
        </w:rPr>
        <w:t>n anul 1913, func</w:t>
      </w:r>
      <w:r w:rsidRPr="007F62BB">
        <w:rPr>
          <w:rFonts w:ascii="Calibri" w:hAnsi="Calibri"/>
          <w:sz w:val="28"/>
          <w:szCs w:val="28"/>
        </w:rPr>
        <w:t>ţ</w:t>
      </w:r>
      <w:r w:rsidRPr="007F62BB">
        <w:rPr>
          <w:sz w:val="28"/>
          <w:szCs w:val="28"/>
        </w:rPr>
        <w:t>ion</w:t>
      </w:r>
      <w:r w:rsidRPr="007F62BB">
        <w:rPr>
          <w:rFonts w:ascii="Calibri" w:hAnsi="Calibri"/>
          <w:sz w:val="28"/>
          <w:szCs w:val="28"/>
        </w:rPr>
        <w:t>â</w:t>
      </w:r>
      <w:r w:rsidRPr="007F62BB">
        <w:rPr>
          <w:sz w:val="28"/>
          <w:szCs w:val="28"/>
        </w:rPr>
        <w:t xml:space="preserve">nd </w:t>
      </w:r>
      <w:r w:rsidRPr="007F62BB">
        <w:rPr>
          <w:rFonts w:ascii="Calibri" w:hAnsi="Calibri"/>
          <w:sz w:val="28"/>
          <w:szCs w:val="28"/>
        </w:rPr>
        <w:t>î</w:t>
      </w:r>
      <w:r w:rsidRPr="007F62BB">
        <w:rPr>
          <w:sz w:val="28"/>
          <w:szCs w:val="28"/>
        </w:rPr>
        <w:t xml:space="preserve">n diferite clădiri. Clădirea </w:t>
      </w:r>
      <w:r w:rsidRPr="007F62BB">
        <w:rPr>
          <w:rFonts w:ascii="Calibri" w:hAnsi="Calibri"/>
          <w:sz w:val="28"/>
          <w:szCs w:val="28"/>
        </w:rPr>
        <w:t>î</w:t>
      </w:r>
      <w:r w:rsidRPr="007F62BB">
        <w:rPr>
          <w:sz w:val="28"/>
          <w:szCs w:val="28"/>
        </w:rPr>
        <w:t>n care func</w:t>
      </w:r>
      <w:r w:rsidRPr="007F62BB">
        <w:rPr>
          <w:rFonts w:ascii="Calibri" w:hAnsi="Calibri"/>
          <w:sz w:val="28"/>
          <w:szCs w:val="28"/>
        </w:rPr>
        <w:t>ţ</w:t>
      </w:r>
      <w:r w:rsidRPr="007F62BB">
        <w:rPr>
          <w:sz w:val="28"/>
          <w:szCs w:val="28"/>
        </w:rPr>
        <w:t>ionează astăzi, Grădini</w:t>
      </w:r>
      <w:r w:rsidRPr="007F62BB">
        <w:rPr>
          <w:rFonts w:ascii="Calibri" w:hAnsi="Calibri"/>
          <w:sz w:val="28"/>
          <w:szCs w:val="28"/>
        </w:rPr>
        <w:t>ţ</w:t>
      </w:r>
      <w:r w:rsidRPr="007F62BB">
        <w:rPr>
          <w:sz w:val="28"/>
          <w:szCs w:val="28"/>
        </w:rPr>
        <w:t>a cu Program Normal, Per</w:t>
      </w:r>
      <w:r w:rsidRPr="007F62BB">
        <w:rPr>
          <w:rFonts w:ascii="Calibri" w:hAnsi="Calibri"/>
          <w:sz w:val="28"/>
          <w:szCs w:val="28"/>
        </w:rPr>
        <w:t>ş</w:t>
      </w:r>
      <w:r w:rsidRPr="007F62BB">
        <w:rPr>
          <w:sz w:val="28"/>
          <w:szCs w:val="28"/>
        </w:rPr>
        <w:t xml:space="preserve">unari, a fost construită </w:t>
      </w:r>
      <w:r w:rsidRPr="007F62BB">
        <w:rPr>
          <w:rFonts w:ascii="Calibri" w:hAnsi="Calibri"/>
          <w:sz w:val="28"/>
          <w:szCs w:val="28"/>
        </w:rPr>
        <w:t>î</w:t>
      </w:r>
      <w:r w:rsidRPr="007F62BB">
        <w:rPr>
          <w:sz w:val="28"/>
          <w:szCs w:val="28"/>
        </w:rPr>
        <w:t>n anul 1921, fiind extinsă după 1969.</w:t>
      </w:r>
    </w:p>
    <w:p w:rsidR="007F62BB" w:rsidRPr="007F62BB" w:rsidRDefault="007F62BB" w:rsidP="007F62BB">
      <w:pPr>
        <w:ind w:firstLine="380"/>
        <w:jc w:val="both"/>
        <w:rPr>
          <w:sz w:val="28"/>
          <w:szCs w:val="28"/>
        </w:rPr>
      </w:pPr>
      <w:r w:rsidRPr="007F62BB">
        <w:rPr>
          <w:rFonts w:ascii="Calibri" w:hAnsi="Calibri"/>
          <w:sz w:val="28"/>
          <w:szCs w:val="28"/>
        </w:rPr>
        <w:t>Î</w:t>
      </w:r>
      <w:r w:rsidRPr="007F62BB">
        <w:rPr>
          <w:sz w:val="28"/>
          <w:szCs w:val="28"/>
        </w:rPr>
        <w:t xml:space="preserve">n anul </w:t>
      </w:r>
      <w:r w:rsidRPr="007F62BB">
        <w:rPr>
          <w:rFonts w:ascii="Calibri" w:hAnsi="Calibri"/>
          <w:sz w:val="28"/>
          <w:szCs w:val="28"/>
        </w:rPr>
        <w:t>ş</w:t>
      </w:r>
      <w:r w:rsidRPr="007F62BB">
        <w:rPr>
          <w:sz w:val="28"/>
          <w:szCs w:val="28"/>
        </w:rPr>
        <w:t>colar 2006/2007, clasele V-VIII  de la Şcoala Per</w:t>
      </w:r>
      <w:r w:rsidRPr="007F62BB">
        <w:rPr>
          <w:rFonts w:ascii="Calibri" w:hAnsi="Calibri"/>
          <w:sz w:val="28"/>
          <w:szCs w:val="28"/>
        </w:rPr>
        <w:t>ş</w:t>
      </w:r>
      <w:r w:rsidRPr="007F62BB">
        <w:rPr>
          <w:sz w:val="28"/>
          <w:szCs w:val="28"/>
        </w:rPr>
        <w:t>unari,  s-au comasat cu clasele V-VIII de la Şcoala Gura Vadului.</w:t>
      </w:r>
    </w:p>
    <w:p w:rsidR="007F62BB" w:rsidRPr="007F62BB" w:rsidRDefault="007F62BB" w:rsidP="007F62BB">
      <w:pPr>
        <w:ind w:firstLine="380"/>
        <w:jc w:val="both"/>
        <w:rPr>
          <w:sz w:val="28"/>
          <w:szCs w:val="28"/>
        </w:rPr>
      </w:pPr>
      <w:r w:rsidRPr="007F62BB">
        <w:rPr>
          <w:rFonts w:ascii="Calibri" w:hAnsi="Calibri"/>
          <w:sz w:val="28"/>
          <w:szCs w:val="28"/>
        </w:rPr>
        <w:t>Î</w:t>
      </w:r>
      <w:r w:rsidRPr="007F62BB">
        <w:rPr>
          <w:sz w:val="28"/>
          <w:szCs w:val="28"/>
        </w:rPr>
        <w:t xml:space="preserve">n anii </w:t>
      </w:r>
      <w:r w:rsidRPr="007F62BB">
        <w:rPr>
          <w:rFonts w:ascii="Calibri" w:hAnsi="Calibri"/>
          <w:sz w:val="28"/>
          <w:szCs w:val="28"/>
        </w:rPr>
        <w:t>ş</w:t>
      </w:r>
      <w:r w:rsidRPr="007F62BB">
        <w:rPr>
          <w:sz w:val="28"/>
          <w:szCs w:val="28"/>
        </w:rPr>
        <w:t>colari 2007-2008, 2008-2009, Şcoala Per</w:t>
      </w:r>
      <w:r w:rsidRPr="007F62BB">
        <w:rPr>
          <w:rFonts w:ascii="Calibri" w:hAnsi="Calibri"/>
          <w:sz w:val="28"/>
          <w:szCs w:val="28"/>
        </w:rPr>
        <w:t>ş</w:t>
      </w:r>
      <w:r w:rsidRPr="007F62BB">
        <w:rPr>
          <w:sz w:val="28"/>
          <w:szCs w:val="28"/>
        </w:rPr>
        <w:t>unari, a func</w:t>
      </w:r>
      <w:r w:rsidRPr="007F62BB">
        <w:rPr>
          <w:rFonts w:ascii="Calibri" w:hAnsi="Calibri"/>
          <w:sz w:val="28"/>
          <w:szCs w:val="28"/>
        </w:rPr>
        <w:t>ţ</w:t>
      </w:r>
      <w:r w:rsidRPr="007F62BB">
        <w:rPr>
          <w:sz w:val="28"/>
          <w:szCs w:val="28"/>
        </w:rPr>
        <w:t>ionat cu două clase la simultan( clasa I+III,  clasa II+IV).</w:t>
      </w:r>
    </w:p>
    <w:p w:rsidR="007F62BB" w:rsidRPr="007F62BB" w:rsidRDefault="007F62BB" w:rsidP="007F62BB">
      <w:pPr>
        <w:ind w:firstLine="380"/>
        <w:jc w:val="both"/>
        <w:rPr>
          <w:sz w:val="28"/>
          <w:szCs w:val="28"/>
        </w:rPr>
      </w:pPr>
      <w:r w:rsidRPr="007F62BB">
        <w:rPr>
          <w:rFonts w:ascii="Calibri" w:hAnsi="Calibri"/>
          <w:sz w:val="28"/>
          <w:szCs w:val="28"/>
        </w:rPr>
        <w:t>Î</w:t>
      </w:r>
      <w:r w:rsidRPr="007F62BB">
        <w:rPr>
          <w:sz w:val="28"/>
          <w:szCs w:val="28"/>
        </w:rPr>
        <w:t xml:space="preserve">n anii </w:t>
      </w:r>
      <w:r w:rsidRPr="007F62BB">
        <w:rPr>
          <w:rFonts w:ascii="Calibri" w:hAnsi="Calibri"/>
          <w:sz w:val="28"/>
          <w:szCs w:val="28"/>
        </w:rPr>
        <w:t>ş</w:t>
      </w:r>
      <w:r w:rsidRPr="007F62BB">
        <w:rPr>
          <w:sz w:val="28"/>
          <w:szCs w:val="28"/>
        </w:rPr>
        <w:t xml:space="preserve">colari 2009-2010 </w:t>
      </w:r>
      <w:r w:rsidRPr="007F62BB">
        <w:rPr>
          <w:rFonts w:ascii="Calibri" w:hAnsi="Calibri"/>
          <w:sz w:val="28"/>
          <w:szCs w:val="28"/>
        </w:rPr>
        <w:t>ş</w:t>
      </w:r>
      <w:r w:rsidRPr="007F62BB">
        <w:rPr>
          <w:sz w:val="28"/>
          <w:szCs w:val="28"/>
        </w:rPr>
        <w:t>i 2010-2011, Şcoala Per</w:t>
      </w:r>
      <w:r w:rsidRPr="007F62BB">
        <w:rPr>
          <w:rFonts w:ascii="Calibri" w:hAnsi="Calibri"/>
          <w:sz w:val="28"/>
          <w:szCs w:val="28"/>
        </w:rPr>
        <w:t>ş</w:t>
      </w:r>
      <w:r w:rsidRPr="007F62BB">
        <w:rPr>
          <w:sz w:val="28"/>
          <w:szCs w:val="28"/>
        </w:rPr>
        <w:t>unari a func</w:t>
      </w:r>
      <w:r w:rsidRPr="007F62BB">
        <w:rPr>
          <w:rFonts w:ascii="Calibri" w:hAnsi="Calibri"/>
          <w:sz w:val="28"/>
          <w:szCs w:val="28"/>
        </w:rPr>
        <w:t>ţ</w:t>
      </w:r>
      <w:r w:rsidRPr="007F62BB">
        <w:rPr>
          <w:sz w:val="28"/>
          <w:szCs w:val="28"/>
        </w:rPr>
        <w:t>ionat cu c</w:t>
      </w:r>
      <w:r w:rsidRPr="007F62BB">
        <w:rPr>
          <w:rFonts w:ascii="Calibri" w:hAnsi="Calibri"/>
          <w:sz w:val="28"/>
          <w:szCs w:val="28"/>
        </w:rPr>
        <w:t>â</w:t>
      </w:r>
      <w:r w:rsidRPr="007F62BB">
        <w:rPr>
          <w:sz w:val="28"/>
          <w:szCs w:val="28"/>
        </w:rPr>
        <w:t xml:space="preserve">te o clasă la simultan, respectiv I+III </w:t>
      </w:r>
      <w:r w:rsidRPr="007F62BB">
        <w:rPr>
          <w:rFonts w:ascii="Calibri" w:hAnsi="Calibri"/>
          <w:sz w:val="28"/>
          <w:szCs w:val="28"/>
        </w:rPr>
        <w:t>ş</w:t>
      </w:r>
      <w:r w:rsidRPr="007F62BB">
        <w:rPr>
          <w:sz w:val="28"/>
          <w:szCs w:val="28"/>
        </w:rPr>
        <w:t>i II+IV.</w:t>
      </w:r>
    </w:p>
    <w:p w:rsidR="007F62BB" w:rsidRPr="00C4074F" w:rsidRDefault="007F62BB" w:rsidP="007F62BB">
      <w:pPr>
        <w:ind w:firstLine="380"/>
        <w:jc w:val="both"/>
        <w:rPr>
          <w:sz w:val="28"/>
          <w:szCs w:val="28"/>
          <w:lang w:val="en-US"/>
        </w:rPr>
      </w:pPr>
      <w:r w:rsidRPr="007F62BB">
        <w:rPr>
          <w:sz w:val="28"/>
          <w:szCs w:val="28"/>
        </w:rPr>
        <w:t xml:space="preserve">Şcoala din Gura Vadului a fost construită </w:t>
      </w:r>
      <w:r w:rsidRPr="007F62BB">
        <w:rPr>
          <w:rFonts w:ascii="Calibri" w:hAnsi="Calibri"/>
          <w:sz w:val="28"/>
          <w:szCs w:val="28"/>
        </w:rPr>
        <w:t>î</w:t>
      </w:r>
      <w:r w:rsidRPr="007F62BB">
        <w:rPr>
          <w:sz w:val="28"/>
          <w:szCs w:val="28"/>
        </w:rPr>
        <w:t>n anul 1911, după modelul celei din Tohani. Construc</w:t>
      </w:r>
      <w:r w:rsidRPr="007F62BB">
        <w:rPr>
          <w:rFonts w:ascii="Calibri" w:hAnsi="Calibri"/>
          <w:sz w:val="28"/>
          <w:szCs w:val="28"/>
        </w:rPr>
        <w:t>ţ</w:t>
      </w:r>
      <w:r w:rsidRPr="007F62BB">
        <w:rPr>
          <w:sz w:val="28"/>
          <w:szCs w:val="28"/>
        </w:rPr>
        <w:t xml:space="preserve">ia unei noi </w:t>
      </w:r>
      <w:r w:rsidRPr="007F62BB">
        <w:rPr>
          <w:rFonts w:ascii="Calibri" w:hAnsi="Calibri"/>
          <w:sz w:val="28"/>
          <w:szCs w:val="28"/>
        </w:rPr>
        <w:t>ş</w:t>
      </w:r>
      <w:r w:rsidRPr="007F62BB">
        <w:rPr>
          <w:sz w:val="28"/>
          <w:szCs w:val="28"/>
        </w:rPr>
        <w:t xml:space="preserve">coli, actualul corp A, a </w:t>
      </w:r>
      <w:r w:rsidRPr="007F62BB">
        <w:rPr>
          <w:rFonts w:ascii="Calibri" w:hAnsi="Calibri"/>
          <w:sz w:val="28"/>
          <w:szCs w:val="28"/>
        </w:rPr>
        <w:t>î</w:t>
      </w:r>
      <w:r w:rsidRPr="007F62BB">
        <w:rPr>
          <w:sz w:val="28"/>
          <w:szCs w:val="28"/>
        </w:rPr>
        <w:t xml:space="preserve">nceput </w:t>
      </w:r>
      <w:r w:rsidRPr="007F62BB">
        <w:rPr>
          <w:rFonts w:ascii="Calibri" w:hAnsi="Calibri"/>
          <w:sz w:val="28"/>
          <w:szCs w:val="28"/>
        </w:rPr>
        <w:t>î</w:t>
      </w:r>
      <w:r w:rsidRPr="007F62BB">
        <w:rPr>
          <w:sz w:val="28"/>
          <w:szCs w:val="28"/>
        </w:rPr>
        <w:t xml:space="preserve">n anul 1960, iar corpul B a fost ridicat </w:t>
      </w:r>
      <w:r w:rsidRPr="007F62BB">
        <w:rPr>
          <w:rFonts w:ascii="Calibri" w:hAnsi="Calibri"/>
          <w:sz w:val="28"/>
          <w:szCs w:val="28"/>
        </w:rPr>
        <w:t>î</w:t>
      </w:r>
      <w:r w:rsidRPr="007F62BB">
        <w:rPr>
          <w:sz w:val="28"/>
          <w:szCs w:val="28"/>
        </w:rPr>
        <w:t>n 2006.</w:t>
      </w:r>
      <w:r w:rsidR="00C4074F">
        <w:rPr>
          <w:sz w:val="28"/>
          <w:szCs w:val="28"/>
        </w:rPr>
        <w:t xml:space="preserve"> </w:t>
      </w:r>
      <w:r w:rsidRPr="007F62BB">
        <w:rPr>
          <w:rFonts w:ascii="Calibri" w:hAnsi="Calibri"/>
          <w:sz w:val="28"/>
          <w:szCs w:val="28"/>
        </w:rPr>
        <w:t>Î</w:t>
      </w:r>
      <w:r w:rsidRPr="007F62BB">
        <w:rPr>
          <w:sz w:val="28"/>
          <w:szCs w:val="28"/>
        </w:rPr>
        <w:t>n zona sudică a cur</w:t>
      </w:r>
      <w:r w:rsidRPr="007F62BB">
        <w:rPr>
          <w:rFonts w:ascii="Calibri" w:hAnsi="Calibri"/>
          <w:sz w:val="28"/>
          <w:szCs w:val="28"/>
        </w:rPr>
        <w:t>ţ</w:t>
      </w:r>
      <w:r w:rsidRPr="007F62BB">
        <w:rPr>
          <w:sz w:val="28"/>
          <w:szCs w:val="28"/>
        </w:rPr>
        <w:t xml:space="preserve">ii </w:t>
      </w:r>
      <w:r w:rsidRPr="007F62BB">
        <w:rPr>
          <w:rFonts w:ascii="Calibri" w:hAnsi="Calibri"/>
          <w:sz w:val="28"/>
          <w:szCs w:val="28"/>
        </w:rPr>
        <w:t>ş</w:t>
      </w:r>
      <w:r w:rsidRPr="007F62BB">
        <w:rPr>
          <w:sz w:val="28"/>
          <w:szCs w:val="28"/>
        </w:rPr>
        <w:t xml:space="preserve">colii, </w:t>
      </w:r>
      <w:r w:rsidR="00C4074F">
        <w:rPr>
          <w:sz w:val="28"/>
          <w:szCs w:val="28"/>
        </w:rPr>
        <w:t xml:space="preserve">a </w:t>
      </w:r>
      <w:r w:rsidRPr="007F62BB">
        <w:rPr>
          <w:sz w:val="28"/>
          <w:szCs w:val="28"/>
        </w:rPr>
        <w:t>func</w:t>
      </w:r>
      <w:r w:rsidRPr="007F62BB">
        <w:rPr>
          <w:rFonts w:ascii="Calibri" w:hAnsi="Calibri"/>
          <w:sz w:val="28"/>
          <w:szCs w:val="28"/>
        </w:rPr>
        <w:t>ţ</w:t>
      </w:r>
      <w:r w:rsidR="00C4074F">
        <w:rPr>
          <w:sz w:val="28"/>
          <w:szCs w:val="28"/>
        </w:rPr>
        <w:t>ionat</w:t>
      </w:r>
      <w:r w:rsidRPr="007F62BB">
        <w:rPr>
          <w:sz w:val="28"/>
          <w:szCs w:val="28"/>
        </w:rPr>
        <w:t xml:space="preserve"> din 2007, Grădini</w:t>
      </w:r>
      <w:r w:rsidRPr="007F62BB">
        <w:rPr>
          <w:rFonts w:ascii="Calibri" w:hAnsi="Calibri"/>
          <w:sz w:val="28"/>
          <w:szCs w:val="28"/>
        </w:rPr>
        <w:t>ţ</w:t>
      </w:r>
      <w:r w:rsidRPr="007F62BB">
        <w:rPr>
          <w:sz w:val="28"/>
          <w:szCs w:val="28"/>
        </w:rPr>
        <w:t xml:space="preserve">a cu Program Normal, Gura Vadului, care </w:t>
      </w:r>
      <w:r w:rsidRPr="007F62BB">
        <w:rPr>
          <w:rFonts w:ascii="Calibri" w:hAnsi="Calibri"/>
          <w:sz w:val="28"/>
          <w:szCs w:val="28"/>
        </w:rPr>
        <w:t>ş</w:t>
      </w:r>
      <w:r w:rsidRPr="007F62BB">
        <w:rPr>
          <w:sz w:val="28"/>
          <w:szCs w:val="28"/>
        </w:rPr>
        <w:t>i-a desfă</w:t>
      </w:r>
      <w:r w:rsidRPr="007F62BB">
        <w:rPr>
          <w:rFonts w:ascii="Calibri" w:hAnsi="Calibri"/>
          <w:sz w:val="28"/>
          <w:szCs w:val="28"/>
        </w:rPr>
        <w:t>ş</w:t>
      </w:r>
      <w:r w:rsidRPr="007F62BB">
        <w:rPr>
          <w:sz w:val="28"/>
          <w:szCs w:val="28"/>
        </w:rPr>
        <w:t xml:space="preserve">urat activitatea </w:t>
      </w:r>
      <w:r w:rsidRPr="007F62BB">
        <w:rPr>
          <w:rFonts w:ascii="Calibri" w:hAnsi="Calibri"/>
          <w:sz w:val="28"/>
          <w:szCs w:val="28"/>
        </w:rPr>
        <w:t>î</w:t>
      </w:r>
      <w:r w:rsidRPr="007F62BB">
        <w:rPr>
          <w:sz w:val="28"/>
          <w:szCs w:val="28"/>
        </w:rPr>
        <w:t xml:space="preserve">n cadrul I.A.S. Tohani, </w:t>
      </w:r>
      <w:r w:rsidRPr="007F62BB">
        <w:rPr>
          <w:sz w:val="28"/>
          <w:szCs w:val="28"/>
        </w:rPr>
        <w:lastRenderedPageBreak/>
        <w:t>respectiv Şcoala Gura Vadului</w:t>
      </w:r>
      <w:r w:rsidR="00C4074F">
        <w:rPr>
          <w:sz w:val="28"/>
          <w:szCs w:val="28"/>
        </w:rPr>
        <w:t>. La 1 septembrie 2023, sediul grădiniței a fost mutat în Centrul After School ,, Flori de migdal</w:t>
      </w:r>
      <w:r w:rsidR="00C4074F">
        <w:rPr>
          <w:sz w:val="28"/>
          <w:szCs w:val="28"/>
          <w:lang w:val="en-US"/>
        </w:rPr>
        <w:t xml:space="preserve">”, din strada Zorilor nr. 3, din cauza infiltrării apei pluviale în pereții acesteia. </w:t>
      </w:r>
    </w:p>
    <w:p w:rsidR="007F62BB" w:rsidRPr="007F62BB" w:rsidRDefault="007F62BB" w:rsidP="007F62BB">
      <w:pPr>
        <w:ind w:firstLine="720"/>
        <w:jc w:val="both"/>
        <w:rPr>
          <w:sz w:val="28"/>
          <w:szCs w:val="28"/>
        </w:rPr>
      </w:pPr>
      <w:r w:rsidRPr="007F62BB">
        <w:rPr>
          <w:sz w:val="28"/>
          <w:szCs w:val="28"/>
        </w:rPr>
        <w:t xml:space="preserve">Şcoala Gimnazială, Comuna  Gura Vadului este şcoală cu personalitate juridică din anul 2007, asimilând şi elevii Şcolii Perşunari, începând cu </w:t>
      </w:r>
      <w:r w:rsidRPr="007F62BB">
        <w:rPr>
          <w:color w:val="000000" w:themeColor="text1"/>
          <w:sz w:val="28"/>
          <w:szCs w:val="28"/>
        </w:rPr>
        <w:t>anii 2012.</w:t>
      </w:r>
    </w:p>
    <w:p w:rsidR="007F62BB" w:rsidRDefault="007F62BB" w:rsidP="007F62BB">
      <w:pPr>
        <w:pStyle w:val="NoSpacing"/>
        <w:ind w:left="380"/>
        <w:jc w:val="both"/>
        <w:rPr>
          <w:sz w:val="28"/>
          <w:szCs w:val="28"/>
        </w:rPr>
      </w:pPr>
    </w:p>
    <w:p w:rsidR="00BB426E" w:rsidRDefault="00BB426E" w:rsidP="007F62BB">
      <w:pPr>
        <w:pStyle w:val="NoSpacing"/>
        <w:ind w:left="380"/>
        <w:jc w:val="both"/>
        <w:rPr>
          <w:sz w:val="28"/>
          <w:szCs w:val="28"/>
        </w:rPr>
      </w:pPr>
    </w:p>
    <w:p w:rsidR="00BB426E" w:rsidRPr="007F62BB" w:rsidRDefault="00BB426E" w:rsidP="007F62BB">
      <w:pPr>
        <w:pStyle w:val="NoSpacing"/>
        <w:ind w:left="380"/>
        <w:jc w:val="both"/>
        <w:rPr>
          <w:sz w:val="28"/>
          <w:szCs w:val="28"/>
        </w:rPr>
      </w:pPr>
    </w:p>
    <w:p w:rsidR="00690681" w:rsidRPr="00690681" w:rsidRDefault="00690681" w:rsidP="004771B5">
      <w:pPr>
        <w:pStyle w:val="ListParagraph"/>
        <w:numPr>
          <w:ilvl w:val="0"/>
          <w:numId w:val="17"/>
        </w:numPr>
        <w:spacing w:after="200" w:line="276" w:lineRule="auto"/>
        <w:rPr>
          <w:b/>
          <w:sz w:val="28"/>
          <w:szCs w:val="28"/>
        </w:rPr>
      </w:pPr>
      <w:r w:rsidRPr="00690681">
        <w:rPr>
          <w:b/>
          <w:sz w:val="28"/>
          <w:szCs w:val="28"/>
        </w:rPr>
        <w:t>VIZIUNEA ŞI MISIUNEA ŞCOLII</w:t>
      </w:r>
    </w:p>
    <w:p w:rsidR="00690681" w:rsidRPr="00A24706" w:rsidRDefault="00690681" w:rsidP="00690681">
      <w:pPr>
        <w:pStyle w:val="NoSpacing"/>
        <w:rPr>
          <w:b/>
          <w:sz w:val="28"/>
          <w:szCs w:val="28"/>
        </w:rPr>
      </w:pPr>
      <w:r>
        <w:rPr>
          <w:b/>
          <w:sz w:val="28"/>
          <w:szCs w:val="28"/>
        </w:rPr>
        <w:t xml:space="preserve">       </w:t>
      </w:r>
      <w:r w:rsidRPr="00A24706">
        <w:rPr>
          <w:b/>
          <w:sz w:val="28"/>
          <w:szCs w:val="28"/>
        </w:rPr>
        <w:t>Viziunea</w:t>
      </w:r>
      <w:r w:rsidR="007D7F43">
        <w:rPr>
          <w:b/>
          <w:sz w:val="28"/>
          <w:szCs w:val="28"/>
        </w:rPr>
        <w:t xml:space="preserve"> </w:t>
      </w:r>
      <w:r w:rsidRPr="00A24706">
        <w:rPr>
          <w:b/>
          <w:sz w:val="28"/>
          <w:szCs w:val="28"/>
        </w:rPr>
        <w:t>şcolii</w:t>
      </w:r>
    </w:p>
    <w:p w:rsidR="00690681" w:rsidRPr="00690681" w:rsidRDefault="00690681" w:rsidP="00690681">
      <w:pPr>
        <w:pStyle w:val="NoSpacing"/>
        <w:ind w:left="1080"/>
        <w:rPr>
          <w:b/>
          <w:i/>
          <w:sz w:val="28"/>
          <w:szCs w:val="28"/>
        </w:rPr>
      </w:pPr>
    </w:p>
    <w:p w:rsidR="00690681" w:rsidRPr="00690681" w:rsidRDefault="00690681" w:rsidP="00690681">
      <w:pPr>
        <w:pStyle w:val="NoSpacing"/>
        <w:rPr>
          <w:b/>
          <w:i/>
          <w:sz w:val="28"/>
          <w:szCs w:val="28"/>
        </w:rPr>
      </w:pPr>
      <w:r w:rsidRPr="00690681">
        <w:rPr>
          <w:b/>
          <w:i/>
          <w:sz w:val="28"/>
          <w:szCs w:val="28"/>
        </w:rPr>
        <w:t>Şanse egale pentru un viitor mai bun, tuturor  elevilor!</w:t>
      </w:r>
    </w:p>
    <w:p w:rsidR="00690681" w:rsidRPr="00A24706" w:rsidRDefault="00690681" w:rsidP="00690681">
      <w:pPr>
        <w:pStyle w:val="NoSpacing"/>
        <w:rPr>
          <w:b/>
          <w:sz w:val="28"/>
          <w:szCs w:val="28"/>
        </w:rPr>
      </w:pPr>
    </w:p>
    <w:p w:rsidR="00690681" w:rsidRPr="00A24706" w:rsidRDefault="00690681" w:rsidP="00690681">
      <w:pPr>
        <w:pStyle w:val="NoSpacing"/>
        <w:ind w:left="720"/>
        <w:rPr>
          <w:sz w:val="28"/>
          <w:szCs w:val="28"/>
        </w:rPr>
      </w:pPr>
    </w:p>
    <w:p w:rsidR="00690681" w:rsidRPr="00A24706" w:rsidRDefault="00690681" w:rsidP="00690681">
      <w:pPr>
        <w:pStyle w:val="NoSpacing"/>
        <w:rPr>
          <w:sz w:val="28"/>
          <w:szCs w:val="28"/>
        </w:rPr>
      </w:pPr>
      <w:r w:rsidRPr="00A24706">
        <w:rPr>
          <w:sz w:val="28"/>
          <w:szCs w:val="28"/>
        </w:rPr>
        <w:t xml:space="preserve">    </w:t>
      </w:r>
      <w:r w:rsidRPr="00A24706">
        <w:rPr>
          <w:b/>
          <w:sz w:val="28"/>
          <w:szCs w:val="28"/>
        </w:rPr>
        <w:t xml:space="preserve"> Misiunea şcolii</w:t>
      </w:r>
    </w:p>
    <w:p w:rsidR="00690681" w:rsidRPr="00A24706" w:rsidRDefault="00690681" w:rsidP="00690681">
      <w:pPr>
        <w:pStyle w:val="NoSpacing"/>
        <w:rPr>
          <w:sz w:val="28"/>
          <w:szCs w:val="28"/>
        </w:rPr>
      </w:pPr>
    </w:p>
    <w:p w:rsidR="00690681" w:rsidRDefault="00690681" w:rsidP="00690681">
      <w:pPr>
        <w:ind w:firstLine="360"/>
        <w:jc w:val="both"/>
        <w:rPr>
          <w:b/>
          <w:i/>
          <w:sz w:val="28"/>
          <w:szCs w:val="28"/>
        </w:rPr>
      </w:pPr>
      <w:r w:rsidRPr="00690681">
        <w:rPr>
          <w:b/>
          <w:i/>
          <w:sz w:val="28"/>
          <w:szCs w:val="28"/>
        </w:rPr>
        <w:t>Şcoala noastră</w:t>
      </w:r>
      <w:r>
        <w:rPr>
          <w:b/>
          <w:i/>
          <w:sz w:val="28"/>
          <w:szCs w:val="28"/>
        </w:rPr>
        <w:t xml:space="preserve"> </w:t>
      </w:r>
      <w:r w:rsidRPr="00690681">
        <w:rPr>
          <w:b/>
          <w:i/>
          <w:sz w:val="28"/>
          <w:szCs w:val="28"/>
        </w:rPr>
        <w:t xml:space="preserve">oferă şanse egale de educaţie tuturor elevilor, identificând şi dezvoltând </w:t>
      </w:r>
      <w:r>
        <w:rPr>
          <w:b/>
          <w:i/>
          <w:sz w:val="28"/>
          <w:szCs w:val="28"/>
        </w:rPr>
        <w:t xml:space="preserve"> </w:t>
      </w:r>
      <w:r w:rsidRPr="00690681">
        <w:rPr>
          <w:b/>
          <w:i/>
          <w:sz w:val="28"/>
          <w:szCs w:val="28"/>
        </w:rPr>
        <w:t xml:space="preserve">calităţile şi aptitudinile </w:t>
      </w:r>
      <w:r>
        <w:rPr>
          <w:b/>
          <w:i/>
          <w:sz w:val="28"/>
          <w:szCs w:val="28"/>
        </w:rPr>
        <w:t xml:space="preserve"> </w:t>
      </w:r>
      <w:r w:rsidRPr="00690681">
        <w:rPr>
          <w:b/>
          <w:i/>
          <w:sz w:val="28"/>
          <w:szCs w:val="28"/>
        </w:rPr>
        <w:t>fiecăruia, pentru a fi capabil să-şi aleagă viitorul cel mai potrivit.</w:t>
      </w:r>
    </w:p>
    <w:p w:rsidR="003D6EA1" w:rsidRDefault="003D6EA1" w:rsidP="00690681">
      <w:pPr>
        <w:ind w:firstLine="360"/>
        <w:jc w:val="both"/>
        <w:rPr>
          <w:b/>
          <w:i/>
          <w:sz w:val="28"/>
          <w:szCs w:val="28"/>
        </w:rPr>
      </w:pPr>
    </w:p>
    <w:p w:rsidR="003D6EA1" w:rsidRPr="00690681" w:rsidRDefault="003D6EA1" w:rsidP="00690681">
      <w:pPr>
        <w:ind w:firstLine="360"/>
        <w:jc w:val="both"/>
        <w:rPr>
          <w:b/>
          <w:i/>
          <w:sz w:val="28"/>
          <w:szCs w:val="28"/>
        </w:rPr>
      </w:pPr>
    </w:p>
    <w:p w:rsidR="003D6EA1" w:rsidRPr="003D6EA1" w:rsidRDefault="003D6EA1" w:rsidP="004771B5">
      <w:pPr>
        <w:pStyle w:val="ListParagraph"/>
        <w:numPr>
          <w:ilvl w:val="0"/>
          <w:numId w:val="17"/>
        </w:numPr>
        <w:spacing w:after="200" w:line="276" w:lineRule="auto"/>
        <w:rPr>
          <w:b/>
          <w:sz w:val="28"/>
          <w:szCs w:val="28"/>
        </w:rPr>
      </w:pPr>
      <w:r w:rsidRPr="003D6EA1">
        <w:rPr>
          <w:b/>
          <w:sz w:val="28"/>
          <w:szCs w:val="28"/>
        </w:rPr>
        <w:t>ANALIZA DIAGNOSTICĂ</w:t>
      </w:r>
    </w:p>
    <w:p w:rsidR="008B3800" w:rsidRPr="009D465C" w:rsidRDefault="003D6EA1" w:rsidP="004771B5">
      <w:pPr>
        <w:numPr>
          <w:ilvl w:val="0"/>
          <w:numId w:val="21"/>
        </w:numPr>
        <w:spacing w:after="200" w:line="276" w:lineRule="auto"/>
        <w:rPr>
          <w:b/>
          <w:sz w:val="28"/>
          <w:szCs w:val="28"/>
        </w:rPr>
      </w:pPr>
      <w:r w:rsidRPr="00A662E8">
        <w:rPr>
          <w:b/>
          <w:sz w:val="28"/>
          <w:szCs w:val="28"/>
        </w:rPr>
        <w:t>Diagnoza mediului intern</w:t>
      </w:r>
    </w:p>
    <w:p w:rsidR="008B3800" w:rsidRDefault="008B3800" w:rsidP="008B3800">
      <w:pPr>
        <w:jc w:val="both"/>
        <w:rPr>
          <w:sz w:val="28"/>
        </w:rPr>
      </w:pPr>
      <w:r w:rsidRPr="00B90946">
        <w:rPr>
          <w:b/>
          <w:i/>
          <w:sz w:val="28"/>
          <w:u w:val="single"/>
        </w:rPr>
        <w:t>Situarea localităţii:</w:t>
      </w:r>
      <w:r>
        <w:rPr>
          <w:sz w:val="28"/>
        </w:rPr>
        <w:tab/>
      </w:r>
    </w:p>
    <w:p w:rsidR="00402EBA" w:rsidRPr="00402EBA" w:rsidRDefault="00402EBA" w:rsidP="00402EBA">
      <w:pPr>
        <w:ind w:firstLine="708"/>
        <w:rPr>
          <w:sz w:val="28"/>
          <w:szCs w:val="28"/>
        </w:rPr>
      </w:pPr>
      <w:r w:rsidRPr="00402EBA">
        <w:rPr>
          <w:sz w:val="28"/>
          <w:szCs w:val="28"/>
        </w:rPr>
        <w:t xml:space="preserve">Comuna Gura  Vadului este situată în sud-estul judeţului Prahova, la </w:t>
      </w:r>
      <w:smartTag w:uri="urn:schemas-microsoft-com:office:smarttags" w:element="metricconverter">
        <w:smartTagPr>
          <w:attr w:name="ProductID" w:val="4 km"/>
        </w:smartTagPr>
        <w:r w:rsidRPr="00402EBA">
          <w:rPr>
            <w:sz w:val="28"/>
            <w:szCs w:val="28"/>
          </w:rPr>
          <w:t>4 km</w:t>
        </w:r>
      </w:smartTag>
      <w:r w:rsidRPr="00402EBA">
        <w:rPr>
          <w:sz w:val="28"/>
          <w:szCs w:val="28"/>
        </w:rPr>
        <w:t xml:space="preserve"> de oraşul Mizil şi </w:t>
      </w:r>
      <w:smartTag w:uri="urn:schemas-microsoft-com:office:smarttags" w:element="metricconverter">
        <w:smartTagPr>
          <w:attr w:name="ProductID" w:val="40 km"/>
        </w:smartTagPr>
        <w:r w:rsidRPr="00402EBA">
          <w:rPr>
            <w:sz w:val="28"/>
            <w:szCs w:val="28"/>
          </w:rPr>
          <w:t>40 km</w:t>
        </w:r>
      </w:smartTag>
      <w:r w:rsidRPr="00402EBA">
        <w:rPr>
          <w:sz w:val="28"/>
          <w:szCs w:val="28"/>
        </w:rPr>
        <w:t xml:space="preserve"> de oraşul Ploieşti.</w:t>
      </w:r>
    </w:p>
    <w:p w:rsidR="00402EBA" w:rsidRPr="00402EBA" w:rsidRDefault="00402EBA" w:rsidP="00402EBA">
      <w:pPr>
        <w:ind w:firstLine="708"/>
        <w:rPr>
          <w:sz w:val="28"/>
          <w:szCs w:val="28"/>
        </w:rPr>
      </w:pPr>
      <w:r>
        <w:rPr>
          <w:sz w:val="28"/>
          <w:szCs w:val="28"/>
        </w:rPr>
        <w:t>Satele care apar</w:t>
      </w:r>
      <w:r>
        <w:rPr>
          <w:rFonts w:ascii="Calibri" w:hAnsi="Calibri"/>
          <w:sz w:val="28"/>
          <w:szCs w:val="28"/>
        </w:rPr>
        <w:t>ţ</w:t>
      </w:r>
      <w:r>
        <w:rPr>
          <w:sz w:val="28"/>
          <w:szCs w:val="28"/>
        </w:rPr>
        <w:t>in acestei comune sunt: Tohani şi  Perşunari</w:t>
      </w:r>
      <w:r w:rsidRPr="00402EBA">
        <w:rPr>
          <w:sz w:val="28"/>
          <w:szCs w:val="28"/>
        </w:rPr>
        <w:t>.</w:t>
      </w:r>
    </w:p>
    <w:p w:rsidR="008B3800" w:rsidRPr="00402EBA" w:rsidRDefault="008B3800" w:rsidP="008B3800">
      <w:pPr>
        <w:ind w:firstLine="720"/>
        <w:jc w:val="both"/>
        <w:rPr>
          <w:sz w:val="28"/>
          <w:szCs w:val="28"/>
        </w:rPr>
      </w:pPr>
    </w:p>
    <w:p w:rsidR="008B3800" w:rsidRDefault="008B3800" w:rsidP="008B3800">
      <w:pPr>
        <w:jc w:val="both"/>
      </w:pPr>
      <w:r w:rsidRPr="006D18BD">
        <w:rPr>
          <w:b/>
          <w:i/>
          <w:sz w:val="28"/>
          <w:szCs w:val="28"/>
          <w:u w:val="single"/>
        </w:rPr>
        <w:t>Date referitoare la localizarea</w:t>
      </w:r>
      <w:r w:rsidR="00DD436D">
        <w:rPr>
          <w:b/>
          <w:i/>
          <w:sz w:val="28"/>
          <w:szCs w:val="28"/>
          <w:u w:val="single"/>
        </w:rPr>
        <w:t xml:space="preserve"> </w:t>
      </w:r>
      <w:r w:rsidRPr="006D18BD">
        <w:rPr>
          <w:b/>
          <w:i/>
          <w:sz w:val="28"/>
          <w:szCs w:val="28"/>
          <w:u w:val="single"/>
        </w:rPr>
        <w:t xml:space="preserve"> geografică a şcolii:</w:t>
      </w:r>
      <w:r>
        <w:tab/>
      </w:r>
    </w:p>
    <w:p w:rsidR="00C33ED8" w:rsidRPr="00C33ED8" w:rsidRDefault="00C33ED8" w:rsidP="00C33ED8">
      <w:pPr>
        <w:ind w:firstLine="708"/>
        <w:jc w:val="both"/>
        <w:rPr>
          <w:sz w:val="28"/>
          <w:szCs w:val="28"/>
        </w:rPr>
      </w:pPr>
      <w:r w:rsidRPr="00C33ED8">
        <w:rPr>
          <w:sz w:val="28"/>
          <w:szCs w:val="28"/>
        </w:rPr>
        <w:t xml:space="preserve">Şcoala, formată din două corpuri(pentru ciclul primar, respectiv gimnazial), este situată în centrul comunei, la </w:t>
      </w:r>
      <w:smartTag w:uri="urn:schemas-microsoft-com:office:smarttags" w:element="metricconverter">
        <w:smartTagPr>
          <w:attr w:name="ProductID" w:val="150 m"/>
        </w:smartTagPr>
        <w:r w:rsidRPr="00C33ED8">
          <w:rPr>
            <w:sz w:val="28"/>
            <w:szCs w:val="28"/>
          </w:rPr>
          <w:t>150 m</w:t>
        </w:r>
      </w:smartTag>
      <w:r w:rsidRPr="00C33ED8">
        <w:rPr>
          <w:sz w:val="28"/>
          <w:szCs w:val="28"/>
        </w:rPr>
        <w:t xml:space="preserve"> faţă de strada principală, fără surse de poluare. </w:t>
      </w:r>
    </w:p>
    <w:p w:rsidR="00D9200F" w:rsidRDefault="008B3800" w:rsidP="008B3800">
      <w:pPr>
        <w:ind w:firstLine="720"/>
        <w:jc w:val="both"/>
        <w:rPr>
          <w:sz w:val="28"/>
          <w:szCs w:val="28"/>
        </w:rPr>
      </w:pPr>
      <w:r w:rsidRPr="00CF6727">
        <w:rPr>
          <w:sz w:val="28"/>
          <w:szCs w:val="28"/>
        </w:rPr>
        <w:t>Grădiniţa cu Program Norma</w:t>
      </w:r>
      <w:r w:rsidR="006505BC">
        <w:rPr>
          <w:sz w:val="28"/>
          <w:szCs w:val="28"/>
        </w:rPr>
        <w:t>l</w:t>
      </w:r>
      <w:r w:rsidR="007D7F43">
        <w:rPr>
          <w:sz w:val="28"/>
          <w:szCs w:val="28"/>
        </w:rPr>
        <w:t>, Comuna</w:t>
      </w:r>
      <w:r w:rsidR="00C33ED8">
        <w:rPr>
          <w:sz w:val="28"/>
          <w:szCs w:val="28"/>
        </w:rPr>
        <w:t xml:space="preserve">  </w:t>
      </w:r>
      <w:r w:rsidR="00C4074F">
        <w:rPr>
          <w:sz w:val="28"/>
          <w:szCs w:val="28"/>
        </w:rPr>
        <w:t>Gura Vadului este situată la 6</w:t>
      </w:r>
      <w:r w:rsidR="00D9200F">
        <w:rPr>
          <w:sz w:val="28"/>
          <w:szCs w:val="28"/>
        </w:rPr>
        <w:t xml:space="preserve">00 de </w:t>
      </w:r>
      <w:r w:rsidR="00C33ED8">
        <w:rPr>
          <w:sz w:val="28"/>
          <w:szCs w:val="28"/>
        </w:rPr>
        <w:t xml:space="preserve"> m de şcoală,</w:t>
      </w:r>
      <w:r w:rsidRPr="00CF6727">
        <w:rPr>
          <w:sz w:val="28"/>
          <w:szCs w:val="28"/>
        </w:rPr>
        <w:t xml:space="preserve"> cu </w:t>
      </w:r>
      <w:r w:rsidR="00C33ED8">
        <w:rPr>
          <w:sz w:val="28"/>
          <w:szCs w:val="28"/>
        </w:rPr>
        <w:t>acces direct din S</w:t>
      </w:r>
      <w:r w:rsidR="00D9200F">
        <w:rPr>
          <w:sz w:val="28"/>
          <w:szCs w:val="28"/>
        </w:rPr>
        <w:t>trada Zorilor</w:t>
      </w:r>
      <w:r w:rsidR="00C33ED8">
        <w:rPr>
          <w:sz w:val="28"/>
          <w:szCs w:val="28"/>
        </w:rPr>
        <w:t>,</w:t>
      </w:r>
      <w:r w:rsidR="00D9200F">
        <w:rPr>
          <w:sz w:val="28"/>
          <w:szCs w:val="28"/>
        </w:rPr>
        <w:t xml:space="preserve"> nr. 3.</w:t>
      </w:r>
      <w:r w:rsidR="00C33ED8">
        <w:rPr>
          <w:sz w:val="28"/>
          <w:szCs w:val="28"/>
        </w:rPr>
        <w:t xml:space="preserve"> </w:t>
      </w:r>
    </w:p>
    <w:p w:rsidR="008B3800" w:rsidRPr="00CF6727" w:rsidRDefault="00C33ED8" w:rsidP="008B3800">
      <w:pPr>
        <w:ind w:firstLine="720"/>
        <w:jc w:val="both"/>
        <w:rPr>
          <w:sz w:val="28"/>
          <w:szCs w:val="28"/>
        </w:rPr>
      </w:pPr>
      <w:r w:rsidRPr="00CF6727">
        <w:rPr>
          <w:sz w:val="28"/>
          <w:szCs w:val="28"/>
        </w:rPr>
        <w:t>Grădiniţa cu Program Norma</w:t>
      </w:r>
      <w:r w:rsidR="00D9200F">
        <w:rPr>
          <w:sz w:val="28"/>
          <w:szCs w:val="28"/>
        </w:rPr>
        <w:t xml:space="preserve">l </w:t>
      </w:r>
      <w:r>
        <w:rPr>
          <w:sz w:val="28"/>
          <w:szCs w:val="28"/>
        </w:rPr>
        <w:t xml:space="preserve">Perşunari, structură a </w:t>
      </w:r>
      <w:r>
        <w:rPr>
          <w:rFonts w:ascii="Calibri" w:hAnsi="Calibri"/>
          <w:sz w:val="28"/>
          <w:szCs w:val="28"/>
        </w:rPr>
        <w:t>ş</w:t>
      </w:r>
      <w:r>
        <w:rPr>
          <w:sz w:val="28"/>
          <w:szCs w:val="28"/>
        </w:rPr>
        <w:t>colii</w:t>
      </w:r>
      <w:r w:rsidR="003F7FB3">
        <w:rPr>
          <w:sz w:val="28"/>
          <w:szCs w:val="28"/>
        </w:rPr>
        <w:t xml:space="preserve">, </w:t>
      </w:r>
      <w:r w:rsidR="007D7F43">
        <w:rPr>
          <w:sz w:val="28"/>
          <w:szCs w:val="28"/>
        </w:rPr>
        <w:t xml:space="preserve">s-a desființat începând din anul școlar 2019-2020. </w:t>
      </w:r>
    </w:p>
    <w:p w:rsidR="008B3800" w:rsidRPr="006D18BD" w:rsidRDefault="008B3800" w:rsidP="00A074D0">
      <w:pPr>
        <w:ind w:firstLine="720"/>
        <w:jc w:val="both"/>
        <w:rPr>
          <w:color w:val="000000"/>
          <w:sz w:val="28"/>
          <w:szCs w:val="28"/>
        </w:rPr>
      </w:pPr>
      <w:r w:rsidRPr="006D18BD">
        <w:rPr>
          <w:sz w:val="28"/>
          <w:szCs w:val="28"/>
        </w:rPr>
        <w:t>Nivelul</w:t>
      </w:r>
      <w:r w:rsidRPr="006D18BD">
        <w:rPr>
          <w:snapToGrid w:val="0"/>
          <w:color w:val="000000"/>
          <w:sz w:val="28"/>
          <w:szCs w:val="28"/>
        </w:rPr>
        <w:t xml:space="preserve"> educaţional al mediului social este redus şi, în consecinţă, interesul părinţilor pentru perfecţionarea educaţiei copiilor lor este scăzut.</w:t>
      </w:r>
      <w:r w:rsidR="007D7F43">
        <w:rPr>
          <w:snapToGrid w:val="0"/>
          <w:color w:val="000000"/>
          <w:sz w:val="28"/>
          <w:szCs w:val="28"/>
        </w:rPr>
        <w:t xml:space="preserve"> </w:t>
      </w:r>
      <w:r w:rsidRPr="006D18BD">
        <w:rPr>
          <w:snapToGrid w:val="0"/>
          <w:color w:val="000000"/>
          <w:sz w:val="28"/>
          <w:szCs w:val="28"/>
        </w:rPr>
        <w:t>De</w:t>
      </w:r>
      <w:r w:rsidR="003A161E">
        <w:rPr>
          <w:snapToGrid w:val="0"/>
          <w:color w:val="000000"/>
          <w:sz w:val="28"/>
          <w:szCs w:val="28"/>
        </w:rPr>
        <w:t xml:space="preserve"> </w:t>
      </w:r>
      <w:r w:rsidRPr="006D18BD">
        <w:rPr>
          <w:snapToGrid w:val="0"/>
          <w:color w:val="000000"/>
          <w:sz w:val="28"/>
          <w:szCs w:val="28"/>
        </w:rPr>
        <w:t>asemenea</w:t>
      </w:r>
      <w:r w:rsidR="003F7FB3">
        <w:rPr>
          <w:snapToGrid w:val="0"/>
          <w:color w:val="000000"/>
          <w:sz w:val="28"/>
          <w:szCs w:val="28"/>
        </w:rPr>
        <w:t>, nivelul social scă</w:t>
      </w:r>
      <w:r w:rsidRPr="006D18BD">
        <w:rPr>
          <w:snapToGrid w:val="0"/>
          <w:color w:val="000000"/>
          <w:sz w:val="28"/>
          <w:szCs w:val="28"/>
        </w:rPr>
        <w:t xml:space="preserve">zut </w:t>
      </w:r>
      <w:r w:rsidRPr="006D18BD">
        <w:rPr>
          <w:color w:val="000000"/>
          <w:sz w:val="28"/>
          <w:szCs w:val="28"/>
        </w:rPr>
        <w:t>al</w:t>
      </w:r>
      <w:r w:rsidRPr="006D18BD">
        <w:rPr>
          <w:snapToGrid w:val="0"/>
          <w:color w:val="000000"/>
          <w:sz w:val="28"/>
          <w:szCs w:val="28"/>
        </w:rPr>
        <w:t xml:space="preserve"> majorităţii familiilor din care</w:t>
      </w:r>
      <w:r w:rsidR="003F7FB3">
        <w:rPr>
          <w:snapToGrid w:val="0"/>
          <w:color w:val="000000"/>
          <w:sz w:val="28"/>
          <w:szCs w:val="28"/>
        </w:rPr>
        <w:t xml:space="preserve"> provin elevii </w:t>
      </w:r>
      <w:r w:rsidR="00C442AB">
        <w:rPr>
          <w:snapToGrid w:val="0"/>
          <w:color w:val="000000"/>
          <w:sz w:val="28"/>
          <w:szCs w:val="28"/>
        </w:rPr>
        <w:t xml:space="preserve"> cr</w:t>
      </w:r>
      <w:r w:rsidR="003F7FB3">
        <w:rPr>
          <w:snapToGrid w:val="0"/>
          <w:color w:val="000000"/>
          <w:sz w:val="28"/>
          <w:szCs w:val="28"/>
        </w:rPr>
        <w:t>e</w:t>
      </w:r>
      <w:r w:rsidR="00C442AB">
        <w:rPr>
          <w:snapToGrid w:val="0"/>
          <w:color w:val="000000"/>
          <w:sz w:val="28"/>
          <w:szCs w:val="28"/>
        </w:rPr>
        <w:t>ează</w:t>
      </w:r>
      <w:r w:rsidRPr="006D18BD">
        <w:rPr>
          <w:snapToGrid w:val="0"/>
          <w:color w:val="000000"/>
          <w:sz w:val="28"/>
          <w:szCs w:val="28"/>
        </w:rPr>
        <w:t xml:space="preserve"> un spaţiu social închis, lipsit de op</w:t>
      </w:r>
      <w:r w:rsidR="003F7FB3">
        <w:rPr>
          <w:snapToGrid w:val="0"/>
          <w:color w:val="000000"/>
          <w:sz w:val="28"/>
          <w:szCs w:val="28"/>
        </w:rPr>
        <w:t>o</w:t>
      </w:r>
      <w:r w:rsidRPr="006D18BD">
        <w:rPr>
          <w:snapToGrid w:val="0"/>
          <w:color w:val="000000"/>
          <w:sz w:val="28"/>
          <w:szCs w:val="28"/>
        </w:rPr>
        <w:t>rtunităţi deosebite şi de capacitatea de a le valorifica pe cele existente</w:t>
      </w:r>
      <w:r>
        <w:rPr>
          <w:snapToGrid w:val="0"/>
          <w:color w:val="000000"/>
          <w:sz w:val="28"/>
          <w:szCs w:val="28"/>
        </w:rPr>
        <w:t>.</w:t>
      </w:r>
    </w:p>
    <w:p w:rsidR="003E3513" w:rsidRPr="003A161E" w:rsidRDefault="008B3800" w:rsidP="003A161E">
      <w:pPr>
        <w:ind w:firstLine="720"/>
        <w:jc w:val="both"/>
        <w:rPr>
          <w:color w:val="000000"/>
          <w:sz w:val="28"/>
          <w:szCs w:val="28"/>
        </w:rPr>
      </w:pPr>
      <w:r w:rsidRPr="006D18BD">
        <w:rPr>
          <w:color w:val="000000"/>
          <w:sz w:val="28"/>
          <w:szCs w:val="28"/>
        </w:rPr>
        <w:t>Efectul acestor factori social-economici poate fi extrem de grav,</w:t>
      </w:r>
      <w:r w:rsidR="00C442AB">
        <w:rPr>
          <w:color w:val="000000"/>
          <w:sz w:val="28"/>
          <w:szCs w:val="28"/>
        </w:rPr>
        <w:t xml:space="preserve"> de la dezinteres ş</w:t>
      </w:r>
      <w:r w:rsidRPr="006D18BD">
        <w:rPr>
          <w:color w:val="000000"/>
          <w:sz w:val="28"/>
          <w:szCs w:val="28"/>
        </w:rPr>
        <w:t xml:space="preserve">i absenteism </w:t>
      </w:r>
      <w:r w:rsidR="003F7FB3">
        <w:rPr>
          <w:color w:val="000000"/>
          <w:sz w:val="28"/>
          <w:szCs w:val="28"/>
        </w:rPr>
        <w:t>ridicat</w:t>
      </w:r>
      <w:r w:rsidR="003A161E">
        <w:rPr>
          <w:color w:val="000000"/>
          <w:sz w:val="28"/>
          <w:szCs w:val="28"/>
        </w:rPr>
        <w:t>,</w:t>
      </w:r>
      <w:r w:rsidR="003F7FB3">
        <w:rPr>
          <w:color w:val="000000"/>
          <w:sz w:val="28"/>
          <w:szCs w:val="28"/>
        </w:rPr>
        <w:t xml:space="preserve"> p</w:t>
      </w:r>
      <w:r w:rsidR="003F7FB3">
        <w:rPr>
          <w:rFonts w:ascii="Calibri" w:hAnsi="Calibri"/>
          <w:color w:val="000000"/>
          <w:sz w:val="28"/>
          <w:szCs w:val="28"/>
        </w:rPr>
        <w:t>â</w:t>
      </w:r>
      <w:r w:rsidR="003F7FB3">
        <w:rPr>
          <w:color w:val="000000"/>
          <w:sz w:val="28"/>
          <w:szCs w:val="28"/>
        </w:rPr>
        <w:t>nă</w:t>
      </w:r>
      <w:r w:rsidRPr="006D18BD">
        <w:rPr>
          <w:color w:val="000000"/>
          <w:sz w:val="28"/>
          <w:szCs w:val="28"/>
        </w:rPr>
        <w:t xml:space="preserve"> la p</w:t>
      </w:r>
      <w:r w:rsidR="00C442AB">
        <w:rPr>
          <w:color w:val="000000"/>
          <w:sz w:val="28"/>
          <w:szCs w:val="28"/>
        </w:rPr>
        <w:t>osibilul abandon ş</w:t>
      </w:r>
      <w:r w:rsidRPr="006D18BD">
        <w:rPr>
          <w:color w:val="000000"/>
          <w:sz w:val="28"/>
          <w:szCs w:val="28"/>
        </w:rPr>
        <w:t>colar</w:t>
      </w:r>
      <w:r w:rsidR="003A161E">
        <w:rPr>
          <w:color w:val="000000"/>
          <w:sz w:val="28"/>
          <w:szCs w:val="28"/>
        </w:rPr>
        <w:t>.</w:t>
      </w:r>
    </w:p>
    <w:p w:rsidR="007D7F43" w:rsidRDefault="007D7F43" w:rsidP="008B3800">
      <w:pPr>
        <w:rPr>
          <w:b/>
          <w:i/>
          <w:sz w:val="28"/>
          <w:szCs w:val="28"/>
          <w:u w:val="single"/>
        </w:rPr>
      </w:pPr>
    </w:p>
    <w:p w:rsidR="001D7070" w:rsidRDefault="001D7070" w:rsidP="008B3800">
      <w:pPr>
        <w:rPr>
          <w:b/>
          <w:i/>
          <w:sz w:val="28"/>
          <w:szCs w:val="28"/>
          <w:u w:val="single"/>
        </w:rPr>
      </w:pPr>
    </w:p>
    <w:p w:rsidR="008B3800" w:rsidRPr="001C2A90" w:rsidRDefault="008B3800" w:rsidP="008B3800">
      <w:pPr>
        <w:rPr>
          <w:b/>
          <w:i/>
          <w:sz w:val="28"/>
          <w:szCs w:val="28"/>
          <w:u w:val="single"/>
        </w:rPr>
      </w:pPr>
      <w:r w:rsidRPr="001C2A90">
        <w:rPr>
          <w:b/>
          <w:i/>
          <w:sz w:val="28"/>
          <w:szCs w:val="28"/>
          <w:u w:val="single"/>
        </w:rPr>
        <w:lastRenderedPageBreak/>
        <w:t xml:space="preserve">Informaţii generale privind </w:t>
      </w:r>
      <w:r w:rsidR="003A161E">
        <w:rPr>
          <w:b/>
          <w:i/>
          <w:sz w:val="28"/>
          <w:szCs w:val="28"/>
          <w:u w:val="single"/>
        </w:rPr>
        <w:t xml:space="preserve"> </w:t>
      </w:r>
      <w:r w:rsidRPr="001C2A90">
        <w:rPr>
          <w:b/>
          <w:i/>
          <w:sz w:val="28"/>
          <w:szCs w:val="28"/>
          <w:u w:val="single"/>
        </w:rPr>
        <w:t>unitatea</w:t>
      </w:r>
    </w:p>
    <w:p w:rsidR="008B3800" w:rsidRDefault="008B3800" w:rsidP="008B3800"/>
    <w:p w:rsidR="008B3800" w:rsidRPr="006A6DF8" w:rsidRDefault="00EA799B" w:rsidP="008B3800">
      <w:pPr>
        <w:pStyle w:val="Heading2"/>
        <w:rPr>
          <w:i w:val="0"/>
          <w:szCs w:val="28"/>
          <w:u w:val="none"/>
        </w:rPr>
      </w:pPr>
      <w:r>
        <w:rPr>
          <w:rFonts w:eastAsia="Arial"/>
          <w:i w:val="0"/>
          <w:szCs w:val="28"/>
          <w:u w:val="none"/>
        </w:rPr>
        <w:t>a)  Tipul unităţii de învăţămâ</w:t>
      </w:r>
      <w:r w:rsidR="008B3800">
        <w:rPr>
          <w:rFonts w:eastAsia="Arial"/>
          <w:i w:val="0"/>
          <w:szCs w:val="28"/>
          <w:u w:val="none"/>
        </w:rPr>
        <w:t xml:space="preserve">nt </w:t>
      </w:r>
      <w:r w:rsidR="008B3800" w:rsidRPr="006A6DF8">
        <w:rPr>
          <w:i w:val="0"/>
          <w:szCs w:val="28"/>
          <w:u w:val="none"/>
        </w:rPr>
        <w:t xml:space="preserve">: Şcoală cu clasele </w:t>
      </w:r>
      <w:r w:rsidR="00A074D0">
        <w:rPr>
          <w:i w:val="0"/>
          <w:szCs w:val="28"/>
          <w:u w:val="none"/>
        </w:rPr>
        <w:t>P</w:t>
      </w:r>
      <w:r w:rsidR="008B3800" w:rsidRPr="006A6DF8">
        <w:rPr>
          <w:i w:val="0"/>
          <w:szCs w:val="28"/>
          <w:u w:val="none"/>
        </w:rPr>
        <w:t>-VIII</w:t>
      </w:r>
    </w:p>
    <w:p w:rsidR="008B3800" w:rsidRPr="006A6DF8" w:rsidRDefault="008B3800" w:rsidP="008B3800">
      <w:pPr>
        <w:pStyle w:val="Heading2"/>
        <w:rPr>
          <w:i w:val="0"/>
          <w:szCs w:val="28"/>
          <w:u w:val="none"/>
        </w:rPr>
      </w:pPr>
      <w:r>
        <w:rPr>
          <w:rFonts w:eastAsia="Arial"/>
          <w:i w:val="0"/>
          <w:szCs w:val="28"/>
          <w:u w:val="none"/>
        </w:rPr>
        <w:t>b)  Nivelurile de</w:t>
      </w:r>
      <w:r w:rsidRPr="006A6DF8">
        <w:rPr>
          <w:rFonts w:eastAsia="Arial"/>
          <w:i w:val="0"/>
          <w:szCs w:val="28"/>
          <w:u w:val="none"/>
        </w:rPr>
        <w:t> </w:t>
      </w:r>
      <w:r w:rsidR="00EA799B">
        <w:rPr>
          <w:rFonts w:eastAsia="Arial"/>
          <w:i w:val="0"/>
          <w:szCs w:val="28"/>
          <w:u w:val="none"/>
        </w:rPr>
        <w:t>învăţământ</w:t>
      </w:r>
      <w:r w:rsidRPr="006A6DF8">
        <w:rPr>
          <w:i w:val="0"/>
          <w:szCs w:val="28"/>
          <w:u w:val="none"/>
        </w:rPr>
        <w:t>: primar şi gimnazial</w:t>
      </w:r>
    </w:p>
    <w:p w:rsidR="008B3800" w:rsidRPr="006A6DF8" w:rsidRDefault="008B3800" w:rsidP="008B3800">
      <w:pPr>
        <w:pStyle w:val="Heading2"/>
        <w:rPr>
          <w:i w:val="0"/>
          <w:szCs w:val="28"/>
          <w:u w:val="none"/>
        </w:rPr>
      </w:pPr>
      <w:r>
        <w:rPr>
          <w:rFonts w:eastAsia="Arial"/>
          <w:i w:val="0"/>
          <w:szCs w:val="28"/>
          <w:u w:val="none"/>
        </w:rPr>
        <w:t>c)  Program</w:t>
      </w:r>
      <w:r w:rsidRPr="006A6DF8">
        <w:rPr>
          <w:i w:val="0"/>
          <w:szCs w:val="28"/>
          <w:u w:val="none"/>
        </w:rPr>
        <w:t>: normal</w:t>
      </w:r>
    </w:p>
    <w:p w:rsidR="008B3800" w:rsidRPr="006A6DF8" w:rsidRDefault="00EA799B" w:rsidP="008B3800">
      <w:pPr>
        <w:pStyle w:val="Heading2"/>
        <w:rPr>
          <w:i w:val="0"/>
          <w:szCs w:val="28"/>
          <w:u w:val="none"/>
        </w:rPr>
      </w:pPr>
      <w:r>
        <w:rPr>
          <w:rFonts w:eastAsia="Arial"/>
          <w:i w:val="0"/>
          <w:szCs w:val="28"/>
          <w:u w:val="none"/>
        </w:rPr>
        <w:t>d)  Forma de finanţ</w:t>
      </w:r>
      <w:r w:rsidR="00FA354A">
        <w:rPr>
          <w:rFonts w:eastAsia="Arial"/>
          <w:i w:val="0"/>
          <w:szCs w:val="28"/>
          <w:u w:val="none"/>
        </w:rPr>
        <w:t>are</w:t>
      </w:r>
      <w:r w:rsidR="008B3800" w:rsidRPr="006A6DF8">
        <w:rPr>
          <w:i w:val="0"/>
          <w:szCs w:val="28"/>
          <w:u w:val="none"/>
        </w:rPr>
        <w:t>: de stat</w:t>
      </w:r>
    </w:p>
    <w:p w:rsidR="008B3800" w:rsidRPr="00542B56" w:rsidRDefault="008B3800" w:rsidP="008B3800">
      <w:pPr>
        <w:pStyle w:val="Heading2"/>
        <w:rPr>
          <w:i w:val="0"/>
          <w:szCs w:val="28"/>
          <w:u w:val="none"/>
        </w:rPr>
      </w:pPr>
      <w:r>
        <w:rPr>
          <w:rFonts w:eastAsia="Arial"/>
          <w:i w:val="0"/>
          <w:szCs w:val="28"/>
          <w:u w:val="none"/>
        </w:rPr>
        <w:t xml:space="preserve">e)  Forma de </w:t>
      </w:r>
      <w:r w:rsidR="00EA799B">
        <w:rPr>
          <w:rFonts w:eastAsia="Arial"/>
          <w:i w:val="0"/>
          <w:szCs w:val="28"/>
          <w:u w:val="none"/>
        </w:rPr>
        <w:t xml:space="preserve">învăţământ </w:t>
      </w:r>
      <w:r>
        <w:rPr>
          <w:rFonts w:eastAsia="Arial"/>
          <w:i w:val="0"/>
          <w:szCs w:val="28"/>
          <w:u w:val="none"/>
        </w:rPr>
        <w:t>din unitate</w:t>
      </w:r>
      <w:r w:rsidRPr="006A6DF8">
        <w:rPr>
          <w:i w:val="0"/>
          <w:szCs w:val="28"/>
          <w:u w:val="none"/>
        </w:rPr>
        <w:t>: zi</w:t>
      </w:r>
    </w:p>
    <w:p w:rsidR="008B3800" w:rsidRDefault="008B3800" w:rsidP="008B3800">
      <w:pPr>
        <w:rPr>
          <w:sz w:val="28"/>
          <w:szCs w:val="28"/>
        </w:rPr>
      </w:pPr>
      <w:r w:rsidRPr="009450E8">
        <w:rPr>
          <w:sz w:val="28"/>
          <w:szCs w:val="28"/>
        </w:rPr>
        <w:t>f)</w:t>
      </w:r>
      <w:r w:rsidR="003A161E">
        <w:rPr>
          <w:sz w:val="28"/>
          <w:szCs w:val="28"/>
        </w:rPr>
        <w:t xml:space="preserve"> </w:t>
      </w:r>
      <w:r w:rsidR="00EA799B">
        <w:rPr>
          <w:sz w:val="28"/>
          <w:szCs w:val="28"/>
        </w:rPr>
        <w:t>Unitatea şcolară functionează</w:t>
      </w:r>
      <w:r w:rsidRPr="00542B56">
        <w:rPr>
          <w:sz w:val="28"/>
          <w:szCs w:val="28"/>
        </w:rPr>
        <w:t xml:space="preserve"> ca u</w:t>
      </w:r>
      <w:r w:rsidR="00EA799B">
        <w:rPr>
          <w:sz w:val="28"/>
          <w:szCs w:val="28"/>
        </w:rPr>
        <w:t>nita</w:t>
      </w:r>
      <w:r w:rsidR="00F24AC4">
        <w:rPr>
          <w:sz w:val="28"/>
          <w:szCs w:val="28"/>
        </w:rPr>
        <w:t>te cu personalitate juridică avâ</w:t>
      </w:r>
      <w:r>
        <w:rPr>
          <w:sz w:val="28"/>
          <w:szCs w:val="28"/>
        </w:rPr>
        <w:t>nd</w:t>
      </w:r>
      <w:r w:rsidR="007D7F43">
        <w:rPr>
          <w:sz w:val="28"/>
          <w:szCs w:val="28"/>
        </w:rPr>
        <w:t xml:space="preserve"> ca structură</w:t>
      </w:r>
      <w:r>
        <w:rPr>
          <w:sz w:val="28"/>
          <w:szCs w:val="28"/>
        </w:rPr>
        <w:t>:</w:t>
      </w:r>
    </w:p>
    <w:p w:rsidR="008B3800" w:rsidRDefault="00EA799B" w:rsidP="008B3800">
      <w:pPr>
        <w:rPr>
          <w:sz w:val="28"/>
          <w:szCs w:val="28"/>
        </w:rPr>
      </w:pPr>
      <w:r>
        <w:rPr>
          <w:sz w:val="28"/>
          <w:szCs w:val="28"/>
        </w:rPr>
        <w:t xml:space="preserve">      - Grădiniţa cu </w:t>
      </w:r>
      <w:r w:rsidR="007D7F43">
        <w:rPr>
          <w:sz w:val="28"/>
          <w:szCs w:val="28"/>
        </w:rPr>
        <w:t>Program N</w:t>
      </w:r>
      <w:r w:rsidR="00FA354A">
        <w:rPr>
          <w:sz w:val="28"/>
          <w:szCs w:val="28"/>
        </w:rPr>
        <w:t>ormal</w:t>
      </w:r>
      <w:r w:rsidR="007D7F43">
        <w:rPr>
          <w:sz w:val="28"/>
          <w:szCs w:val="28"/>
        </w:rPr>
        <w:t xml:space="preserve">, Comuna </w:t>
      </w:r>
      <w:r w:rsidR="00FA354A">
        <w:rPr>
          <w:sz w:val="28"/>
          <w:szCs w:val="28"/>
        </w:rPr>
        <w:t xml:space="preserve"> Gura Vadului</w:t>
      </w:r>
    </w:p>
    <w:p w:rsidR="00A074D0" w:rsidRDefault="00EA799B" w:rsidP="00A074D0">
      <w:pPr>
        <w:rPr>
          <w:sz w:val="28"/>
          <w:szCs w:val="28"/>
        </w:rPr>
      </w:pPr>
      <w:r>
        <w:rPr>
          <w:sz w:val="28"/>
          <w:szCs w:val="28"/>
        </w:rPr>
        <w:t xml:space="preserve">      </w:t>
      </w:r>
    </w:p>
    <w:p w:rsidR="00A074D0" w:rsidRDefault="00A074D0" w:rsidP="00A074D0">
      <w:pPr>
        <w:rPr>
          <w:sz w:val="28"/>
          <w:szCs w:val="28"/>
        </w:rPr>
      </w:pPr>
    </w:p>
    <w:p w:rsidR="00A074D0" w:rsidRDefault="00EA799B" w:rsidP="00A074D0">
      <w:pPr>
        <w:rPr>
          <w:sz w:val="28"/>
          <w:szCs w:val="28"/>
        </w:rPr>
      </w:pPr>
      <w:r w:rsidRPr="00A074D0">
        <w:rPr>
          <w:rFonts w:eastAsia="Arial"/>
          <w:sz w:val="28"/>
          <w:szCs w:val="28"/>
        </w:rPr>
        <w:t>g)  Limbi stră</w:t>
      </w:r>
      <w:r w:rsidR="008B3800" w:rsidRPr="00A074D0">
        <w:rPr>
          <w:rFonts w:eastAsia="Arial"/>
          <w:sz w:val="28"/>
          <w:szCs w:val="28"/>
        </w:rPr>
        <w:t xml:space="preserve">ine studiate  </w:t>
      </w:r>
      <w:r w:rsidR="008B3800" w:rsidRPr="00A074D0">
        <w:rPr>
          <w:sz w:val="28"/>
          <w:szCs w:val="28"/>
        </w:rPr>
        <w:t xml:space="preserve">: </w:t>
      </w:r>
    </w:p>
    <w:p w:rsidR="00A074D0" w:rsidRDefault="008B3800" w:rsidP="00A074D0">
      <w:pPr>
        <w:rPr>
          <w:sz w:val="28"/>
          <w:szCs w:val="28"/>
        </w:rPr>
      </w:pPr>
      <w:r w:rsidRPr="00A074D0">
        <w:rPr>
          <w:sz w:val="28"/>
          <w:szCs w:val="28"/>
        </w:rPr>
        <w:t xml:space="preserve">1. Limba engleză; </w:t>
      </w:r>
    </w:p>
    <w:p w:rsidR="008B3800" w:rsidRPr="00A074D0" w:rsidRDefault="008B3800" w:rsidP="00A074D0">
      <w:pPr>
        <w:rPr>
          <w:sz w:val="28"/>
          <w:szCs w:val="28"/>
        </w:rPr>
      </w:pPr>
      <w:r w:rsidRPr="00A074D0">
        <w:rPr>
          <w:sz w:val="28"/>
          <w:szCs w:val="28"/>
        </w:rPr>
        <w:t>2. Limba franceză.</w:t>
      </w:r>
    </w:p>
    <w:p w:rsidR="008B3800" w:rsidRPr="006A6DF8" w:rsidRDefault="008B3800" w:rsidP="008B3800">
      <w:pPr>
        <w:pStyle w:val="Heading2"/>
        <w:rPr>
          <w:i w:val="0"/>
          <w:szCs w:val="28"/>
          <w:u w:val="none"/>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0"/>
        <w:gridCol w:w="4518"/>
      </w:tblGrid>
      <w:tr w:rsidR="008B3800" w:rsidRPr="006A6DF8" w:rsidTr="001A41BB">
        <w:trPr>
          <w:trHeight w:val="850"/>
        </w:trPr>
        <w:tc>
          <w:tcPr>
            <w:tcW w:w="4590" w:type="dxa"/>
            <w:tcBorders>
              <w:top w:val="single" w:sz="4" w:space="0" w:color="auto"/>
              <w:left w:val="single" w:sz="4" w:space="0" w:color="auto"/>
              <w:bottom w:val="single" w:sz="4" w:space="0" w:color="auto"/>
              <w:right w:val="single" w:sz="4" w:space="0" w:color="auto"/>
            </w:tcBorders>
            <w:hideMark/>
          </w:tcPr>
          <w:p w:rsidR="008B3800" w:rsidRPr="006A6DF8" w:rsidRDefault="008B3800" w:rsidP="001A41BB">
            <w:pPr>
              <w:pStyle w:val="Heading2"/>
              <w:rPr>
                <w:i w:val="0"/>
                <w:szCs w:val="28"/>
                <w:u w:val="none"/>
              </w:rPr>
            </w:pPr>
            <w:r w:rsidRPr="006A6DF8">
              <w:rPr>
                <w:b/>
                <w:i w:val="0"/>
                <w:szCs w:val="28"/>
                <w:u w:val="none"/>
              </w:rPr>
              <w:t>Ciclul primar</w:t>
            </w:r>
          </w:p>
        </w:tc>
        <w:tc>
          <w:tcPr>
            <w:tcW w:w="4518" w:type="dxa"/>
            <w:tcBorders>
              <w:top w:val="single" w:sz="4" w:space="0" w:color="auto"/>
              <w:left w:val="single" w:sz="4" w:space="0" w:color="auto"/>
              <w:bottom w:val="single" w:sz="4" w:space="0" w:color="auto"/>
              <w:right w:val="single" w:sz="4" w:space="0" w:color="auto"/>
            </w:tcBorders>
            <w:hideMark/>
          </w:tcPr>
          <w:p w:rsidR="008B3800" w:rsidRPr="006A6DF8" w:rsidRDefault="008B3800" w:rsidP="001A41BB">
            <w:pPr>
              <w:pStyle w:val="Heading2"/>
              <w:rPr>
                <w:i w:val="0"/>
                <w:szCs w:val="28"/>
                <w:u w:val="none"/>
              </w:rPr>
            </w:pPr>
            <w:r w:rsidRPr="006A6DF8">
              <w:rPr>
                <w:b/>
                <w:i w:val="0"/>
                <w:szCs w:val="28"/>
                <w:u w:val="none"/>
              </w:rPr>
              <w:t>Ciclul gimnazial</w:t>
            </w:r>
          </w:p>
        </w:tc>
      </w:tr>
      <w:tr w:rsidR="008B3800" w:rsidRPr="006A6DF8" w:rsidTr="001A41BB">
        <w:tc>
          <w:tcPr>
            <w:tcW w:w="4590" w:type="dxa"/>
            <w:tcBorders>
              <w:top w:val="single" w:sz="4" w:space="0" w:color="auto"/>
              <w:left w:val="single" w:sz="4" w:space="0" w:color="auto"/>
              <w:bottom w:val="single" w:sz="4" w:space="0" w:color="auto"/>
              <w:right w:val="single" w:sz="4" w:space="0" w:color="auto"/>
            </w:tcBorders>
            <w:hideMark/>
          </w:tcPr>
          <w:p w:rsidR="00EA799B" w:rsidRPr="00EA799B" w:rsidRDefault="00EA799B" w:rsidP="001A41BB">
            <w:pPr>
              <w:pStyle w:val="Heading2"/>
              <w:rPr>
                <w:i w:val="0"/>
                <w:szCs w:val="28"/>
                <w:u w:val="none"/>
              </w:rPr>
            </w:pPr>
            <w:r w:rsidRPr="00EA799B">
              <w:rPr>
                <w:i w:val="0"/>
                <w:szCs w:val="28"/>
                <w:u w:val="none"/>
              </w:rPr>
              <w:t>Clasa pregătitoare- limba engleză</w:t>
            </w:r>
          </w:p>
          <w:p w:rsidR="00EA799B" w:rsidRPr="00EA799B" w:rsidRDefault="00EA799B" w:rsidP="00EA799B">
            <w:pPr>
              <w:pStyle w:val="Heading2"/>
              <w:rPr>
                <w:i w:val="0"/>
                <w:szCs w:val="28"/>
                <w:u w:val="none"/>
              </w:rPr>
            </w:pPr>
            <w:r w:rsidRPr="00EA799B">
              <w:rPr>
                <w:i w:val="0"/>
              </w:rPr>
              <w:t>Clasa I -</w:t>
            </w:r>
            <w:r w:rsidRPr="00EA799B">
              <w:rPr>
                <w:i w:val="0"/>
                <w:szCs w:val="28"/>
                <w:u w:val="none"/>
              </w:rPr>
              <w:t xml:space="preserve"> limba engleză</w:t>
            </w:r>
          </w:p>
          <w:p w:rsidR="00EA799B" w:rsidRPr="00EA799B" w:rsidRDefault="00EA799B" w:rsidP="001A41BB">
            <w:pPr>
              <w:pStyle w:val="Heading2"/>
              <w:rPr>
                <w:i w:val="0"/>
                <w:szCs w:val="28"/>
                <w:u w:val="none"/>
              </w:rPr>
            </w:pPr>
            <w:r w:rsidRPr="00EA799B">
              <w:rPr>
                <w:i w:val="0"/>
              </w:rPr>
              <w:t>Clasa a</w:t>
            </w:r>
            <w:r w:rsidR="007D7F43">
              <w:rPr>
                <w:i w:val="0"/>
              </w:rPr>
              <w:t xml:space="preserve"> </w:t>
            </w:r>
            <w:r w:rsidRPr="00EA799B">
              <w:rPr>
                <w:i w:val="0"/>
              </w:rPr>
              <w:t>II-a -</w:t>
            </w:r>
            <w:r w:rsidRPr="00EA799B">
              <w:rPr>
                <w:i w:val="0"/>
                <w:szCs w:val="28"/>
                <w:u w:val="none"/>
              </w:rPr>
              <w:t xml:space="preserve"> limba engleză</w:t>
            </w:r>
          </w:p>
          <w:p w:rsidR="00EA799B" w:rsidRPr="00EA799B" w:rsidRDefault="00EA799B" w:rsidP="00EA799B">
            <w:pPr>
              <w:pStyle w:val="Heading2"/>
              <w:rPr>
                <w:i w:val="0"/>
                <w:szCs w:val="28"/>
                <w:u w:val="none"/>
              </w:rPr>
            </w:pPr>
            <w:r w:rsidRPr="00EA799B">
              <w:rPr>
                <w:i w:val="0"/>
                <w:szCs w:val="28"/>
                <w:u w:val="none"/>
              </w:rPr>
              <w:t xml:space="preserve">Clasa </w:t>
            </w:r>
            <w:r>
              <w:rPr>
                <w:i w:val="0"/>
                <w:szCs w:val="28"/>
                <w:u w:val="none"/>
              </w:rPr>
              <w:t xml:space="preserve">a </w:t>
            </w:r>
            <w:r w:rsidRPr="00EA799B">
              <w:rPr>
                <w:i w:val="0"/>
                <w:szCs w:val="28"/>
                <w:u w:val="none"/>
              </w:rPr>
              <w:t>III-a– limba engleză</w:t>
            </w:r>
          </w:p>
          <w:p w:rsidR="008B3800" w:rsidRPr="001C2A90" w:rsidRDefault="008B3800" w:rsidP="00EA799B">
            <w:pPr>
              <w:pStyle w:val="Heading2"/>
              <w:rPr>
                <w:szCs w:val="28"/>
              </w:rPr>
            </w:pPr>
            <w:r w:rsidRPr="00EA799B">
              <w:rPr>
                <w:i w:val="0"/>
                <w:szCs w:val="28"/>
              </w:rPr>
              <w:t xml:space="preserve">Clasa </w:t>
            </w:r>
            <w:r w:rsidR="00EA799B">
              <w:rPr>
                <w:i w:val="0"/>
                <w:szCs w:val="28"/>
              </w:rPr>
              <w:t xml:space="preserve">a </w:t>
            </w:r>
            <w:r w:rsidRPr="00EA799B">
              <w:rPr>
                <w:i w:val="0"/>
                <w:szCs w:val="28"/>
              </w:rPr>
              <w:t>IV</w:t>
            </w:r>
            <w:r w:rsidR="00EA799B" w:rsidRPr="00EA799B">
              <w:rPr>
                <w:i w:val="0"/>
                <w:szCs w:val="28"/>
              </w:rPr>
              <w:t>-a – limba engleză</w:t>
            </w:r>
          </w:p>
        </w:tc>
        <w:tc>
          <w:tcPr>
            <w:tcW w:w="4518" w:type="dxa"/>
            <w:tcBorders>
              <w:top w:val="single" w:sz="4" w:space="0" w:color="auto"/>
              <w:left w:val="single" w:sz="4" w:space="0" w:color="auto"/>
              <w:bottom w:val="single" w:sz="4" w:space="0" w:color="auto"/>
              <w:right w:val="single" w:sz="4" w:space="0" w:color="auto"/>
            </w:tcBorders>
            <w:hideMark/>
          </w:tcPr>
          <w:p w:rsidR="008B3800" w:rsidRDefault="00EA799B" w:rsidP="001A41BB">
            <w:pPr>
              <w:pStyle w:val="Heading2"/>
              <w:rPr>
                <w:i w:val="0"/>
                <w:szCs w:val="28"/>
                <w:u w:val="none"/>
              </w:rPr>
            </w:pPr>
            <w:r>
              <w:rPr>
                <w:i w:val="0"/>
                <w:szCs w:val="28"/>
                <w:u w:val="none"/>
              </w:rPr>
              <w:t>Clasa a V-a– limba engleză</w:t>
            </w:r>
          </w:p>
          <w:p w:rsidR="008B3800" w:rsidRPr="001C2A90" w:rsidRDefault="008B3800" w:rsidP="001A41BB">
            <w:pPr>
              <w:rPr>
                <w:sz w:val="28"/>
                <w:szCs w:val="28"/>
              </w:rPr>
            </w:pPr>
            <w:r w:rsidRPr="001C2A90">
              <w:rPr>
                <w:sz w:val="28"/>
                <w:szCs w:val="28"/>
              </w:rPr>
              <w:t xml:space="preserve">Clasa </w:t>
            </w:r>
            <w:r w:rsidR="00EA799B">
              <w:rPr>
                <w:sz w:val="28"/>
                <w:szCs w:val="28"/>
              </w:rPr>
              <w:t xml:space="preserve">a </w:t>
            </w:r>
            <w:r>
              <w:rPr>
                <w:sz w:val="28"/>
                <w:szCs w:val="28"/>
              </w:rPr>
              <w:t>V</w:t>
            </w:r>
            <w:r w:rsidRPr="001C2A90">
              <w:rPr>
                <w:sz w:val="28"/>
                <w:szCs w:val="28"/>
              </w:rPr>
              <w:t xml:space="preserve">I-a– limba </w:t>
            </w:r>
            <w:r w:rsidR="00EA799B">
              <w:rPr>
                <w:sz w:val="28"/>
                <w:szCs w:val="28"/>
              </w:rPr>
              <w:t>engleză</w:t>
            </w:r>
          </w:p>
          <w:p w:rsidR="008B3800" w:rsidRPr="001C2A90" w:rsidRDefault="00EA799B" w:rsidP="001A41BB">
            <w:pPr>
              <w:rPr>
                <w:sz w:val="28"/>
                <w:szCs w:val="28"/>
              </w:rPr>
            </w:pPr>
            <w:r>
              <w:rPr>
                <w:sz w:val="28"/>
                <w:szCs w:val="28"/>
              </w:rPr>
              <w:t xml:space="preserve">Clasa a </w:t>
            </w:r>
            <w:r w:rsidR="008B3800">
              <w:rPr>
                <w:sz w:val="28"/>
                <w:szCs w:val="28"/>
              </w:rPr>
              <w:t>V</w:t>
            </w:r>
            <w:r>
              <w:rPr>
                <w:sz w:val="28"/>
                <w:szCs w:val="28"/>
              </w:rPr>
              <w:t>II-a– limba engleză</w:t>
            </w:r>
          </w:p>
          <w:p w:rsidR="008B3800" w:rsidRDefault="00EA799B" w:rsidP="001A41BB">
            <w:pPr>
              <w:rPr>
                <w:sz w:val="28"/>
                <w:szCs w:val="28"/>
              </w:rPr>
            </w:pPr>
            <w:r>
              <w:rPr>
                <w:sz w:val="28"/>
                <w:szCs w:val="28"/>
              </w:rPr>
              <w:t xml:space="preserve">Clasa a </w:t>
            </w:r>
            <w:r w:rsidR="008B3800">
              <w:rPr>
                <w:sz w:val="28"/>
                <w:szCs w:val="28"/>
              </w:rPr>
              <w:t>VI</w:t>
            </w:r>
            <w:r>
              <w:rPr>
                <w:sz w:val="28"/>
                <w:szCs w:val="28"/>
              </w:rPr>
              <w:t>II-a– limba engleză</w:t>
            </w:r>
          </w:p>
          <w:p w:rsidR="008B3800" w:rsidRDefault="008B3800" w:rsidP="001A41BB">
            <w:pPr>
              <w:rPr>
                <w:sz w:val="28"/>
                <w:szCs w:val="28"/>
              </w:rPr>
            </w:pPr>
          </w:p>
          <w:p w:rsidR="008B3800" w:rsidRDefault="00EA799B" w:rsidP="001A41BB">
            <w:pPr>
              <w:pStyle w:val="Heading2"/>
              <w:rPr>
                <w:i w:val="0"/>
                <w:szCs w:val="28"/>
                <w:u w:val="none"/>
              </w:rPr>
            </w:pPr>
            <w:r>
              <w:rPr>
                <w:i w:val="0"/>
                <w:szCs w:val="28"/>
                <w:u w:val="none"/>
              </w:rPr>
              <w:t>Clasa a V-a– limba franceză</w:t>
            </w:r>
          </w:p>
          <w:p w:rsidR="008B3800" w:rsidRPr="00236BC0" w:rsidRDefault="008B3800" w:rsidP="001A41BB">
            <w:pPr>
              <w:rPr>
                <w:sz w:val="28"/>
                <w:szCs w:val="28"/>
              </w:rPr>
            </w:pPr>
            <w:r w:rsidRPr="001C2A90">
              <w:rPr>
                <w:sz w:val="28"/>
                <w:szCs w:val="28"/>
              </w:rPr>
              <w:t xml:space="preserve">Clasa </w:t>
            </w:r>
            <w:r w:rsidR="00EA799B">
              <w:rPr>
                <w:sz w:val="28"/>
                <w:szCs w:val="28"/>
              </w:rPr>
              <w:t xml:space="preserve">a </w:t>
            </w:r>
            <w:r>
              <w:rPr>
                <w:sz w:val="28"/>
                <w:szCs w:val="28"/>
              </w:rPr>
              <w:t>V</w:t>
            </w:r>
            <w:r w:rsidRPr="001C2A90">
              <w:rPr>
                <w:sz w:val="28"/>
                <w:szCs w:val="28"/>
              </w:rPr>
              <w:t>I-a–</w:t>
            </w:r>
            <w:r w:rsidR="00EA799B">
              <w:rPr>
                <w:sz w:val="28"/>
                <w:szCs w:val="28"/>
              </w:rPr>
              <w:t>limba franceză</w:t>
            </w:r>
          </w:p>
          <w:p w:rsidR="008B3800" w:rsidRPr="00236BC0" w:rsidRDefault="00EA799B" w:rsidP="001A41BB">
            <w:pPr>
              <w:rPr>
                <w:sz w:val="28"/>
                <w:szCs w:val="28"/>
              </w:rPr>
            </w:pPr>
            <w:r>
              <w:rPr>
                <w:sz w:val="28"/>
                <w:szCs w:val="28"/>
              </w:rPr>
              <w:t>Clasa a VII-a– limba franceză</w:t>
            </w:r>
          </w:p>
          <w:p w:rsidR="008B3800" w:rsidRPr="00236BC0" w:rsidRDefault="00EA799B" w:rsidP="001A41BB">
            <w:pPr>
              <w:pStyle w:val="Heading2"/>
              <w:rPr>
                <w:i w:val="0"/>
                <w:szCs w:val="28"/>
                <w:u w:val="none"/>
              </w:rPr>
            </w:pPr>
            <w:r>
              <w:rPr>
                <w:i w:val="0"/>
                <w:szCs w:val="28"/>
                <w:u w:val="none"/>
              </w:rPr>
              <w:t xml:space="preserve">Clasa a </w:t>
            </w:r>
            <w:r w:rsidR="008B3800" w:rsidRPr="00236BC0">
              <w:rPr>
                <w:i w:val="0"/>
                <w:szCs w:val="28"/>
              </w:rPr>
              <w:t>VI</w:t>
            </w:r>
            <w:r>
              <w:rPr>
                <w:i w:val="0"/>
                <w:szCs w:val="28"/>
                <w:u w:val="none"/>
              </w:rPr>
              <w:t>II-a– limba franceză</w:t>
            </w:r>
          </w:p>
        </w:tc>
      </w:tr>
    </w:tbl>
    <w:p w:rsidR="008B3800" w:rsidRDefault="008B3800" w:rsidP="008B3800"/>
    <w:p w:rsidR="008B3800" w:rsidRDefault="008B3800" w:rsidP="008B3800">
      <w:pPr>
        <w:rPr>
          <w:sz w:val="28"/>
          <w:szCs w:val="28"/>
        </w:rPr>
      </w:pPr>
      <w:r>
        <w:rPr>
          <w:sz w:val="28"/>
          <w:szCs w:val="28"/>
        </w:rPr>
        <w:t>h</w:t>
      </w:r>
      <w:r w:rsidRPr="00236BC0">
        <w:rPr>
          <w:sz w:val="28"/>
          <w:szCs w:val="28"/>
        </w:rPr>
        <w:t xml:space="preserve">)  Servicii oferite : </w:t>
      </w:r>
      <w:r w:rsidR="00EA799B">
        <w:rPr>
          <w:sz w:val="28"/>
          <w:szCs w:val="28"/>
        </w:rPr>
        <w:t>-</w:t>
      </w:r>
      <w:r w:rsidRPr="00236BC0">
        <w:rPr>
          <w:sz w:val="28"/>
          <w:szCs w:val="28"/>
        </w:rPr>
        <w:t>internet</w:t>
      </w:r>
    </w:p>
    <w:p w:rsidR="008B3800" w:rsidRDefault="00EA799B" w:rsidP="008B3800">
      <w:pPr>
        <w:rPr>
          <w:sz w:val="28"/>
          <w:szCs w:val="28"/>
        </w:rPr>
      </w:pPr>
      <w:r>
        <w:rPr>
          <w:sz w:val="28"/>
          <w:szCs w:val="28"/>
        </w:rPr>
        <w:t xml:space="preserve">                                -televiziune prin cablu</w:t>
      </w:r>
    </w:p>
    <w:p w:rsidR="00EA799B" w:rsidRDefault="00EA799B" w:rsidP="008B3800">
      <w:pPr>
        <w:rPr>
          <w:sz w:val="28"/>
          <w:szCs w:val="28"/>
        </w:rPr>
      </w:pPr>
      <w:r>
        <w:rPr>
          <w:sz w:val="28"/>
          <w:szCs w:val="28"/>
        </w:rPr>
        <w:t xml:space="preserve">                                -telefonie</w:t>
      </w:r>
    </w:p>
    <w:p w:rsidR="00EA799B" w:rsidRDefault="00EA799B" w:rsidP="008B3800">
      <w:pPr>
        <w:rPr>
          <w:sz w:val="28"/>
          <w:szCs w:val="28"/>
        </w:rPr>
      </w:pPr>
    </w:p>
    <w:p w:rsidR="008B3800" w:rsidRDefault="008B3800" w:rsidP="008B3800">
      <w:pPr>
        <w:pStyle w:val="NoSpacing"/>
        <w:rPr>
          <w:b/>
          <w:sz w:val="28"/>
          <w:szCs w:val="28"/>
        </w:rPr>
      </w:pPr>
      <w:r w:rsidRPr="00236BC0">
        <w:rPr>
          <w:b/>
          <w:sz w:val="28"/>
          <w:szCs w:val="28"/>
        </w:rPr>
        <w:t>Construcţia şcolară</w:t>
      </w:r>
    </w:p>
    <w:p w:rsidR="008B3800" w:rsidRPr="00236BC0" w:rsidRDefault="008B3800" w:rsidP="008B3800">
      <w:pPr>
        <w:pStyle w:val="NoSpacing"/>
        <w:rPr>
          <w:b/>
          <w:sz w:val="28"/>
          <w:szCs w:val="28"/>
        </w:rPr>
      </w:pPr>
    </w:p>
    <w:p w:rsidR="008B3800" w:rsidRDefault="008B3800" w:rsidP="00A074D0">
      <w:pPr>
        <w:pStyle w:val="NoSpacing"/>
        <w:ind w:firstLine="720"/>
        <w:jc w:val="both"/>
        <w:rPr>
          <w:sz w:val="28"/>
          <w:szCs w:val="28"/>
        </w:rPr>
      </w:pPr>
      <w:r>
        <w:rPr>
          <w:sz w:val="28"/>
          <w:szCs w:val="28"/>
        </w:rPr>
        <w:t>U</w:t>
      </w:r>
      <w:r w:rsidRPr="008649D7">
        <w:rPr>
          <w:sz w:val="28"/>
          <w:szCs w:val="28"/>
        </w:rPr>
        <w:t>nitatea funcţionează în clă</w:t>
      </w:r>
      <w:r w:rsidR="00FA354A">
        <w:rPr>
          <w:sz w:val="28"/>
          <w:szCs w:val="28"/>
        </w:rPr>
        <w:t>diri</w:t>
      </w:r>
      <w:r>
        <w:rPr>
          <w:sz w:val="28"/>
          <w:szCs w:val="28"/>
        </w:rPr>
        <w:t xml:space="preserve"> cu destinaţie </w:t>
      </w:r>
      <w:r w:rsidR="00FA354A">
        <w:rPr>
          <w:sz w:val="28"/>
          <w:szCs w:val="28"/>
        </w:rPr>
        <w:t>–</w:t>
      </w:r>
      <w:r w:rsidRPr="008649D7">
        <w:rPr>
          <w:sz w:val="28"/>
          <w:szCs w:val="28"/>
        </w:rPr>
        <w:t>şcoală</w:t>
      </w:r>
      <w:r w:rsidR="00FA354A">
        <w:rPr>
          <w:sz w:val="28"/>
          <w:szCs w:val="28"/>
        </w:rPr>
        <w:t>+grădini</w:t>
      </w:r>
      <w:r w:rsidR="00FA354A">
        <w:rPr>
          <w:rFonts w:ascii="Calibri" w:hAnsi="Calibri"/>
          <w:sz w:val="28"/>
          <w:szCs w:val="28"/>
        </w:rPr>
        <w:t>ţ</w:t>
      </w:r>
      <w:r w:rsidR="00FA354A">
        <w:rPr>
          <w:sz w:val="28"/>
          <w:szCs w:val="28"/>
        </w:rPr>
        <w:t>ă</w:t>
      </w:r>
      <w:r w:rsidR="00F24AC4">
        <w:rPr>
          <w:sz w:val="28"/>
          <w:szCs w:val="28"/>
        </w:rPr>
        <w:t>.</w:t>
      </w:r>
    </w:p>
    <w:p w:rsidR="008B3800" w:rsidRDefault="00FA354A" w:rsidP="00A074D0">
      <w:pPr>
        <w:pStyle w:val="NoSpacing"/>
        <w:ind w:firstLine="720"/>
        <w:jc w:val="both"/>
        <w:rPr>
          <w:sz w:val="28"/>
          <w:szCs w:val="28"/>
        </w:rPr>
      </w:pPr>
      <w:r>
        <w:rPr>
          <w:sz w:val="28"/>
          <w:szCs w:val="28"/>
        </w:rPr>
        <w:t xml:space="preserve">Şcoala Gura Vadului:  </w:t>
      </w:r>
      <w:r w:rsidR="008B3800">
        <w:rPr>
          <w:sz w:val="28"/>
          <w:szCs w:val="28"/>
        </w:rPr>
        <w:t>C</w:t>
      </w:r>
      <w:r w:rsidR="00EA799B">
        <w:rPr>
          <w:sz w:val="28"/>
          <w:szCs w:val="28"/>
        </w:rPr>
        <w:t>orpul A</w:t>
      </w:r>
      <w:r w:rsidR="00D9200F">
        <w:rPr>
          <w:sz w:val="28"/>
          <w:szCs w:val="28"/>
        </w:rPr>
        <w:t xml:space="preserve"> găzduieşte clasele</w:t>
      </w:r>
      <w:r>
        <w:rPr>
          <w:sz w:val="28"/>
          <w:szCs w:val="28"/>
        </w:rPr>
        <w:t xml:space="preserve"> a V-a, a VI-a, a VII-a, </w:t>
      </w:r>
      <w:r w:rsidR="00D9200F">
        <w:rPr>
          <w:sz w:val="28"/>
          <w:szCs w:val="28"/>
        </w:rPr>
        <w:t xml:space="preserve">          </w:t>
      </w:r>
      <w:r>
        <w:rPr>
          <w:sz w:val="28"/>
          <w:szCs w:val="28"/>
        </w:rPr>
        <w:t xml:space="preserve">a VIII-a </w:t>
      </w:r>
      <w:r w:rsidR="00A074D0">
        <w:rPr>
          <w:sz w:val="28"/>
          <w:szCs w:val="28"/>
        </w:rPr>
        <w:t>,</w:t>
      </w:r>
      <w:r w:rsidR="003A161E">
        <w:rPr>
          <w:sz w:val="28"/>
          <w:szCs w:val="28"/>
        </w:rPr>
        <w:t xml:space="preserve"> iar corpul B găzduieşte clasele</w:t>
      </w:r>
      <w:r>
        <w:rPr>
          <w:sz w:val="28"/>
          <w:szCs w:val="28"/>
        </w:rPr>
        <w:t xml:space="preserve"> pregătitoare, I, </w:t>
      </w:r>
      <w:r w:rsidR="00D9200F">
        <w:rPr>
          <w:sz w:val="28"/>
          <w:szCs w:val="28"/>
        </w:rPr>
        <w:t>a II-</w:t>
      </w:r>
      <w:r>
        <w:rPr>
          <w:sz w:val="28"/>
          <w:szCs w:val="28"/>
        </w:rPr>
        <w:t>a</w:t>
      </w:r>
      <w:r w:rsidR="00D9200F">
        <w:rPr>
          <w:sz w:val="28"/>
          <w:szCs w:val="28"/>
        </w:rPr>
        <w:t>,</w:t>
      </w:r>
      <w:r>
        <w:rPr>
          <w:sz w:val="28"/>
          <w:szCs w:val="28"/>
        </w:rPr>
        <w:t xml:space="preserve"> III-a, a IV-a</w:t>
      </w:r>
      <w:r w:rsidR="008B3800">
        <w:rPr>
          <w:sz w:val="28"/>
          <w:szCs w:val="28"/>
        </w:rPr>
        <w:t>.</w:t>
      </w:r>
    </w:p>
    <w:p w:rsidR="00D9200F" w:rsidRDefault="00FD421B" w:rsidP="00A074D0">
      <w:pPr>
        <w:pStyle w:val="NoSpacing"/>
        <w:ind w:firstLine="720"/>
        <w:jc w:val="both"/>
        <w:rPr>
          <w:sz w:val="28"/>
          <w:szCs w:val="28"/>
        </w:rPr>
      </w:pPr>
      <w:r>
        <w:rPr>
          <w:sz w:val="28"/>
          <w:szCs w:val="28"/>
        </w:rPr>
        <w:t>Clasa I</w:t>
      </w:r>
      <w:r w:rsidR="00D9200F">
        <w:rPr>
          <w:sz w:val="28"/>
          <w:szCs w:val="28"/>
        </w:rPr>
        <w:t xml:space="preserve"> funcționează</w:t>
      </w:r>
      <w:r w:rsidR="00C4074F">
        <w:rPr>
          <w:sz w:val="28"/>
          <w:szCs w:val="28"/>
        </w:rPr>
        <w:t xml:space="preserve"> în regim simultan cu clasa a </w:t>
      </w:r>
      <w:r>
        <w:rPr>
          <w:sz w:val="28"/>
          <w:szCs w:val="28"/>
        </w:rPr>
        <w:t>I</w:t>
      </w:r>
      <w:r w:rsidR="00C4074F">
        <w:rPr>
          <w:sz w:val="28"/>
          <w:szCs w:val="28"/>
        </w:rPr>
        <w:t>I</w:t>
      </w:r>
      <w:r>
        <w:rPr>
          <w:sz w:val="28"/>
          <w:szCs w:val="28"/>
        </w:rPr>
        <w:t xml:space="preserve"> a</w:t>
      </w:r>
      <w:r w:rsidR="00C4074F">
        <w:rPr>
          <w:sz w:val="28"/>
          <w:szCs w:val="28"/>
        </w:rPr>
        <w:t>.</w:t>
      </w:r>
    </w:p>
    <w:p w:rsidR="008B3800" w:rsidRDefault="008B3800" w:rsidP="008B3800">
      <w:pPr>
        <w:pStyle w:val="NoSpacing"/>
        <w:ind w:firstLine="720"/>
        <w:rPr>
          <w:sz w:val="28"/>
          <w:szCs w:val="28"/>
        </w:rPr>
      </w:pPr>
    </w:p>
    <w:p w:rsidR="008B3800" w:rsidRDefault="008B3800" w:rsidP="008B3800">
      <w:pPr>
        <w:pStyle w:val="NoSpacing"/>
        <w:ind w:firstLine="720"/>
        <w:rPr>
          <w:sz w:val="28"/>
          <w:szCs w:val="28"/>
        </w:rPr>
      </w:pPr>
      <w:r>
        <w:rPr>
          <w:sz w:val="28"/>
          <w:szCs w:val="28"/>
        </w:rPr>
        <w:t>S</w:t>
      </w:r>
      <w:r w:rsidRPr="008649D7">
        <w:rPr>
          <w:sz w:val="28"/>
          <w:szCs w:val="28"/>
        </w:rPr>
        <w:t xml:space="preserve">paţiul de învăţământ </w:t>
      </w:r>
      <w:r>
        <w:rPr>
          <w:sz w:val="28"/>
          <w:szCs w:val="28"/>
        </w:rPr>
        <w:t>:</w:t>
      </w:r>
    </w:p>
    <w:p w:rsidR="008B3800" w:rsidRDefault="008B3800" w:rsidP="00FA354A">
      <w:pPr>
        <w:rPr>
          <w:sz w:val="28"/>
          <w:szCs w:val="28"/>
        </w:rPr>
      </w:pPr>
      <w:r>
        <w:rPr>
          <w:sz w:val="28"/>
          <w:szCs w:val="28"/>
        </w:rPr>
        <w:t xml:space="preserve">- </w:t>
      </w:r>
      <w:r w:rsidRPr="008649D7">
        <w:rPr>
          <w:sz w:val="28"/>
          <w:szCs w:val="28"/>
        </w:rPr>
        <w:t>număr de clădiri</w:t>
      </w:r>
      <w:r w:rsidR="003A161E">
        <w:rPr>
          <w:sz w:val="28"/>
          <w:szCs w:val="28"/>
        </w:rPr>
        <w:t xml:space="preserve"> – 3</w:t>
      </w:r>
      <w:r>
        <w:rPr>
          <w:sz w:val="28"/>
          <w:szCs w:val="28"/>
        </w:rPr>
        <w:t xml:space="preserve"> (</w:t>
      </w:r>
      <w:r w:rsidR="00FA354A">
        <w:rPr>
          <w:sz w:val="28"/>
          <w:szCs w:val="28"/>
        </w:rPr>
        <w:t>Şcoala</w:t>
      </w:r>
      <w:r w:rsidR="007D7F43">
        <w:rPr>
          <w:sz w:val="28"/>
          <w:szCs w:val="28"/>
        </w:rPr>
        <w:t xml:space="preserve"> Gimnazială, Comuna </w:t>
      </w:r>
      <w:r w:rsidR="00FA354A">
        <w:rPr>
          <w:sz w:val="28"/>
          <w:szCs w:val="28"/>
        </w:rPr>
        <w:t xml:space="preserve"> Gura Vadului,</w:t>
      </w:r>
      <w:r w:rsidR="00F24AC4">
        <w:rPr>
          <w:sz w:val="28"/>
          <w:szCs w:val="28"/>
        </w:rPr>
        <w:t xml:space="preserve"> Grădiniţa cu Program N</w:t>
      </w:r>
      <w:r w:rsidR="00FA354A">
        <w:rPr>
          <w:sz w:val="28"/>
          <w:szCs w:val="28"/>
        </w:rPr>
        <w:t>orm</w:t>
      </w:r>
      <w:r w:rsidR="00F24AC4">
        <w:rPr>
          <w:sz w:val="28"/>
          <w:szCs w:val="28"/>
        </w:rPr>
        <w:t>al</w:t>
      </w:r>
      <w:r w:rsidR="007D7F43">
        <w:rPr>
          <w:sz w:val="28"/>
          <w:szCs w:val="28"/>
        </w:rPr>
        <w:t xml:space="preserve">, Comuna </w:t>
      </w:r>
      <w:r w:rsidR="00F24AC4">
        <w:rPr>
          <w:sz w:val="28"/>
          <w:szCs w:val="28"/>
        </w:rPr>
        <w:t xml:space="preserve"> Gura Vadului</w:t>
      </w:r>
      <w:r w:rsidR="00FA354A">
        <w:rPr>
          <w:sz w:val="28"/>
          <w:szCs w:val="28"/>
        </w:rPr>
        <w:t>);</w:t>
      </w:r>
    </w:p>
    <w:p w:rsidR="008B3800" w:rsidRDefault="008B3800" w:rsidP="00FA354A">
      <w:pPr>
        <w:pStyle w:val="NoSpacing"/>
        <w:rPr>
          <w:sz w:val="28"/>
          <w:szCs w:val="28"/>
        </w:rPr>
      </w:pPr>
      <w:r>
        <w:rPr>
          <w:sz w:val="28"/>
          <w:szCs w:val="28"/>
        </w:rPr>
        <w:t>-</w:t>
      </w:r>
      <w:r w:rsidRPr="008649D7">
        <w:rPr>
          <w:sz w:val="28"/>
          <w:szCs w:val="28"/>
        </w:rPr>
        <w:t xml:space="preserve"> spaţii de învăţământ</w:t>
      </w:r>
      <w:r w:rsidR="00D9200F">
        <w:rPr>
          <w:sz w:val="28"/>
          <w:szCs w:val="28"/>
        </w:rPr>
        <w:t>:  - 4</w:t>
      </w:r>
      <w:r w:rsidR="00FA354A">
        <w:rPr>
          <w:sz w:val="28"/>
          <w:szCs w:val="28"/>
        </w:rPr>
        <w:t xml:space="preserve"> săli de clasă</w:t>
      </w:r>
      <w:r>
        <w:rPr>
          <w:sz w:val="28"/>
          <w:szCs w:val="28"/>
        </w:rPr>
        <w:t xml:space="preserve"> -</w:t>
      </w:r>
      <w:r w:rsidR="007D7F43">
        <w:rPr>
          <w:sz w:val="28"/>
          <w:szCs w:val="28"/>
        </w:rPr>
        <w:t xml:space="preserve"> </w:t>
      </w:r>
      <w:r>
        <w:rPr>
          <w:sz w:val="28"/>
          <w:szCs w:val="28"/>
        </w:rPr>
        <w:t>corpul A</w:t>
      </w:r>
    </w:p>
    <w:p w:rsidR="003E3513" w:rsidRDefault="00FA354A" w:rsidP="003E3513">
      <w:pPr>
        <w:pStyle w:val="NoSpacing"/>
        <w:ind w:firstLine="720"/>
        <w:rPr>
          <w:sz w:val="28"/>
          <w:szCs w:val="28"/>
        </w:rPr>
      </w:pPr>
      <w:r>
        <w:rPr>
          <w:sz w:val="28"/>
          <w:szCs w:val="28"/>
        </w:rPr>
        <w:t>- 4 săli de clasă</w:t>
      </w:r>
      <w:r w:rsidR="008B3800">
        <w:rPr>
          <w:sz w:val="28"/>
          <w:szCs w:val="28"/>
        </w:rPr>
        <w:t xml:space="preserve"> -</w:t>
      </w:r>
      <w:r w:rsidR="007D7F43">
        <w:rPr>
          <w:sz w:val="28"/>
          <w:szCs w:val="28"/>
        </w:rPr>
        <w:t xml:space="preserve"> </w:t>
      </w:r>
      <w:r w:rsidR="008B3800">
        <w:rPr>
          <w:sz w:val="28"/>
          <w:szCs w:val="28"/>
        </w:rPr>
        <w:t>corpul B</w:t>
      </w:r>
    </w:p>
    <w:p w:rsidR="008B3800" w:rsidRDefault="003E3513" w:rsidP="007D7F43">
      <w:pPr>
        <w:pStyle w:val="NoSpacing"/>
        <w:rPr>
          <w:sz w:val="28"/>
          <w:szCs w:val="28"/>
        </w:rPr>
      </w:pPr>
      <w:r>
        <w:rPr>
          <w:sz w:val="28"/>
          <w:szCs w:val="28"/>
        </w:rPr>
        <w:t xml:space="preserve">        </w:t>
      </w:r>
      <w:r w:rsidR="00AF41B3">
        <w:rPr>
          <w:sz w:val="28"/>
          <w:szCs w:val="28"/>
        </w:rPr>
        <w:t xml:space="preserve">  - 2 să</w:t>
      </w:r>
      <w:r w:rsidR="00FA354A">
        <w:rPr>
          <w:sz w:val="28"/>
          <w:szCs w:val="28"/>
        </w:rPr>
        <w:t>l</w:t>
      </w:r>
      <w:r w:rsidR="00AF41B3">
        <w:rPr>
          <w:sz w:val="28"/>
          <w:szCs w:val="28"/>
        </w:rPr>
        <w:t>i</w:t>
      </w:r>
      <w:r w:rsidR="00FA354A">
        <w:rPr>
          <w:sz w:val="28"/>
          <w:szCs w:val="28"/>
        </w:rPr>
        <w:t xml:space="preserve"> de clasă</w:t>
      </w:r>
      <w:r w:rsidR="00F24AC4">
        <w:rPr>
          <w:sz w:val="28"/>
          <w:szCs w:val="28"/>
        </w:rPr>
        <w:t xml:space="preserve"> –</w:t>
      </w:r>
      <w:r w:rsidR="00C4074F">
        <w:rPr>
          <w:sz w:val="28"/>
          <w:szCs w:val="28"/>
        </w:rPr>
        <w:t xml:space="preserve"> </w:t>
      </w:r>
      <w:r w:rsidR="00F24AC4">
        <w:rPr>
          <w:sz w:val="28"/>
          <w:szCs w:val="28"/>
        </w:rPr>
        <w:t>Grădiniţa cu Program N</w:t>
      </w:r>
      <w:r w:rsidR="000133C0">
        <w:rPr>
          <w:sz w:val="28"/>
          <w:szCs w:val="28"/>
        </w:rPr>
        <w:t>ormal</w:t>
      </w:r>
      <w:r w:rsidR="00D9200F">
        <w:rPr>
          <w:sz w:val="28"/>
          <w:szCs w:val="28"/>
        </w:rPr>
        <w:t xml:space="preserve">, Comuna </w:t>
      </w:r>
      <w:r w:rsidR="00AF41B3">
        <w:rPr>
          <w:sz w:val="28"/>
          <w:szCs w:val="28"/>
        </w:rPr>
        <w:t>Gura Vadului</w:t>
      </w:r>
    </w:p>
    <w:p w:rsidR="008B3800" w:rsidRDefault="008B3800" w:rsidP="008B3800">
      <w:pPr>
        <w:pStyle w:val="NoSpacing"/>
        <w:ind w:firstLine="720"/>
        <w:rPr>
          <w:sz w:val="28"/>
          <w:szCs w:val="28"/>
        </w:rPr>
      </w:pPr>
      <w:r>
        <w:rPr>
          <w:sz w:val="28"/>
          <w:szCs w:val="28"/>
        </w:rPr>
        <w:t>-</w:t>
      </w:r>
      <w:r w:rsidRPr="008649D7">
        <w:rPr>
          <w:sz w:val="28"/>
          <w:szCs w:val="28"/>
        </w:rPr>
        <w:t xml:space="preserve"> spaţii de învăţământ auxiliare: </w:t>
      </w:r>
    </w:p>
    <w:p w:rsidR="008B3800" w:rsidRDefault="00AF41B3" w:rsidP="008B3800">
      <w:pPr>
        <w:pStyle w:val="NoSpacing"/>
        <w:ind w:firstLine="720"/>
        <w:rPr>
          <w:sz w:val="28"/>
          <w:szCs w:val="28"/>
        </w:rPr>
      </w:pPr>
      <w:r>
        <w:rPr>
          <w:sz w:val="28"/>
          <w:szCs w:val="28"/>
        </w:rPr>
        <w:lastRenderedPageBreak/>
        <w:t>a) laborator fizică/chimie</w:t>
      </w:r>
    </w:p>
    <w:p w:rsidR="003737EA" w:rsidRPr="003737EA" w:rsidRDefault="003737EA" w:rsidP="003737EA">
      <w:pPr>
        <w:pStyle w:val="NoSpacing"/>
        <w:ind w:firstLine="720"/>
        <w:rPr>
          <w:sz w:val="28"/>
          <w:szCs w:val="28"/>
        </w:rPr>
      </w:pPr>
      <w:r>
        <w:rPr>
          <w:sz w:val="28"/>
          <w:szCs w:val="28"/>
        </w:rPr>
        <w:t xml:space="preserve">b) cabinete – </w:t>
      </w:r>
      <w:r w:rsidR="00AF41B3">
        <w:rPr>
          <w:sz w:val="28"/>
          <w:szCs w:val="28"/>
        </w:rPr>
        <w:t>4 săli de clasă amenajate precum</w:t>
      </w:r>
      <w:r w:rsidRPr="003737EA">
        <w:rPr>
          <w:sz w:val="28"/>
          <w:szCs w:val="28"/>
        </w:rPr>
        <w:t xml:space="preserve"> cabinete</w:t>
      </w:r>
    </w:p>
    <w:p w:rsidR="00AF41B3" w:rsidRDefault="008B3800" w:rsidP="008B3800">
      <w:pPr>
        <w:pStyle w:val="NoSpacing"/>
        <w:ind w:firstLine="720"/>
        <w:rPr>
          <w:sz w:val="28"/>
          <w:szCs w:val="28"/>
        </w:rPr>
      </w:pPr>
      <w:r>
        <w:rPr>
          <w:sz w:val="28"/>
          <w:szCs w:val="28"/>
        </w:rPr>
        <w:t>c) sală de sport- 1</w:t>
      </w:r>
    </w:p>
    <w:p w:rsidR="008B3800" w:rsidRDefault="008B3800" w:rsidP="008B3800">
      <w:pPr>
        <w:pStyle w:val="NoSpacing"/>
        <w:ind w:firstLine="720"/>
        <w:rPr>
          <w:sz w:val="28"/>
          <w:szCs w:val="28"/>
        </w:rPr>
      </w:pPr>
      <w:r>
        <w:rPr>
          <w:sz w:val="28"/>
          <w:szCs w:val="28"/>
        </w:rPr>
        <w:t>d) bibliotecă - 1</w:t>
      </w:r>
    </w:p>
    <w:p w:rsidR="008B3800" w:rsidRDefault="008B3800" w:rsidP="008B3800">
      <w:pPr>
        <w:pStyle w:val="NoSpacing"/>
        <w:ind w:firstLine="720"/>
        <w:rPr>
          <w:sz w:val="28"/>
          <w:szCs w:val="28"/>
        </w:rPr>
      </w:pPr>
      <w:r>
        <w:rPr>
          <w:sz w:val="28"/>
          <w:szCs w:val="28"/>
        </w:rPr>
        <w:t>e) laborator inf</w:t>
      </w:r>
      <w:r w:rsidR="00AF41B3">
        <w:rPr>
          <w:sz w:val="28"/>
          <w:szCs w:val="28"/>
        </w:rPr>
        <w:t>ormatică- 1</w:t>
      </w:r>
    </w:p>
    <w:p w:rsidR="008B3800" w:rsidRDefault="008B3800" w:rsidP="008B3800">
      <w:pPr>
        <w:pStyle w:val="NoSpacing"/>
        <w:ind w:firstLine="720"/>
        <w:rPr>
          <w:sz w:val="28"/>
          <w:szCs w:val="28"/>
        </w:rPr>
      </w:pPr>
    </w:p>
    <w:p w:rsidR="008B3800" w:rsidRDefault="00AF41B3" w:rsidP="00A074D0">
      <w:pPr>
        <w:pStyle w:val="NoSpacing"/>
        <w:ind w:firstLine="720"/>
        <w:jc w:val="both"/>
        <w:rPr>
          <w:sz w:val="28"/>
          <w:szCs w:val="28"/>
        </w:rPr>
      </w:pPr>
      <w:r>
        <w:rPr>
          <w:sz w:val="28"/>
          <w:szCs w:val="28"/>
        </w:rPr>
        <w:t>S</w:t>
      </w:r>
      <w:r w:rsidR="008B3800" w:rsidRPr="008649D7">
        <w:rPr>
          <w:sz w:val="28"/>
          <w:szCs w:val="28"/>
        </w:rPr>
        <w:t>ituaţia juridică a terenurilor şi existenţa sau ine</w:t>
      </w:r>
      <w:r w:rsidR="008B3800">
        <w:rPr>
          <w:sz w:val="28"/>
          <w:szCs w:val="28"/>
        </w:rPr>
        <w:t>xistenţa actelor de proprietate</w:t>
      </w:r>
      <w:r>
        <w:rPr>
          <w:sz w:val="28"/>
          <w:szCs w:val="28"/>
        </w:rPr>
        <w:t>:</w:t>
      </w:r>
      <w:r w:rsidR="007D7F43">
        <w:rPr>
          <w:sz w:val="28"/>
          <w:szCs w:val="28"/>
        </w:rPr>
        <w:t xml:space="preserve"> </w:t>
      </w:r>
      <w:r>
        <w:rPr>
          <w:sz w:val="28"/>
          <w:szCs w:val="28"/>
        </w:rPr>
        <w:t xml:space="preserve">terenurile </w:t>
      </w:r>
      <w:r>
        <w:rPr>
          <w:rFonts w:ascii="Calibri" w:hAnsi="Calibri"/>
          <w:sz w:val="28"/>
          <w:szCs w:val="28"/>
        </w:rPr>
        <w:t>ş</w:t>
      </w:r>
      <w:r>
        <w:rPr>
          <w:sz w:val="28"/>
          <w:szCs w:val="28"/>
        </w:rPr>
        <w:t xml:space="preserve">i clădirile se află </w:t>
      </w:r>
      <w:r>
        <w:rPr>
          <w:rFonts w:ascii="Calibri" w:hAnsi="Calibri"/>
          <w:sz w:val="28"/>
          <w:szCs w:val="28"/>
        </w:rPr>
        <w:t>î</w:t>
      </w:r>
      <w:r w:rsidR="008B3800">
        <w:rPr>
          <w:sz w:val="28"/>
          <w:szCs w:val="28"/>
        </w:rPr>
        <w:t xml:space="preserve">n </w:t>
      </w:r>
      <w:r>
        <w:rPr>
          <w:sz w:val="28"/>
          <w:szCs w:val="28"/>
        </w:rPr>
        <w:t xml:space="preserve">proprietatea Consiliului Local </w:t>
      </w:r>
      <w:r>
        <w:rPr>
          <w:rFonts w:ascii="Calibri" w:hAnsi="Calibri"/>
          <w:sz w:val="28"/>
          <w:szCs w:val="28"/>
        </w:rPr>
        <w:t>ş</w:t>
      </w:r>
      <w:r w:rsidR="008B3800">
        <w:rPr>
          <w:sz w:val="28"/>
          <w:szCs w:val="28"/>
        </w:rPr>
        <w:t xml:space="preserve">i </w:t>
      </w:r>
      <w:r>
        <w:rPr>
          <w:sz w:val="28"/>
          <w:szCs w:val="28"/>
        </w:rPr>
        <w:t xml:space="preserve">sunt </w:t>
      </w:r>
      <w:r>
        <w:rPr>
          <w:rFonts w:ascii="Calibri" w:hAnsi="Calibri"/>
          <w:sz w:val="28"/>
          <w:szCs w:val="28"/>
        </w:rPr>
        <w:t>î</w:t>
      </w:r>
      <w:r>
        <w:rPr>
          <w:sz w:val="28"/>
          <w:szCs w:val="28"/>
        </w:rPr>
        <w:t xml:space="preserve">nregistrate </w:t>
      </w:r>
      <w:r>
        <w:rPr>
          <w:rFonts w:ascii="Calibri" w:hAnsi="Calibri"/>
          <w:sz w:val="28"/>
          <w:szCs w:val="28"/>
        </w:rPr>
        <w:t>î</w:t>
      </w:r>
      <w:r w:rsidR="003737EA">
        <w:rPr>
          <w:sz w:val="28"/>
          <w:szCs w:val="28"/>
        </w:rPr>
        <w:t>n    inventarul bunurilor care aparțin domeniului public al comunei.</w:t>
      </w:r>
    </w:p>
    <w:p w:rsidR="008C2E1D" w:rsidRDefault="008C2E1D" w:rsidP="00A074D0">
      <w:pPr>
        <w:pStyle w:val="NoSpacing"/>
        <w:ind w:firstLine="720"/>
        <w:jc w:val="both"/>
        <w:rPr>
          <w:sz w:val="28"/>
          <w:szCs w:val="28"/>
        </w:rPr>
      </w:pPr>
    </w:p>
    <w:p w:rsidR="00A074D0" w:rsidRDefault="00A074D0" w:rsidP="00A074D0">
      <w:pPr>
        <w:pStyle w:val="NoSpacing"/>
        <w:ind w:firstLine="720"/>
        <w:jc w:val="both"/>
        <w:rPr>
          <w:sz w:val="28"/>
          <w:szCs w:val="28"/>
        </w:rPr>
      </w:pPr>
    </w:p>
    <w:p w:rsidR="008B3800" w:rsidRDefault="008B3800" w:rsidP="008B3800">
      <w:pPr>
        <w:pStyle w:val="NoSpacing"/>
        <w:rPr>
          <w:sz w:val="28"/>
          <w:szCs w:val="28"/>
        </w:rPr>
      </w:pPr>
      <w:r w:rsidRPr="00B3619D">
        <w:rPr>
          <w:b/>
          <w:sz w:val="36"/>
          <w:szCs w:val="36"/>
        </w:rPr>
        <w:t>Utilităţi</w:t>
      </w:r>
    </w:p>
    <w:p w:rsidR="008B3800" w:rsidRDefault="008B3800" w:rsidP="008B3800"/>
    <w:p w:rsidR="008B3800" w:rsidRPr="00774F58" w:rsidRDefault="00E02E41" w:rsidP="00A074D0">
      <w:pPr>
        <w:ind w:firstLine="720"/>
        <w:jc w:val="both"/>
        <w:rPr>
          <w:bCs/>
          <w:color w:val="000000"/>
          <w:sz w:val="28"/>
          <w:szCs w:val="28"/>
        </w:rPr>
      </w:pPr>
      <w:r>
        <w:rPr>
          <w:bCs/>
          <w:color w:val="000000"/>
          <w:sz w:val="28"/>
          <w:szCs w:val="28"/>
        </w:rPr>
        <w:t>Toate unităţ</w:t>
      </w:r>
      <w:r w:rsidR="008B3800" w:rsidRPr="00774F58">
        <w:rPr>
          <w:bCs/>
          <w:color w:val="000000"/>
          <w:sz w:val="28"/>
          <w:szCs w:val="28"/>
        </w:rPr>
        <w:t xml:space="preserve">ile de </w:t>
      </w:r>
      <w:r w:rsidRPr="00E02E41">
        <w:rPr>
          <w:rFonts w:eastAsia="Arial"/>
          <w:sz w:val="28"/>
          <w:szCs w:val="28"/>
        </w:rPr>
        <w:t>învăţământ</w:t>
      </w:r>
      <w:r w:rsidR="009D465C">
        <w:rPr>
          <w:rFonts w:eastAsia="Arial"/>
          <w:sz w:val="28"/>
          <w:szCs w:val="28"/>
        </w:rPr>
        <w:t xml:space="preserve"> </w:t>
      </w:r>
      <w:r>
        <w:rPr>
          <w:bCs/>
          <w:color w:val="000000"/>
          <w:sz w:val="28"/>
          <w:szCs w:val="28"/>
        </w:rPr>
        <w:t>care îşi desfăşoară</w:t>
      </w:r>
      <w:r w:rsidR="007D7F43">
        <w:rPr>
          <w:bCs/>
          <w:color w:val="000000"/>
          <w:sz w:val="28"/>
          <w:szCs w:val="28"/>
        </w:rPr>
        <w:t xml:space="preserve"> </w:t>
      </w:r>
      <w:r w:rsidR="008B3800" w:rsidRPr="00774F58">
        <w:rPr>
          <w:bCs/>
          <w:color w:val="000000"/>
          <w:sz w:val="28"/>
          <w:szCs w:val="28"/>
        </w:rPr>
        <w:t>act</w:t>
      </w:r>
      <w:r w:rsidR="008216D2">
        <w:rPr>
          <w:bCs/>
          <w:color w:val="000000"/>
          <w:sz w:val="28"/>
          <w:szCs w:val="28"/>
        </w:rPr>
        <w:t>ivitatea pe raza  comunei Gura Vadului</w:t>
      </w:r>
      <w:r>
        <w:rPr>
          <w:bCs/>
          <w:color w:val="000000"/>
          <w:sz w:val="28"/>
          <w:szCs w:val="28"/>
        </w:rPr>
        <w:t xml:space="preserve"> sunt racorda</w:t>
      </w:r>
      <w:r w:rsidR="008216D2">
        <w:rPr>
          <w:bCs/>
          <w:color w:val="000000"/>
          <w:sz w:val="28"/>
          <w:szCs w:val="28"/>
        </w:rPr>
        <w:t xml:space="preserve">te la reţeaua electrică.  Unităţile </w:t>
      </w:r>
      <w:r>
        <w:rPr>
          <w:bCs/>
          <w:color w:val="000000"/>
          <w:sz w:val="28"/>
          <w:szCs w:val="28"/>
        </w:rPr>
        <w:t xml:space="preserve"> sunt racordate la o reţ</w:t>
      </w:r>
      <w:r w:rsidR="008B3800" w:rsidRPr="00774F58">
        <w:rPr>
          <w:bCs/>
          <w:color w:val="000000"/>
          <w:sz w:val="28"/>
          <w:szCs w:val="28"/>
        </w:rPr>
        <w:t>ea d</w:t>
      </w:r>
      <w:r>
        <w:rPr>
          <w:bCs/>
          <w:color w:val="000000"/>
          <w:sz w:val="28"/>
          <w:szCs w:val="28"/>
        </w:rPr>
        <w:t>e canalizare</w:t>
      </w:r>
      <w:r w:rsidR="008B3800" w:rsidRPr="00774F58">
        <w:rPr>
          <w:bCs/>
          <w:color w:val="000000"/>
          <w:sz w:val="28"/>
          <w:szCs w:val="28"/>
        </w:rPr>
        <w:t xml:space="preserve">. </w:t>
      </w:r>
    </w:p>
    <w:p w:rsidR="00726142" w:rsidRDefault="00E02E41" w:rsidP="00A074D0">
      <w:pPr>
        <w:ind w:firstLine="720"/>
        <w:jc w:val="both"/>
        <w:rPr>
          <w:bCs/>
          <w:color w:val="000000"/>
          <w:sz w:val="28"/>
          <w:szCs w:val="28"/>
        </w:rPr>
      </w:pPr>
      <w:r>
        <w:rPr>
          <w:bCs/>
          <w:color w:val="000000"/>
          <w:sz w:val="28"/>
          <w:szCs w:val="28"/>
        </w:rPr>
        <w:t>Ş</w:t>
      </w:r>
      <w:r w:rsidR="008B3800" w:rsidRPr="00774F58">
        <w:rPr>
          <w:bCs/>
          <w:color w:val="000000"/>
          <w:sz w:val="28"/>
          <w:szCs w:val="28"/>
        </w:rPr>
        <w:t>coala are sistem propriu de încălzire cu combustibil le</w:t>
      </w:r>
      <w:r>
        <w:rPr>
          <w:bCs/>
          <w:color w:val="000000"/>
          <w:sz w:val="28"/>
          <w:szCs w:val="28"/>
        </w:rPr>
        <w:t>mnos</w:t>
      </w:r>
      <w:r w:rsidR="00726142">
        <w:rPr>
          <w:bCs/>
          <w:color w:val="000000"/>
          <w:sz w:val="28"/>
          <w:szCs w:val="28"/>
        </w:rPr>
        <w:t>.</w:t>
      </w:r>
    </w:p>
    <w:p w:rsidR="008B3800" w:rsidRDefault="00726142" w:rsidP="00726142">
      <w:pPr>
        <w:jc w:val="both"/>
        <w:rPr>
          <w:bCs/>
          <w:color w:val="000000"/>
          <w:sz w:val="28"/>
          <w:szCs w:val="28"/>
        </w:rPr>
      </w:pPr>
      <w:r>
        <w:rPr>
          <w:bCs/>
          <w:color w:val="000000"/>
          <w:sz w:val="28"/>
          <w:szCs w:val="28"/>
        </w:rPr>
        <w:tab/>
        <w:t xml:space="preserve">Clădirile şcolii </w:t>
      </w:r>
      <w:r w:rsidR="00E02E41">
        <w:rPr>
          <w:bCs/>
          <w:color w:val="000000"/>
          <w:sz w:val="28"/>
          <w:szCs w:val="28"/>
        </w:rPr>
        <w:t>sunt racordate la</w:t>
      </w:r>
      <w:r w:rsidR="00F24AC4">
        <w:rPr>
          <w:bCs/>
          <w:color w:val="000000"/>
          <w:sz w:val="28"/>
          <w:szCs w:val="28"/>
        </w:rPr>
        <w:t xml:space="preserve"> reţeaua de telefonie digitală,</w:t>
      </w:r>
      <w:r w:rsidR="008B3800" w:rsidRPr="00774F58">
        <w:rPr>
          <w:bCs/>
          <w:color w:val="000000"/>
          <w:sz w:val="28"/>
          <w:szCs w:val="28"/>
        </w:rPr>
        <w:t xml:space="preserve"> la inter</w:t>
      </w:r>
      <w:r w:rsidR="00E02E41">
        <w:rPr>
          <w:bCs/>
          <w:color w:val="000000"/>
          <w:sz w:val="28"/>
          <w:szCs w:val="28"/>
        </w:rPr>
        <w:t>net şi la reţ</w:t>
      </w:r>
      <w:r w:rsidR="008B3800" w:rsidRPr="00774F58">
        <w:rPr>
          <w:bCs/>
          <w:color w:val="000000"/>
          <w:sz w:val="28"/>
          <w:szCs w:val="28"/>
        </w:rPr>
        <w:t>eaua de televiziune prin cablu.</w:t>
      </w:r>
    </w:p>
    <w:p w:rsidR="008B3800" w:rsidRDefault="008B3800" w:rsidP="008B3800">
      <w:pPr>
        <w:ind w:firstLine="720"/>
        <w:rPr>
          <w:bCs/>
          <w:color w:val="000000"/>
          <w:sz w:val="28"/>
          <w:szCs w:val="28"/>
        </w:rPr>
      </w:pPr>
    </w:p>
    <w:p w:rsidR="008B3800" w:rsidRDefault="008B3800" w:rsidP="008B3800">
      <w:pPr>
        <w:ind w:firstLine="720"/>
        <w:rPr>
          <w:bCs/>
          <w:color w:val="000000"/>
          <w:sz w:val="28"/>
          <w:szCs w:val="28"/>
        </w:rPr>
      </w:pPr>
    </w:p>
    <w:p w:rsidR="008B3800" w:rsidRPr="009D465C" w:rsidRDefault="00726142" w:rsidP="009D465C">
      <w:pPr>
        <w:rPr>
          <w:rStyle w:val="apple-style-span"/>
          <w:b/>
          <w:bCs/>
          <w:color w:val="000000" w:themeColor="text1"/>
          <w:sz w:val="28"/>
          <w:szCs w:val="28"/>
        </w:rPr>
      </w:pPr>
      <w:r w:rsidRPr="009D465C">
        <w:rPr>
          <w:rStyle w:val="apple-style-span"/>
          <w:b/>
          <w:bCs/>
          <w:color w:val="000000" w:themeColor="text1"/>
          <w:sz w:val="28"/>
          <w:szCs w:val="28"/>
        </w:rPr>
        <w:t>Organizaţia îş</w:t>
      </w:r>
      <w:r w:rsidR="00E02E41" w:rsidRPr="009D465C">
        <w:rPr>
          <w:rStyle w:val="apple-style-span"/>
          <w:b/>
          <w:bCs/>
          <w:color w:val="000000" w:themeColor="text1"/>
          <w:sz w:val="28"/>
          <w:szCs w:val="28"/>
        </w:rPr>
        <w:t>i desfăş</w:t>
      </w:r>
      <w:r w:rsidRPr="009D465C">
        <w:rPr>
          <w:rStyle w:val="apple-style-span"/>
          <w:b/>
          <w:bCs/>
          <w:color w:val="000000" w:themeColor="text1"/>
          <w:sz w:val="28"/>
          <w:szCs w:val="28"/>
        </w:rPr>
        <w:t>oară</w:t>
      </w:r>
      <w:r w:rsidR="008B3800" w:rsidRPr="009D465C">
        <w:rPr>
          <w:rStyle w:val="apple-style-span"/>
          <w:b/>
          <w:bCs/>
          <w:color w:val="000000" w:themeColor="text1"/>
          <w:sz w:val="28"/>
          <w:szCs w:val="28"/>
        </w:rPr>
        <w:t xml:space="preserve"> activitatea pe pat</w:t>
      </w:r>
      <w:r w:rsidR="00E02E41" w:rsidRPr="009D465C">
        <w:rPr>
          <w:rStyle w:val="apple-style-span"/>
          <w:b/>
          <w:bCs/>
          <w:color w:val="000000" w:themeColor="text1"/>
          <w:sz w:val="28"/>
          <w:szCs w:val="28"/>
        </w:rPr>
        <w:t>ru domenii funcţ</w:t>
      </w:r>
      <w:r w:rsidR="008B3800" w:rsidRPr="009D465C">
        <w:rPr>
          <w:rStyle w:val="apple-style-span"/>
          <w:b/>
          <w:bCs/>
          <w:color w:val="000000" w:themeColor="text1"/>
          <w:sz w:val="28"/>
          <w:szCs w:val="28"/>
        </w:rPr>
        <w:t>ionale:</w:t>
      </w:r>
    </w:p>
    <w:p w:rsidR="008B3800" w:rsidRPr="009D465C" w:rsidRDefault="008B3800" w:rsidP="008B3800">
      <w:pPr>
        <w:jc w:val="center"/>
        <w:rPr>
          <w:sz w:val="28"/>
          <w:szCs w:val="28"/>
        </w:rPr>
      </w:pPr>
    </w:p>
    <w:p w:rsidR="008B3800" w:rsidRPr="003737EA" w:rsidRDefault="001D7070" w:rsidP="004771B5">
      <w:pPr>
        <w:pStyle w:val="ListParagraph"/>
        <w:numPr>
          <w:ilvl w:val="0"/>
          <w:numId w:val="3"/>
        </w:numPr>
        <w:rPr>
          <w:sz w:val="28"/>
          <w:szCs w:val="28"/>
        </w:rPr>
      </w:pPr>
      <w:hyperlink r:id="rId25" w:tgtFrame="_parent" w:history="1">
        <w:r w:rsidR="008B3800" w:rsidRPr="003737EA">
          <w:rPr>
            <w:rStyle w:val="apple-style-span"/>
            <w:color w:val="000000" w:themeColor="text1"/>
            <w:sz w:val="28"/>
            <w:szCs w:val="28"/>
          </w:rPr>
          <w:t>Curriculum</w:t>
        </w:r>
      </w:hyperlink>
      <w:r w:rsidR="00726142">
        <w:rPr>
          <w:rStyle w:val="apple-style-span"/>
          <w:color w:val="000000" w:themeColor="text1"/>
          <w:sz w:val="28"/>
          <w:szCs w:val="28"/>
        </w:rPr>
        <w:t>;</w:t>
      </w:r>
    </w:p>
    <w:p w:rsidR="008B3800" w:rsidRPr="003737EA" w:rsidRDefault="001D7070" w:rsidP="004771B5">
      <w:pPr>
        <w:pStyle w:val="ListParagraph"/>
        <w:numPr>
          <w:ilvl w:val="0"/>
          <w:numId w:val="3"/>
        </w:numPr>
        <w:rPr>
          <w:sz w:val="28"/>
          <w:szCs w:val="28"/>
        </w:rPr>
      </w:pPr>
      <w:hyperlink r:id="rId26" w:history="1">
        <w:r w:rsidR="008B3800" w:rsidRPr="003737EA">
          <w:rPr>
            <w:rStyle w:val="Hyperlink"/>
            <w:rFonts w:eastAsiaTheme="majorEastAsia"/>
            <w:color w:val="000000" w:themeColor="text1"/>
            <w:sz w:val="28"/>
            <w:szCs w:val="28"/>
            <w:u w:val="none"/>
          </w:rPr>
          <w:t>Resurse umane</w:t>
        </w:r>
      </w:hyperlink>
      <w:r w:rsidR="00726142">
        <w:rPr>
          <w:rStyle w:val="apple-style-span"/>
          <w:color w:val="000000" w:themeColor="text1"/>
          <w:sz w:val="28"/>
          <w:szCs w:val="28"/>
        </w:rPr>
        <w:t>;</w:t>
      </w:r>
    </w:p>
    <w:p w:rsidR="008B3800" w:rsidRPr="003737EA" w:rsidRDefault="001D7070" w:rsidP="004771B5">
      <w:pPr>
        <w:pStyle w:val="ListParagraph"/>
        <w:numPr>
          <w:ilvl w:val="0"/>
          <w:numId w:val="3"/>
        </w:numPr>
        <w:rPr>
          <w:sz w:val="28"/>
          <w:szCs w:val="28"/>
        </w:rPr>
      </w:pPr>
      <w:hyperlink r:id="rId27" w:history="1">
        <w:r w:rsidR="00E02E41" w:rsidRPr="003737EA">
          <w:rPr>
            <w:rStyle w:val="apple-style-span"/>
            <w:color w:val="000000" w:themeColor="text1"/>
            <w:sz w:val="28"/>
            <w:szCs w:val="28"/>
          </w:rPr>
          <w:t>Resurse materiale şi</w:t>
        </w:r>
        <w:r w:rsidR="008B3800" w:rsidRPr="003737EA">
          <w:rPr>
            <w:rStyle w:val="apple-style-span"/>
            <w:color w:val="000000" w:themeColor="text1"/>
            <w:sz w:val="28"/>
            <w:szCs w:val="28"/>
          </w:rPr>
          <w:t xml:space="preserve"> financiare</w:t>
        </w:r>
      </w:hyperlink>
      <w:r w:rsidR="00726142">
        <w:rPr>
          <w:rStyle w:val="apple-style-span"/>
          <w:color w:val="000000" w:themeColor="text1"/>
          <w:sz w:val="28"/>
          <w:szCs w:val="28"/>
        </w:rPr>
        <w:t>;</w:t>
      </w:r>
    </w:p>
    <w:p w:rsidR="008B3800" w:rsidRPr="003737EA" w:rsidRDefault="001D7070" w:rsidP="004771B5">
      <w:pPr>
        <w:pStyle w:val="ListParagraph"/>
        <w:numPr>
          <w:ilvl w:val="0"/>
          <w:numId w:val="3"/>
        </w:numPr>
        <w:rPr>
          <w:sz w:val="28"/>
          <w:szCs w:val="28"/>
        </w:rPr>
      </w:pPr>
      <w:hyperlink r:id="rId28" w:history="1">
        <w:r w:rsidR="00E02E41" w:rsidRPr="003737EA">
          <w:rPr>
            <w:rStyle w:val="Hyperlink"/>
            <w:rFonts w:eastAsiaTheme="majorEastAsia"/>
            <w:color w:val="000000" w:themeColor="text1"/>
            <w:sz w:val="28"/>
            <w:szCs w:val="28"/>
            <w:u w:val="none"/>
          </w:rPr>
          <w:t>Dezvoltare şi</w:t>
        </w:r>
        <w:r w:rsidR="00F24AC4">
          <w:rPr>
            <w:rStyle w:val="Hyperlink"/>
            <w:rFonts w:eastAsiaTheme="majorEastAsia"/>
            <w:color w:val="000000" w:themeColor="text1"/>
            <w:sz w:val="28"/>
            <w:szCs w:val="28"/>
            <w:u w:val="none"/>
          </w:rPr>
          <w:t xml:space="preserve"> relaț</w:t>
        </w:r>
        <w:r w:rsidR="008B3800" w:rsidRPr="003737EA">
          <w:rPr>
            <w:rStyle w:val="Hyperlink"/>
            <w:rFonts w:eastAsiaTheme="majorEastAsia"/>
            <w:color w:val="000000" w:themeColor="text1"/>
            <w:sz w:val="28"/>
            <w:szCs w:val="28"/>
            <w:u w:val="none"/>
          </w:rPr>
          <w:t>ii comunitare</w:t>
        </w:r>
      </w:hyperlink>
      <w:r w:rsidR="00726142">
        <w:rPr>
          <w:rStyle w:val="apple-style-span"/>
          <w:color w:val="000000" w:themeColor="text1"/>
          <w:sz w:val="28"/>
          <w:szCs w:val="28"/>
        </w:rPr>
        <w:t>;</w:t>
      </w:r>
    </w:p>
    <w:p w:rsidR="008B3800" w:rsidRDefault="008B3800" w:rsidP="008B3800">
      <w:pPr>
        <w:rPr>
          <w:bCs/>
          <w:color w:val="000000"/>
          <w:sz w:val="28"/>
          <w:szCs w:val="28"/>
        </w:rPr>
      </w:pPr>
    </w:p>
    <w:p w:rsidR="008B3800" w:rsidRPr="00774F58" w:rsidRDefault="008B3800" w:rsidP="008B3800">
      <w:pPr>
        <w:pStyle w:val="NoSpacing"/>
        <w:rPr>
          <w:b/>
          <w:sz w:val="36"/>
          <w:szCs w:val="36"/>
        </w:rPr>
      </w:pPr>
      <w:r w:rsidRPr="00774F58">
        <w:rPr>
          <w:b/>
          <w:sz w:val="36"/>
          <w:szCs w:val="36"/>
        </w:rPr>
        <w:t xml:space="preserve"> Curriculum</w:t>
      </w:r>
    </w:p>
    <w:p w:rsidR="008B3800" w:rsidRPr="004A1E8F" w:rsidRDefault="00E02E41" w:rsidP="00A074D0">
      <w:pPr>
        <w:ind w:firstLine="720"/>
        <w:jc w:val="both"/>
        <w:rPr>
          <w:rStyle w:val="apple-style-span"/>
          <w:color w:val="000000"/>
          <w:sz w:val="28"/>
          <w:szCs w:val="28"/>
        </w:rPr>
      </w:pPr>
      <w:r>
        <w:rPr>
          <w:rStyle w:val="apple-style-span"/>
          <w:color w:val="000000"/>
          <w:sz w:val="28"/>
          <w:szCs w:val="28"/>
        </w:rPr>
        <w:t>Activitatea educaţ</w:t>
      </w:r>
      <w:r w:rsidR="008B3800" w:rsidRPr="004A1E8F">
        <w:rPr>
          <w:rStyle w:val="apple-style-span"/>
          <w:color w:val="000000"/>
          <w:sz w:val="28"/>
          <w:szCs w:val="28"/>
        </w:rPr>
        <w:t>ional</w:t>
      </w:r>
      <w:r w:rsidR="00726142">
        <w:rPr>
          <w:rStyle w:val="apple-style-span"/>
          <w:color w:val="000000"/>
          <w:sz w:val="28"/>
          <w:szCs w:val="28"/>
        </w:rPr>
        <w:t>ă are la bază</w:t>
      </w:r>
      <w:r>
        <w:rPr>
          <w:rStyle w:val="apple-style-span"/>
          <w:color w:val="000000"/>
          <w:sz w:val="28"/>
          <w:szCs w:val="28"/>
        </w:rPr>
        <w:t xml:space="preserve"> Curriculum-ul Naţional, la care se adaugă Curriculum-ul la decizia ş</w:t>
      </w:r>
      <w:r w:rsidR="008B3800" w:rsidRPr="004A1E8F">
        <w:rPr>
          <w:rStyle w:val="apple-style-span"/>
          <w:color w:val="000000"/>
          <w:sz w:val="28"/>
          <w:szCs w:val="28"/>
        </w:rPr>
        <w:t>colii, oferta educa</w:t>
      </w:r>
      <w:r>
        <w:rPr>
          <w:rStyle w:val="apple-style-span"/>
          <w:color w:val="000000"/>
          <w:sz w:val="28"/>
          <w:szCs w:val="28"/>
        </w:rPr>
        <w:t>ţională, menită să</w:t>
      </w:r>
      <w:r w:rsidR="008B3800" w:rsidRPr="004A1E8F">
        <w:rPr>
          <w:rStyle w:val="apple-style-span"/>
          <w:color w:val="000000"/>
          <w:sz w:val="28"/>
          <w:szCs w:val="28"/>
        </w:rPr>
        <w:t xml:space="preserve"> con</w:t>
      </w:r>
      <w:r>
        <w:rPr>
          <w:rStyle w:val="apple-style-span"/>
          <w:color w:val="000000"/>
          <w:sz w:val="28"/>
          <w:szCs w:val="28"/>
        </w:rPr>
        <w:t>tureze personalitatea acesteia şi să vină în întâmpinarea aşteptă</w:t>
      </w:r>
      <w:r w:rsidR="008B3800" w:rsidRPr="004A1E8F">
        <w:rPr>
          <w:rStyle w:val="apple-style-span"/>
          <w:color w:val="000000"/>
          <w:sz w:val="28"/>
          <w:szCs w:val="28"/>
        </w:rPr>
        <w:t>rilo</w:t>
      </w:r>
      <w:r w:rsidR="003737EA">
        <w:rPr>
          <w:rStyle w:val="apple-style-span"/>
          <w:color w:val="000000"/>
          <w:sz w:val="28"/>
          <w:szCs w:val="28"/>
        </w:rPr>
        <w:t>r beneficiarilor actului educațional: elevi, părinț</w:t>
      </w:r>
      <w:r>
        <w:rPr>
          <w:rStyle w:val="apple-style-span"/>
          <w:color w:val="000000"/>
          <w:sz w:val="28"/>
          <w:szCs w:val="28"/>
        </w:rPr>
        <w:t>i, comunitate locală</w:t>
      </w:r>
      <w:r w:rsidR="008B3800" w:rsidRPr="004A1E8F">
        <w:rPr>
          <w:rStyle w:val="apple-style-span"/>
          <w:color w:val="000000"/>
          <w:sz w:val="28"/>
          <w:szCs w:val="28"/>
        </w:rPr>
        <w:t>.</w:t>
      </w:r>
    </w:p>
    <w:p w:rsidR="008B3800" w:rsidRDefault="008B3800" w:rsidP="008B3800">
      <w:pPr>
        <w:ind w:firstLine="720"/>
        <w:rPr>
          <w:sz w:val="28"/>
          <w:szCs w:val="28"/>
        </w:rPr>
      </w:pPr>
    </w:p>
    <w:p w:rsidR="008B3800" w:rsidRPr="0043203C" w:rsidRDefault="008B3800" w:rsidP="008B3800">
      <w:pPr>
        <w:rPr>
          <w:sz w:val="28"/>
          <w:szCs w:val="28"/>
          <w:lang w:val="es-BO"/>
        </w:rPr>
      </w:pPr>
      <w:r w:rsidRPr="0043203C">
        <w:rPr>
          <w:b/>
          <w:sz w:val="28"/>
          <w:szCs w:val="28"/>
          <w:lang w:val="es-BO"/>
        </w:rPr>
        <w:t>Curriculum utilizat de u</w:t>
      </w:r>
      <w:r w:rsidR="00E02E41">
        <w:rPr>
          <w:b/>
          <w:sz w:val="28"/>
          <w:szCs w:val="28"/>
          <w:lang w:val="es-BO"/>
        </w:rPr>
        <w:t>nitatea de învăţămâ</w:t>
      </w:r>
      <w:r>
        <w:rPr>
          <w:b/>
          <w:sz w:val="28"/>
          <w:szCs w:val="28"/>
          <w:lang w:val="es-BO"/>
        </w:rPr>
        <w:t>nt este cel</w:t>
      </w:r>
      <w:r w:rsidR="00E02E41">
        <w:rPr>
          <w:b/>
          <w:sz w:val="28"/>
          <w:szCs w:val="28"/>
          <w:lang w:val="es-BO"/>
        </w:rPr>
        <w:t xml:space="preserve">  naţ</w:t>
      </w:r>
      <w:r w:rsidRPr="0043203C">
        <w:rPr>
          <w:b/>
          <w:sz w:val="28"/>
          <w:szCs w:val="28"/>
          <w:lang w:val="es-BO"/>
        </w:rPr>
        <w:t>ional</w:t>
      </w:r>
      <w:r w:rsidR="00F24AC4">
        <w:rPr>
          <w:b/>
          <w:sz w:val="28"/>
          <w:szCs w:val="28"/>
          <w:lang w:val="es-BO"/>
        </w:rPr>
        <w:t>,</w:t>
      </w:r>
      <w:r w:rsidR="009D465C">
        <w:rPr>
          <w:b/>
          <w:sz w:val="28"/>
          <w:szCs w:val="28"/>
          <w:lang w:val="es-BO"/>
        </w:rPr>
        <w:t xml:space="preserve"> </w:t>
      </w:r>
      <w:r w:rsidRPr="0043203C">
        <w:rPr>
          <w:b/>
          <w:sz w:val="28"/>
          <w:szCs w:val="28"/>
          <w:lang w:val="es-BO"/>
        </w:rPr>
        <w:t>aprobat prin</w:t>
      </w:r>
      <w:r w:rsidR="00726142">
        <w:rPr>
          <w:b/>
          <w:sz w:val="28"/>
          <w:szCs w:val="28"/>
          <w:lang w:val="es-BO"/>
        </w:rPr>
        <w:t>:</w:t>
      </w:r>
    </w:p>
    <w:p w:rsidR="008B3800" w:rsidRPr="0043203C" w:rsidRDefault="008B3800" w:rsidP="008B3800">
      <w:pPr>
        <w:rPr>
          <w:sz w:val="28"/>
          <w:szCs w:val="28"/>
          <w:lang w:val="es-BO"/>
        </w:rPr>
      </w:pPr>
    </w:p>
    <w:p w:rsidR="00245130" w:rsidRDefault="008B3800" w:rsidP="00A074D0">
      <w:pPr>
        <w:autoSpaceDE w:val="0"/>
        <w:autoSpaceDN w:val="0"/>
        <w:adjustRightInd w:val="0"/>
        <w:jc w:val="both"/>
        <w:rPr>
          <w:sz w:val="28"/>
          <w:szCs w:val="28"/>
        </w:rPr>
      </w:pPr>
      <w:r w:rsidRPr="0043203C">
        <w:rPr>
          <w:sz w:val="28"/>
          <w:szCs w:val="28"/>
        </w:rPr>
        <w:t xml:space="preserve">• </w:t>
      </w:r>
      <w:r w:rsidR="00245130" w:rsidRPr="00245130">
        <w:rPr>
          <w:sz w:val="28"/>
          <w:szCs w:val="28"/>
        </w:rPr>
        <w:t>ORDIN nr. 3.371 din 12 martie 2013</w:t>
      </w:r>
      <w:r w:rsidR="00F24AC4">
        <w:rPr>
          <w:sz w:val="28"/>
          <w:szCs w:val="28"/>
        </w:rPr>
        <w:t xml:space="preserve">- </w:t>
      </w:r>
      <w:r w:rsidR="00245130">
        <w:rPr>
          <w:sz w:val="28"/>
          <w:szCs w:val="28"/>
        </w:rPr>
        <w:t>clasa pregătitoare și clasele I- IV</w:t>
      </w:r>
      <w:r w:rsidR="00726142">
        <w:rPr>
          <w:sz w:val="28"/>
          <w:szCs w:val="28"/>
        </w:rPr>
        <w:t>;</w:t>
      </w:r>
    </w:p>
    <w:p w:rsidR="003C393D" w:rsidRDefault="008B3800" w:rsidP="003C393D">
      <w:pPr>
        <w:autoSpaceDE w:val="0"/>
        <w:autoSpaceDN w:val="0"/>
        <w:adjustRightInd w:val="0"/>
        <w:jc w:val="both"/>
        <w:rPr>
          <w:sz w:val="28"/>
          <w:szCs w:val="28"/>
        </w:rPr>
      </w:pPr>
      <w:r w:rsidRPr="0043203C">
        <w:rPr>
          <w:sz w:val="28"/>
          <w:szCs w:val="28"/>
        </w:rPr>
        <w:t xml:space="preserve">• </w:t>
      </w:r>
      <w:r w:rsidR="003C393D">
        <w:rPr>
          <w:sz w:val="28"/>
          <w:szCs w:val="28"/>
        </w:rPr>
        <w:t>ORDIN nr. 3590 di 15 aprilie 2016</w:t>
      </w:r>
      <w:r w:rsidR="00F24AC4">
        <w:rPr>
          <w:sz w:val="28"/>
          <w:szCs w:val="28"/>
        </w:rPr>
        <w:t xml:space="preserve"> - </w:t>
      </w:r>
      <w:r w:rsidR="00245130">
        <w:rPr>
          <w:sz w:val="28"/>
          <w:szCs w:val="28"/>
        </w:rPr>
        <w:t>clasele V- VIII</w:t>
      </w:r>
      <w:r w:rsidR="00726142">
        <w:rPr>
          <w:sz w:val="28"/>
          <w:szCs w:val="28"/>
        </w:rPr>
        <w:t>;</w:t>
      </w:r>
    </w:p>
    <w:p w:rsidR="003C393D" w:rsidRDefault="003C393D" w:rsidP="003C393D">
      <w:pPr>
        <w:autoSpaceDE w:val="0"/>
        <w:autoSpaceDN w:val="0"/>
        <w:adjustRightInd w:val="0"/>
        <w:jc w:val="both"/>
        <w:rPr>
          <w:sz w:val="28"/>
          <w:szCs w:val="28"/>
        </w:rPr>
      </w:pPr>
    </w:p>
    <w:p w:rsidR="003A161E" w:rsidRDefault="003A161E" w:rsidP="003C393D">
      <w:pPr>
        <w:autoSpaceDE w:val="0"/>
        <w:autoSpaceDN w:val="0"/>
        <w:adjustRightInd w:val="0"/>
        <w:jc w:val="both"/>
        <w:rPr>
          <w:sz w:val="28"/>
          <w:szCs w:val="28"/>
        </w:rPr>
      </w:pPr>
    </w:p>
    <w:p w:rsidR="003A161E" w:rsidRDefault="003A161E" w:rsidP="003C393D">
      <w:pPr>
        <w:autoSpaceDE w:val="0"/>
        <w:autoSpaceDN w:val="0"/>
        <w:adjustRightInd w:val="0"/>
        <w:jc w:val="both"/>
        <w:rPr>
          <w:sz w:val="28"/>
          <w:szCs w:val="28"/>
        </w:rPr>
      </w:pPr>
    </w:p>
    <w:p w:rsidR="003A161E" w:rsidRDefault="003A161E" w:rsidP="003C393D">
      <w:pPr>
        <w:autoSpaceDE w:val="0"/>
        <w:autoSpaceDN w:val="0"/>
        <w:adjustRightInd w:val="0"/>
        <w:jc w:val="both"/>
        <w:rPr>
          <w:sz w:val="28"/>
          <w:szCs w:val="28"/>
        </w:rPr>
      </w:pPr>
    </w:p>
    <w:p w:rsidR="003A161E" w:rsidRPr="003C393D" w:rsidRDefault="003A161E" w:rsidP="003C393D">
      <w:pPr>
        <w:autoSpaceDE w:val="0"/>
        <w:autoSpaceDN w:val="0"/>
        <w:adjustRightInd w:val="0"/>
        <w:jc w:val="both"/>
        <w:rPr>
          <w:sz w:val="28"/>
          <w:szCs w:val="28"/>
        </w:rPr>
      </w:pPr>
    </w:p>
    <w:p w:rsidR="008B3800" w:rsidRDefault="00523472" w:rsidP="00834D23">
      <w:pPr>
        <w:ind w:firstLine="720"/>
        <w:jc w:val="both"/>
        <w:rPr>
          <w:i/>
          <w:sz w:val="28"/>
          <w:szCs w:val="28"/>
        </w:rPr>
      </w:pPr>
      <w:r>
        <w:rPr>
          <w:b/>
          <w:i/>
          <w:sz w:val="28"/>
          <w:szCs w:val="28"/>
        </w:rPr>
        <w:lastRenderedPageBreak/>
        <w:t xml:space="preserve">Curriculum </w:t>
      </w:r>
      <w:r w:rsidR="008B3800" w:rsidRPr="004A476C">
        <w:rPr>
          <w:b/>
          <w:i/>
          <w:sz w:val="28"/>
          <w:szCs w:val="28"/>
        </w:rPr>
        <w:t xml:space="preserve"> la dispoziţia şcolii-CDS,</w:t>
      </w:r>
      <w:r w:rsidR="008B3800" w:rsidRPr="004E4480">
        <w:rPr>
          <w:sz w:val="28"/>
          <w:szCs w:val="28"/>
        </w:rPr>
        <w:t xml:space="preserve"> reprezintă ansamblul proceselor educative şi al experienţelor de învăţare pe care şcoala </w:t>
      </w:r>
      <w:r w:rsidR="00F24AC4">
        <w:rPr>
          <w:sz w:val="28"/>
          <w:szCs w:val="28"/>
        </w:rPr>
        <w:t>le propune elev</w:t>
      </w:r>
      <w:r w:rsidR="008B3800" w:rsidRPr="004E4480">
        <w:rPr>
          <w:sz w:val="28"/>
          <w:szCs w:val="28"/>
        </w:rPr>
        <w:t xml:space="preserve">ilor în cadrul ofertei curriculare proprii, în funcţie de profil, specializare etc. </w:t>
      </w:r>
    </w:p>
    <w:p w:rsidR="00834D23" w:rsidRPr="00834D23" w:rsidRDefault="00834D23" w:rsidP="00834D23">
      <w:pPr>
        <w:ind w:firstLine="720"/>
        <w:jc w:val="both"/>
        <w:rPr>
          <w:i/>
          <w:sz w:val="28"/>
          <w:szCs w:val="28"/>
        </w:rPr>
      </w:pPr>
    </w:p>
    <w:tbl>
      <w:tblPr>
        <w:tblStyle w:val="TableGrid"/>
        <w:tblW w:w="10098" w:type="dxa"/>
        <w:tblLayout w:type="fixed"/>
        <w:tblLook w:val="04A0" w:firstRow="1" w:lastRow="0" w:firstColumn="1" w:lastColumn="0" w:noHBand="0" w:noVBand="1"/>
      </w:tblPr>
      <w:tblGrid>
        <w:gridCol w:w="534"/>
        <w:gridCol w:w="654"/>
        <w:gridCol w:w="1620"/>
        <w:gridCol w:w="2700"/>
        <w:gridCol w:w="1620"/>
        <w:gridCol w:w="1080"/>
        <w:gridCol w:w="1890"/>
      </w:tblGrid>
      <w:tr w:rsidR="00B667EC" w:rsidTr="006B71F2">
        <w:tc>
          <w:tcPr>
            <w:tcW w:w="534" w:type="dxa"/>
          </w:tcPr>
          <w:p w:rsidR="00B667EC" w:rsidRPr="006B71F2" w:rsidRDefault="00B667EC" w:rsidP="001A41BB">
            <w:pPr>
              <w:rPr>
                <w:rFonts w:eastAsiaTheme="minorHAnsi"/>
                <w:sz w:val="18"/>
                <w:szCs w:val="18"/>
                <w:lang w:val="en-US" w:eastAsia="en-US"/>
              </w:rPr>
            </w:pPr>
            <w:r w:rsidRPr="006B71F2">
              <w:rPr>
                <w:b/>
                <w:bCs/>
                <w:color w:val="000000"/>
                <w:sz w:val="18"/>
                <w:szCs w:val="18"/>
              </w:rPr>
              <w:t>NR. CRT</w:t>
            </w:r>
            <w:r w:rsidR="006B71F2">
              <w:rPr>
                <w:b/>
                <w:bCs/>
                <w:color w:val="000000"/>
                <w:sz w:val="18"/>
                <w:szCs w:val="18"/>
              </w:rPr>
              <w:t>.</w:t>
            </w:r>
          </w:p>
        </w:tc>
        <w:tc>
          <w:tcPr>
            <w:tcW w:w="654" w:type="dxa"/>
          </w:tcPr>
          <w:p w:rsidR="00B667EC" w:rsidRPr="00F24AC4" w:rsidRDefault="00B667EC" w:rsidP="001A41BB">
            <w:pPr>
              <w:rPr>
                <w:rFonts w:eastAsiaTheme="minorHAnsi"/>
                <w:sz w:val="20"/>
                <w:szCs w:val="20"/>
                <w:lang w:val="en-US" w:eastAsia="en-US"/>
              </w:rPr>
            </w:pPr>
            <w:r w:rsidRPr="00F24AC4">
              <w:rPr>
                <w:b/>
                <w:bCs/>
                <w:color w:val="000000"/>
                <w:sz w:val="20"/>
                <w:szCs w:val="20"/>
              </w:rPr>
              <w:t>CLS</w:t>
            </w:r>
            <w:r w:rsidR="006B71F2">
              <w:rPr>
                <w:b/>
                <w:bCs/>
                <w:color w:val="000000"/>
                <w:sz w:val="20"/>
                <w:szCs w:val="20"/>
              </w:rPr>
              <w:t>.</w:t>
            </w:r>
          </w:p>
        </w:tc>
        <w:tc>
          <w:tcPr>
            <w:tcW w:w="1620" w:type="dxa"/>
          </w:tcPr>
          <w:p w:rsidR="00B667EC" w:rsidRPr="00F24AC4" w:rsidRDefault="00B667EC" w:rsidP="001A41BB">
            <w:pPr>
              <w:rPr>
                <w:rFonts w:eastAsiaTheme="minorHAnsi"/>
                <w:sz w:val="20"/>
                <w:szCs w:val="20"/>
                <w:lang w:val="en-US" w:eastAsia="en-US"/>
              </w:rPr>
            </w:pPr>
            <w:r w:rsidRPr="00F24AC4">
              <w:rPr>
                <w:b/>
                <w:bCs/>
                <w:color w:val="000000"/>
                <w:sz w:val="20"/>
                <w:szCs w:val="20"/>
              </w:rPr>
              <w:t>ARIA CURRICULARA</w:t>
            </w:r>
          </w:p>
        </w:tc>
        <w:tc>
          <w:tcPr>
            <w:tcW w:w="2700" w:type="dxa"/>
          </w:tcPr>
          <w:p w:rsidR="00B667EC" w:rsidRPr="00F24AC4" w:rsidRDefault="00B667EC" w:rsidP="001A41BB">
            <w:pPr>
              <w:rPr>
                <w:rFonts w:eastAsiaTheme="minorHAnsi"/>
                <w:sz w:val="20"/>
                <w:szCs w:val="20"/>
                <w:lang w:val="en-US" w:eastAsia="en-US"/>
              </w:rPr>
            </w:pPr>
            <w:r w:rsidRPr="00F24AC4">
              <w:rPr>
                <w:b/>
                <w:bCs/>
                <w:color w:val="000000"/>
                <w:sz w:val="20"/>
                <w:szCs w:val="20"/>
              </w:rPr>
              <w:t>DENUMIREA OPTIONALULUI</w:t>
            </w:r>
          </w:p>
        </w:tc>
        <w:tc>
          <w:tcPr>
            <w:tcW w:w="1620" w:type="dxa"/>
          </w:tcPr>
          <w:p w:rsidR="00B667EC" w:rsidRPr="00F24AC4" w:rsidRDefault="00B667EC" w:rsidP="001A41BB">
            <w:pPr>
              <w:rPr>
                <w:b/>
                <w:bCs/>
                <w:color w:val="000000"/>
                <w:sz w:val="20"/>
                <w:szCs w:val="20"/>
              </w:rPr>
            </w:pPr>
            <w:r w:rsidRPr="00F24AC4">
              <w:rPr>
                <w:b/>
                <w:bCs/>
                <w:color w:val="000000"/>
                <w:sz w:val="20"/>
                <w:szCs w:val="20"/>
              </w:rPr>
              <w:t xml:space="preserve">TIPUL </w:t>
            </w:r>
          </w:p>
          <w:p w:rsidR="00B667EC" w:rsidRPr="00F24AC4" w:rsidRDefault="00B667EC" w:rsidP="001A41BB">
            <w:pPr>
              <w:rPr>
                <w:b/>
                <w:bCs/>
                <w:color w:val="000000"/>
                <w:sz w:val="20"/>
                <w:szCs w:val="20"/>
              </w:rPr>
            </w:pPr>
            <w:r w:rsidRPr="00F24AC4">
              <w:rPr>
                <w:b/>
                <w:bCs/>
                <w:color w:val="000000"/>
                <w:sz w:val="20"/>
                <w:szCs w:val="20"/>
              </w:rPr>
              <w:t>OPTIONALULUI</w:t>
            </w:r>
          </w:p>
        </w:tc>
        <w:tc>
          <w:tcPr>
            <w:tcW w:w="1080" w:type="dxa"/>
          </w:tcPr>
          <w:p w:rsidR="00B667EC" w:rsidRPr="00F24AC4" w:rsidRDefault="00B667EC" w:rsidP="001A41BB">
            <w:pPr>
              <w:rPr>
                <w:rFonts w:eastAsiaTheme="minorHAnsi"/>
                <w:sz w:val="20"/>
                <w:szCs w:val="20"/>
                <w:lang w:val="en-US" w:eastAsia="en-US"/>
              </w:rPr>
            </w:pPr>
            <w:r w:rsidRPr="00F24AC4">
              <w:rPr>
                <w:b/>
                <w:bCs/>
                <w:color w:val="000000"/>
                <w:sz w:val="20"/>
                <w:szCs w:val="20"/>
              </w:rPr>
              <w:t>NR. ORE/ DURATA</w:t>
            </w:r>
          </w:p>
        </w:tc>
        <w:tc>
          <w:tcPr>
            <w:tcW w:w="1890" w:type="dxa"/>
          </w:tcPr>
          <w:p w:rsidR="00B667EC" w:rsidRPr="00F24AC4" w:rsidRDefault="00B667EC" w:rsidP="001A41BB">
            <w:pPr>
              <w:rPr>
                <w:b/>
                <w:bCs/>
                <w:color w:val="000000"/>
                <w:sz w:val="20"/>
                <w:szCs w:val="20"/>
              </w:rPr>
            </w:pPr>
            <w:r w:rsidRPr="00F24AC4">
              <w:rPr>
                <w:b/>
                <w:bCs/>
                <w:color w:val="000000"/>
                <w:sz w:val="20"/>
                <w:szCs w:val="20"/>
              </w:rPr>
              <w:t xml:space="preserve">ÎNV./ </w:t>
            </w:r>
          </w:p>
          <w:p w:rsidR="00B667EC" w:rsidRPr="00F24AC4" w:rsidRDefault="00B667EC" w:rsidP="001A41BB">
            <w:pPr>
              <w:rPr>
                <w:rFonts w:eastAsiaTheme="minorHAnsi"/>
                <w:sz w:val="20"/>
                <w:szCs w:val="20"/>
                <w:lang w:val="en-US" w:eastAsia="en-US"/>
              </w:rPr>
            </w:pPr>
            <w:r w:rsidRPr="00F24AC4">
              <w:rPr>
                <w:b/>
                <w:bCs/>
                <w:color w:val="000000"/>
                <w:sz w:val="20"/>
                <w:szCs w:val="20"/>
              </w:rPr>
              <w:t>PROF</w:t>
            </w:r>
            <w:r w:rsidR="00F24AC4">
              <w:rPr>
                <w:b/>
                <w:bCs/>
                <w:color w:val="000000"/>
                <w:sz w:val="20"/>
                <w:szCs w:val="20"/>
              </w:rPr>
              <w:t>.</w:t>
            </w:r>
          </w:p>
        </w:tc>
      </w:tr>
      <w:tr w:rsidR="00B667EC" w:rsidTr="006B71F2">
        <w:tc>
          <w:tcPr>
            <w:tcW w:w="534" w:type="dxa"/>
          </w:tcPr>
          <w:p w:rsidR="00B667EC" w:rsidRPr="00F24AC4" w:rsidRDefault="00B667EC" w:rsidP="001A41BB">
            <w:pPr>
              <w:rPr>
                <w:rFonts w:eastAsiaTheme="minorHAnsi"/>
                <w:sz w:val="20"/>
                <w:szCs w:val="20"/>
                <w:lang w:val="en-US" w:eastAsia="en-US"/>
              </w:rPr>
            </w:pPr>
            <w:r w:rsidRPr="00F24AC4">
              <w:rPr>
                <w:rFonts w:eastAsiaTheme="minorHAnsi"/>
                <w:sz w:val="20"/>
                <w:szCs w:val="20"/>
                <w:lang w:val="en-US" w:eastAsia="en-US"/>
              </w:rPr>
              <w:t>1</w:t>
            </w:r>
          </w:p>
        </w:tc>
        <w:tc>
          <w:tcPr>
            <w:tcW w:w="654" w:type="dxa"/>
          </w:tcPr>
          <w:p w:rsidR="00B667EC" w:rsidRPr="00F24AC4" w:rsidRDefault="00B667EC" w:rsidP="001A41BB">
            <w:pPr>
              <w:rPr>
                <w:rFonts w:eastAsiaTheme="minorHAnsi"/>
                <w:sz w:val="20"/>
                <w:szCs w:val="20"/>
                <w:lang w:val="en-US" w:eastAsia="en-US"/>
              </w:rPr>
            </w:pPr>
            <w:r w:rsidRPr="00F24AC4">
              <w:rPr>
                <w:rFonts w:eastAsiaTheme="minorHAnsi"/>
                <w:sz w:val="20"/>
                <w:szCs w:val="20"/>
                <w:lang w:val="en-US" w:eastAsia="en-US"/>
              </w:rPr>
              <w:t>P</w:t>
            </w:r>
          </w:p>
        </w:tc>
        <w:tc>
          <w:tcPr>
            <w:tcW w:w="1620" w:type="dxa"/>
          </w:tcPr>
          <w:p w:rsidR="00B667EC" w:rsidRPr="005E2E31" w:rsidRDefault="002941BC" w:rsidP="00643A93">
            <w:pPr>
              <w:rPr>
                <w:sz w:val="20"/>
                <w:szCs w:val="20"/>
              </w:rPr>
            </w:pPr>
            <w:r w:rsidRPr="005E2E31">
              <w:rPr>
                <w:sz w:val="20"/>
                <w:szCs w:val="20"/>
              </w:rPr>
              <w:t>Matematică și științe ale naturii</w:t>
            </w:r>
          </w:p>
        </w:tc>
        <w:tc>
          <w:tcPr>
            <w:tcW w:w="2700" w:type="dxa"/>
          </w:tcPr>
          <w:p w:rsidR="00B667EC" w:rsidRPr="00F24AC4" w:rsidRDefault="002941BC" w:rsidP="001A41BB">
            <w:pPr>
              <w:rPr>
                <w:rFonts w:eastAsiaTheme="minorHAnsi"/>
                <w:sz w:val="20"/>
                <w:szCs w:val="20"/>
                <w:lang w:val="en-US" w:eastAsia="en-US"/>
              </w:rPr>
            </w:pPr>
            <w:r>
              <w:t>Natura, prietena mea</w:t>
            </w:r>
          </w:p>
        </w:tc>
        <w:tc>
          <w:tcPr>
            <w:tcW w:w="1620" w:type="dxa"/>
          </w:tcPr>
          <w:p w:rsidR="00B667EC" w:rsidRPr="00F24AC4" w:rsidRDefault="00B667EC" w:rsidP="003172F9">
            <w:pPr>
              <w:jc w:val="center"/>
              <w:rPr>
                <w:rFonts w:eastAsiaTheme="minorHAnsi"/>
                <w:sz w:val="20"/>
                <w:szCs w:val="20"/>
                <w:lang w:val="en-US" w:eastAsia="en-US"/>
              </w:rPr>
            </w:pPr>
            <w:r w:rsidRPr="00F24AC4">
              <w:rPr>
                <w:rFonts w:eastAsiaTheme="minorHAnsi"/>
                <w:sz w:val="20"/>
                <w:szCs w:val="20"/>
                <w:lang w:val="en-US" w:eastAsia="en-US"/>
              </w:rPr>
              <w:t>O</w:t>
            </w:r>
          </w:p>
        </w:tc>
        <w:tc>
          <w:tcPr>
            <w:tcW w:w="1080" w:type="dxa"/>
          </w:tcPr>
          <w:p w:rsidR="00B667EC" w:rsidRPr="00F24AC4" w:rsidRDefault="00B667EC" w:rsidP="003172F9">
            <w:pPr>
              <w:jc w:val="center"/>
              <w:rPr>
                <w:rFonts w:eastAsiaTheme="minorHAnsi"/>
                <w:sz w:val="20"/>
                <w:szCs w:val="20"/>
                <w:lang w:val="en-US" w:eastAsia="en-US"/>
              </w:rPr>
            </w:pPr>
            <w:r w:rsidRPr="00F24AC4">
              <w:rPr>
                <w:rFonts w:eastAsiaTheme="minorHAnsi"/>
                <w:sz w:val="20"/>
                <w:szCs w:val="20"/>
                <w:lang w:val="en-US" w:eastAsia="en-US"/>
              </w:rPr>
              <w:t>1/ 1 an</w:t>
            </w:r>
          </w:p>
        </w:tc>
        <w:tc>
          <w:tcPr>
            <w:tcW w:w="1890" w:type="dxa"/>
          </w:tcPr>
          <w:p w:rsidR="00B667EC" w:rsidRPr="001D4B37" w:rsidRDefault="005E2E31" w:rsidP="001A41BB">
            <w:pPr>
              <w:rPr>
                <w:rFonts w:eastAsiaTheme="minorHAnsi"/>
                <w:sz w:val="20"/>
                <w:szCs w:val="20"/>
                <w:lang w:eastAsia="en-US"/>
              </w:rPr>
            </w:pPr>
            <w:r>
              <w:rPr>
                <w:rFonts w:eastAsiaTheme="minorHAnsi"/>
                <w:sz w:val="20"/>
                <w:szCs w:val="20"/>
                <w:lang w:val="en-US" w:eastAsia="en-US"/>
              </w:rPr>
              <w:t>Goanță Maria- Nicoleta</w:t>
            </w:r>
          </w:p>
        </w:tc>
      </w:tr>
      <w:tr w:rsidR="00B667EC" w:rsidTr="006B71F2">
        <w:tc>
          <w:tcPr>
            <w:tcW w:w="534" w:type="dxa"/>
          </w:tcPr>
          <w:p w:rsidR="00B667EC" w:rsidRPr="00F24AC4" w:rsidRDefault="00B667EC" w:rsidP="001A41BB">
            <w:pPr>
              <w:rPr>
                <w:rFonts w:eastAsiaTheme="minorHAnsi"/>
                <w:sz w:val="20"/>
                <w:szCs w:val="20"/>
                <w:lang w:val="en-US" w:eastAsia="en-US"/>
              </w:rPr>
            </w:pPr>
            <w:r w:rsidRPr="00F24AC4">
              <w:rPr>
                <w:rFonts w:eastAsiaTheme="minorHAnsi"/>
                <w:sz w:val="20"/>
                <w:szCs w:val="20"/>
                <w:lang w:val="en-US" w:eastAsia="en-US"/>
              </w:rPr>
              <w:t>2</w:t>
            </w:r>
          </w:p>
        </w:tc>
        <w:tc>
          <w:tcPr>
            <w:tcW w:w="654" w:type="dxa"/>
          </w:tcPr>
          <w:p w:rsidR="00B667EC" w:rsidRPr="00F24AC4" w:rsidRDefault="00B667EC" w:rsidP="001A41BB">
            <w:pPr>
              <w:rPr>
                <w:rFonts w:eastAsiaTheme="minorHAnsi"/>
                <w:sz w:val="20"/>
                <w:szCs w:val="20"/>
                <w:lang w:val="en-US" w:eastAsia="en-US"/>
              </w:rPr>
            </w:pPr>
            <w:r w:rsidRPr="00F24AC4">
              <w:rPr>
                <w:rFonts w:eastAsiaTheme="minorHAnsi"/>
                <w:sz w:val="20"/>
                <w:szCs w:val="20"/>
                <w:lang w:val="en-US" w:eastAsia="en-US"/>
              </w:rPr>
              <w:t>I</w:t>
            </w:r>
          </w:p>
        </w:tc>
        <w:tc>
          <w:tcPr>
            <w:tcW w:w="1620" w:type="dxa"/>
          </w:tcPr>
          <w:p w:rsidR="00B667EC" w:rsidRPr="00F24AC4" w:rsidRDefault="00B667EC" w:rsidP="00643A93">
            <w:pPr>
              <w:rPr>
                <w:sz w:val="20"/>
                <w:szCs w:val="20"/>
              </w:rPr>
            </w:pPr>
            <w:r w:rsidRPr="00F24AC4">
              <w:rPr>
                <w:sz w:val="20"/>
                <w:szCs w:val="20"/>
              </w:rPr>
              <w:t>Limbǎ şi comunicare</w:t>
            </w:r>
          </w:p>
        </w:tc>
        <w:tc>
          <w:tcPr>
            <w:tcW w:w="2700" w:type="dxa"/>
          </w:tcPr>
          <w:p w:rsidR="00B667EC" w:rsidRPr="00F24AC4" w:rsidRDefault="00726142" w:rsidP="00643A93">
            <w:pPr>
              <w:rPr>
                <w:rFonts w:eastAsiaTheme="minorHAnsi"/>
                <w:sz w:val="20"/>
                <w:szCs w:val="20"/>
                <w:lang w:val="en-US" w:eastAsia="en-US"/>
              </w:rPr>
            </w:pPr>
            <w:r w:rsidRPr="00F24AC4">
              <w:rPr>
                <w:sz w:val="20"/>
                <w:szCs w:val="20"/>
              </w:rPr>
              <w:t>-</w:t>
            </w:r>
          </w:p>
        </w:tc>
        <w:tc>
          <w:tcPr>
            <w:tcW w:w="1620" w:type="dxa"/>
          </w:tcPr>
          <w:p w:rsidR="00B667EC" w:rsidRPr="00F24AC4" w:rsidRDefault="00726142" w:rsidP="00643A93">
            <w:pPr>
              <w:jc w:val="center"/>
              <w:rPr>
                <w:rFonts w:eastAsiaTheme="minorHAnsi"/>
                <w:sz w:val="20"/>
                <w:szCs w:val="20"/>
                <w:lang w:val="en-US" w:eastAsia="en-US"/>
              </w:rPr>
            </w:pPr>
            <w:r w:rsidRPr="00F24AC4">
              <w:rPr>
                <w:rFonts w:eastAsiaTheme="minorHAnsi"/>
                <w:sz w:val="20"/>
                <w:szCs w:val="20"/>
                <w:lang w:val="en-US" w:eastAsia="en-US"/>
              </w:rPr>
              <w:t>-</w:t>
            </w:r>
          </w:p>
        </w:tc>
        <w:tc>
          <w:tcPr>
            <w:tcW w:w="1080" w:type="dxa"/>
          </w:tcPr>
          <w:p w:rsidR="00B667EC" w:rsidRPr="00F24AC4" w:rsidRDefault="00B667EC" w:rsidP="003172F9">
            <w:pPr>
              <w:jc w:val="center"/>
              <w:rPr>
                <w:rFonts w:eastAsiaTheme="minorHAnsi"/>
                <w:sz w:val="20"/>
                <w:szCs w:val="20"/>
                <w:lang w:val="en-US" w:eastAsia="en-US"/>
              </w:rPr>
            </w:pPr>
          </w:p>
        </w:tc>
        <w:tc>
          <w:tcPr>
            <w:tcW w:w="1890" w:type="dxa"/>
          </w:tcPr>
          <w:p w:rsidR="00B667EC" w:rsidRPr="00F24AC4" w:rsidRDefault="00446DEC" w:rsidP="00446DEC">
            <w:pPr>
              <w:jc w:val="center"/>
              <w:rPr>
                <w:rFonts w:eastAsiaTheme="minorHAnsi"/>
                <w:sz w:val="20"/>
                <w:szCs w:val="20"/>
                <w:lang w:val="en-US" w:eastAsia="en-US"/>
              </w:rPr>
            </w:pPr>
            <w:r w:rsidRPr="00F24AC4">
              <w:rPr>
                <w:rFonts w:eastAsiaTheme="minorHAnsi"/>
                <w:sz w:val="20"/>
                <w:szCs w:val="20"/>
                <w:lang w:val="en-US" w:eastAsia="en-US"/>
              </w:rPr>
              <w:t>-</w:t>
            </w:r>
          </w:p>
        </w:tc>
      </w:tr>
      <w:tr w:rsidR="00B667EC" w:rsidTr="006B71F2">
        <w:tc>
          <w:tcPr>
            <w:tcW w:w="534" w:type="dxa"/>
          </w:tcPr>
          <w:p w:rsidR="00B667EC" w:rsidRPr="00F24AC4" w:rsidRDefault="00B667EC" w:rsidP="001A41BB">
            <w:pPr>
              <w:rPr>
                <w:rFonts w:eastAsiaTheme="minorHAnsi"/>
                <w:sz w:val="20"/>
                <w:szCs w:val="20"/>
                <w:lang w:val="en-US" w:eastAsia="en-US"/>
              </w:rPr>
            </w:pPr>
            <w:r w:rsidRPr="00F24AC4">
              <w:rPr>
                <w:rFonts w:eastAsiaTheme="minorHAnsi"/>
                <w:sz w:val="20"/>
                <w:szCs w:val="20"/>
                <w:lang w:val="en-US" w:eastAsia="en-US"/>
              </w:rPr>
              <w:t>3</w:t>
            </w:r>
          </w:p>
        </w:tc>
        <w:tc>
          <w:tcPr>
            <w:tcW w:w="654" w:type="dxa"/>
          </w:tcPr>
          <w:p w:rsidR="00B667EC" w:rsidRPr="00F24AC4" w:rsidRDefault="00B667EC" w:rsidP="001A41BB">
            <w:pPr>
              <w:rPr>
                <w:rFonts w:eastAsiaTheme="minorHAnsi"/>
                <w:sz w:val="20"/>
                <w:szCs w:val="20"/>
                <w:lang w:val="en-US" w:eastAsia="en-US"/>
              </w:rPr>
            </w:pPr>
            <w:r w:rsidRPr="00F24AC4">
              <w:rPr>
                <w:rFonts w:eastAsiaTheme="minorHAnsi"/>
                <w:sz w:val="20"/>
                <w:szCs w:val="20"/>
                <w:lang w:val="en-US" w:eastAsia="en-US"/>
              </w:rPr>
              <w:t>II</w:t>
            </w:r>
          </w:p>
        </w:tc>
        <w:tc>
          <w:tcPr>
            <w:tcW w:w="1620" w:type="dxa"/>
          </w:tcPr>
          <w:p w:rsidR="00B667EC" w:rsidRPr="00F24AC4" w:rsidRDefault="00B667EC" w:rsidP="00643A93">
            <w:pPr>
              <w:rPr>
                <w:sz w:val="20"/>
                <w:szCs w:val="20"/>
              </w:rPr>
            </w:pPr>
            <w:r w:rsidRPr="00F24AC4">
              <w:rPr>
                <w:sz w:val="20"/>
                <w:szCs w:val="20"/>
              </w:rPr>
              <w:t>Limbǎ şi comunicare</w:t>
            </w:r>
          </w:p>
        </w:tc>
        <w:tc>
          <w:tcPr>
            <w:tcW w:w="2700" w:type="dxa"/>
          </w:tcPr>
          <w:p w:rsidR="00B667EC" w:rsidRPr="00F24AC4" w:rsidRDefault="00446DEC" w:rsidP="00643A93">
            <w:pPr>
              <w:rPr>
                <w:rFonts w:eastAsiaTheme="minorHAnsi"/>
                <w:sz w:val="20"/>
                <w:szCs w:val="20"/>
                <w:lang w:val="en-US" w:eastAsia="en-US"/>
              </w:rPr>
            </w:pPr>
            <w:r w:rsidRPr="00F24AC4">
              <w:rPr>
                <w:sz w:val="20"/>
                <w:szCs w:val="20"/>
              </w:rPr>
              <w:t>-</w:t>
            </w:r>
          </w:p>
        </w:tc>
        <w:tc>
          <w:tcPr>
            <w:tcW w:w="1620" w:type="dxa"/>
          </w:tcPr>
          <w:p w:rsidR="00B667EC" w:rsidRPr="00F24AC4" w:rsidRDefault="00446DEC" w:rsidP="00643A93">
            <w:pPr>
              <w:jc w:val="center"/>
              <w:rPr>
                <w:rFonts w:eastAsiaTheme="minorHAnsi"/>
                <w:sz w:val="20"/>
                <w:szCs w:val="20"/>
                <w:lang w:val="en-US" w:eastAsia="en-US"/>
              </w:rPr>
            </w:pPr>
            <w:r w:rsidRPr="00F24AC4">
              <w:rPr>
                <w:rFonts w:eastAsiaTheme="minorHAnsi"/>
                <w:sz w:val="20"/>
                <w:szCs w:val="20"/>
                <w:lang w:val="en-US" w:eastAsia="en-US"/>
              </w:rPr>
              <w:t>-</w:t>
            </w:r>
          </w:p>
        </w:tc>
        <w:tc>
          <w:tcPr>
            <w:tcW w:w="1080" w:type="dxa"/>
          </w:tcPr>
          <w:p w:rsidR="00B667EC" w:rsidRPr="00F24AC4" w:rsidRDefault="00446DEC" w:rsidP="003172F9">
            <w:pPr>
              <w:jc w:val="center"/>
              <w:rPr>
                <w:rFonts w:eastAsiaTheme="minorHAnsi"/>
                <w:sz w:val="20"/>
                <w:szCs w:val="20"/>
                <w:lang w:val="en-US" w:eastAsia="en-US"/>
              </w:rPr>
            </w:pPr>
            <w:r w:rsidRPr="00F24AC4">
              <w:rPr>
                <w:rFonts w:eastAsiaTheme="minorHAnsi"/>
                <w:sz w:val="20"/>
                <w:szCs w:val="20"/>
                <w:lang w:val="en-US" w:eastAsia="en-US"/>
              </w:rPr>
              <w:t>-</w:t>
            </w:r>
          </w:p>
        </w:tc>
        <w:tc>
          <w:tcPr>
            <w:tcW w:w="1890" w:type="dxa"/>
          </w:tcPr>
          <w:p w:rsidR="00B667EC" w:rsidRPr="00F24AC4" w:rsidRDefault="00446DEC" w:rsidP="00446DEC">
            <w:pPr>
              <w:jc w:val="center"/>
              <w:rPr>
                <w:rFonts w:eastAsiaTheme="minorHAnsi"/>
                <w:sz w:val="20"/>
                <w:szCs w:val="20"/>
                <w:lang w:val="en-US" w:eastAsia="en-US"/>
              </w:rPr>
            </w:pPr>
            <w:r w:rsidRPr="00F24AC4">
              <w:rPr>
                <w:rFonts w:eastAsiaTheme="minorHAnsi"/>
                <w:sz w:val="20"/>
                <w:szCs w:val="20"/>
                <w:lang w:val="en-US" w:eastAsia="en-US"/>
              </w:rPr>
              <w:t>-</w:t>
            </w:r>
          </w:p>
        </w:tc>
      </w:tr>
      <w:tr w:rsidR="00B667EC" w:rsidTr="006B71F2">
        <w:tc>
          <w:tcPr>
            <w:tcW w:w="534" w:type="dxa"/>
          </w:tcPr>
          <w:p w:rsidR="00B667EC" w:rsidRPr="00F24AC4" w:rsidRDefault="00B667EC" w:rsidP="001A41BB">
            <w:pPr>
              <w:rPr>
                <w:rFonts w:eastAsiaTheme="minorHAnsi"/>
                <w:sz w:val="20"/>
                <w:szCs w:val="20"/>
                <w:lang w:val="en-US" w:eastAsia="en-US"/>
              </w:rPr>
            </w:pPr>
            <w:r w:rsidRPr="00F24AC4">
              <w:rPr>
                <w:rFonts w:eastAsiaTheme="minorHAnsi"/>
                <w:sz w:val="20"/>
                <w:szCs w:val="20"/>
                <w:lang w:val="en-US" w:eastAsia="en-US"/>
              </w:rPr>
              <w:t>4</w:t>
            </w:r>
          </w:p>
        </w:tc>
        <w:tc>
          <w:tcPr>
            <w:tcW w:w="654" w:type="dxa"/>
          </w:tcPr>
          <w:p w:rsidR="00B667EC" w:rsidRPr="00F24AC4" w:rsidRDefault="00B667EC" w:rsidP="001A41BB">
            <w:pPr>
              <w:rPr>
                <w:rFonts w:eastAsiaTheme="minorHAnsi"/>
                <w:sz w:val="20"/>
                <w:szCs w:val="20"/>
                <w:lang w:val="en-US" w:eastAsia="en-US"/>
              </w:rPr>
            </w:pPr>
            <w:r w:rsidRPr="00F24AC4">
              <w:rPr>
                <w:rFonts w:eastAsiaTheme="minorHAnsi"/>
                <w:sz w:val="20"/>
                <w:szCs w:val="20"/>
                <w:lang w:val="en-US" w:eastAsia="en-US"/>
              </w:rPr>
              <w:t>III</w:t>
            </w:r>
          </w:p>
        </w:tc>
        <w:tc>
          <w:tcPr>
            <w:tcW w:w="1620" w:type="dxa"/>
          </w:tcPr>
          <w:p w:rsidR="00B667EC" w:rsidRPr="00F24AC4" w:rsidRDefault="00B667EC" w:rsidP="00643A93">
            <w:pPr>
              <w:rPr>
                <w:sz w:val="20"/>
                <w:szCs w:val="20"/>
              </w:rPr>
            </w:pPr>
            <w:r w:rsidRPr="00F24AC4">
              <w:rPr>
                <w:sz w:val="20"/>
                <w:szCs w:val="20"/>
              </w:rPr>
              <w:t>Limbǎ şi comunicare</w:t>
            </w:r>
          </w:p>
        </w:tc>
        <w:tc>
          <w:tcPr>
            <w:tcW w:w="2700" w:type="dxa"/>
          </w:tcPr>
          <w:p w:rsidR="00B667EC" w:rsidRPr="00F24AC4" w:rsidRDefault="00644A3E" w:rsidP="00643A93">
            <w:pPr>
              <w:rPr>
                <w:rFonts w:eastAsiaTheme="minorHAnsi"/>
                <w:sz w:val="20"/>
                <w:szCs w:val="20"/>
                <w:lang w:val="en-US" w:eastAsia="en-US"/>
              </w:rPr>
            </w:pPr>
            <w:r>
              <w:t>-</w:t>
            </w:r>
          </w:p>
        </w:tc>
        <w:tc>
          <w:tcPr>
            <w:tcW w:w="1620" w:type="dxa"/>
          </w:tcPr>
          <w:p w:rsidR="00B667EC" w:rsidRPr="00F24AC4" w:rsidRDefault="00644A3E" w:rsidP="00643A93">
            <w:pPr>
              <w:jc w:val="center"/>
              <w:rPr>
                <w:rFonts w:eastAsiaTheme="minorHAnsi"/>
                <w:sz w:val="20"/>
                <w:szCs w:val="20"/>
                <w:lang w:val="en-US" w:eastAsia="en-US"/>
              </w:rPr>
            </w:pPr>
            <w:r>
              <w:rPr>
                <w:rFonts w:eastAsiaTheme="minorHAnsi"/>
                <w:sz w:val="20"/>
                <w:szCs w:val="20"/>
                <w:lang w:val="en-US" w:eastAsia="en-US"/>
              </w:rPr>
              <w:t>-</w:t>
            </w:r>
          </w:p>
        </w:tc>
        <w:tc>
          <w:tcPr>
            <w:tcW w:w="1080" w:type="dxa"/>
          </w:tcPr>
          <w:p w:rsidR="00B667EC" w:rsidRPr="00F24AC4" w:rsidRDefault="00644A3E" w:rsidP="003172F9">
            <w:pPr>
              <w:jc w:val="center"/>
              <w:rPr>
                <w:rFonts w:eastAsiaTheme="minorHAnsi"/>
                <w:sz w:val="20"/>
                <w:szCs w:val="20"/>
                <w:lang w:val="en-US" w:eastAsia="en-US"/>
              </w:rPr>
            </w:pPr>
            <w:r>
              <w:rPr>
                <w:rFonts w:eastAsiaTheme="minorHAnsi"/>
                <w:sz w:val="20"/>
                <w:szCs w:val="20"/>
                <w:lang w:val="en-US" w:eastAsia="en-US"/>
              </w:rPr>
              <w:t>-</w:t>
            </w:r>
          </w:p>
        </w:tc>
        <w:tc>
          <w:tcPr>
            <w:tcW w:w="1890" w:type="dxa"/>
          </w:tcPr>
          <w:p w:rsidR="00B667EC" w:rsidRPr="00F24AC4" w:rsidRDefault="00B667EC" w:rsidP="001A41BB">
            <w:pPr>
              <w:rPr>
                <w:rFonts w:eastAsiaTheme="minorHAnsi"/>
                <w:sz w:val="20"/>
                <w:szCs w:val="20"/>
                <w:lang w:val="en-US" w:eastAsia="en-US"/>
              </w:rPr>
            </w:pPr>
          </w:p>
        </w:tc>
      </w:tr>
      <w:tr w:rsidR="00B667EC" w:rsidTr="006B71F2">
        <w:tc>
          <w:tcPr>
            <w:tcW w:w="534" w:type="dxa"/>
          </w:tcPr>
          <w:p w:rsidR="00B667EC" w:rsidRPr="00F24AC4" w:rsidRDefault="00B667EC" w:rsidP="001A41BB">
            <w:pPr>
              <w:rPr>
                <w:rFonts w:eastAsiaTheme="minorHAnsi"/>
                <w:sz w:val="20"/>
                <w:szCs w:val="20"/>
                <w:lang w:val="en-US" w:eastAsia="en-US"/>
              </w:rPr>
            </w:pPr>
            <w:r w:rsidRPr="00F24AC4">
              <w:rPr>
                <w:rFonts w:eastAsiaTheme="minorHAnsi"/>
                <w:sz w:val="20"/>
                <w:szCs w:val="20"/>
                <w:lang w:val="en-US" w:eastAsia="en-US"/>
              </w:rPr>
              <w:t>5</w:t>
            </w:r>
          </w:p>
        </w:tc>
        <w:tc>
          <w:tcPr>
            <w:tcW w:w="654" w:type="dxa"/>
          </w:tcPr>
          <w:p w:rsidR="00B667EC" w:rsidRPr="00F24AC4" w:rsidRDefault="00B667EC" w:rsidP="001A41BB">
            <w:pPr>
              <w:rPr>
                <w:rFonts w:eastAsiaTheme="minorHAnsi"/>
                <w:sz w:val="20"/>
                <w:szCs w:val="20"/>
                <w:lang w:val="en-US" w:eastAsia="en-US"/>
              </w:rPr>
            </w:pPr>
            <w:r w:rsidRPr="00F24AC4">
              <w:rPr>
                <w:rFonts w:eastAsiaTheme="minorHAnsi"/>
                <w:sz w:val="20"/>
                <w:szCs w:val="20"/>
                <w:lang w:val="en-US" w:eastAsia="en-US"/>
              </w:rPr>
              <w:t>IV</w:t>
            </w:r>
          </w:p>
        </w:tc>
        <w:tc>
          <w:tcPr>
            <w:tcW w:w="1620" w:type="dxa"/>
          </w:tcPr>
          <w:p w:rsidR="00B667EC" w:rsidRPr="00F24AC4" w:rsidRDefault="006B71F2" w:rsidP="00643A93">
            <w:pPr>
              <w:rPr>
                <w:sz w:val="20"/>
                <w:szCs w:val="20"/>
              </w:rPr>
            </w:pPr>
            <w:r>
              <w:rPr>
                <w:sz w:val="20"/>
                <w:szCs w:val="20"/>
              </w:rPr>
              <w:t>Om și societate</w:t>
            </w:r>
          </w:p>
        </w:tc>
        <w:tc>
          <w:tcPr>
            <w:tcW w:w="2700" w:type="dxa"/>
          </w:tcPr>
          <w:p w:rsidR="00B667EC" w:rsidRPr="00F24AC4" w:rsidRDefault="00644A3E" w:rsidP="00643A93">
            <w:pPr>
              <w:rPr>
                <w:rFonts w:eastAsiaTheme="minorHAnsi"/>
                <w:sz w:val="20"/>
                <w:szCs w:val="20"/>
                <w:lang w:val="en-US" w:eastAsia="en-US"/>
              </w:rPr>
            </w:pPr>
            <w:r>
              <w:t>-</w:t>
            </w:r>
          </w:p>
        </w:tc>
        <w:tc>
          <w:tcPr>
            <w:tcW w:w="1620" w:type="dxa"/>
          </w:tcPr>
          <w:p w:rsidR="00B667EC" w:rsidRPr="00F24AC4" w:rsidRDefault="00644A3E" w:rsidP="00643A93">
            <w:pPr>
              <w:jc w:val="center"/>
              <w:rPr>
                <w:rFonts w:eastAsiaTheme="minorHAnsi"/>
                <w:sz w:val="20"/>
                <w:szCs w:val="20"/>
                <w:lang w:val="en-US" w:eastAsia="en-US"/>
              </w:rPr>
            </w:pPr>
            <w:r>
              <w:rPr>
                <w:rFonts w:eastAsiaTheme="minorHAnsi"/>
                <w:sz w:val="20"/>
                <w:szCs w:val="20"/>
                <w:lang w:val="en-US" w:eastAsia="en-US"/>
              </w:rPr>
              <w:t>-</w:t>
            </w:r>
          </w:p>
        </w:tc>
        <w:tc>
          <w:tcPr>
            <w:tcW w:w="1080" w:type="dxa"/>
          </w:tcPr>
          <w:p w:rsidR="00B667EC" w:rsidRPr="00F24AC4" w:rsidRDefault="00644A3E" w:rsidP="003172F9">
            <w:pPr>
              <w:jc w:val="center"/>
              <w:rPr>
                <w:rFonts w:eastAsiaTheme="minorHAnsi"/>
                <w:sz w:val="20"/>
                <w:szCs w:val="20"/>
                <w:lang w:val="en-US" w:eastAsia="en-US"/>
              </w:rPr>
            </w:pPr>
            <w:r>
              <w:rPr>
                <w:rFonts w:eastAsiaTheme="minorHAnsi"/>
                <w:sz w:val="20"/>
                <w:szCs w:val="20"/>
                <w:lang w:val="en-US" w:eastAsia="en-US"/>
              </w:rPr>
              <w:t>-</w:t>
            </w:r>
          </w:p>
        </w:tc>
        <w:tc>
          <w:tcPr>
            <w:tcW w:w="1890" w:type="dxa"/>
          </w:tcPr>
          <w:p w:rsidR="00B667EC" w:rsidRPr="00F24AC4" w:rsidRDefault="00B667EC" w:rsidP="001A41BB">
            <w:pPr>
              <w:rPr>
                <w:rFonts w:eastAsiaTheme="minorHAnsi"/>
                <w:sz w:val="20"/>
                <w:szCs w:val="20"/>
                <w:lang w:val="en-US" w:eastAsia="en-US"/>
              </w:rPr>
            </w:pPr>
          </w:p>
        </w:tc>
      </w:tr>
      <w:tr w:rsidR="00B667EC" w:rsidTr="006B71F2">
        <w:tc>
          <w:tcPr>
            <w:tcW w:w="534" w:type="dxa"/>
          </w:tcPr>
          <w:p w:rsidR="00B667EC" w:rsidRPr="00F24AC4" w:rsidRDefault="00B667EC" w:rsidP="001A41BB">
            <w:pPr>
              <w:rPr>
                <w:rFonts w:eastAsiaTheme="minorHAnsi"/>
                <w:sz w:val="20"/>
                <w:szCs w:val="20"/>
                <w:lang w:val="en-US" w:eastAsia="en-US"/>
              </w:rPr>
            </w:pPr>
            <w:r w:rsidRPr="00F24AC4">
              <w:rPr>
                <w:rFonts w:eastAsiaTheme="minorHAnsi"/>
                <w:sz w:val="20"/>
                <w:szCs w:val="20"/>
                <w:lang w:val="en-US" w:eastAsia="en-US"/>
              </w:rPr>
              <w:t>6</w:t>
            </w:r>
          </w:p>
        </w:tc>
        <w:tc>
          <w:tcPr>
            <w:tcW w:w="654" w:type="dxa"/>
          </w:tcPr>
          <w:p w:rsidR="00B667EC" w:rsidRPr="00F24AC4" w:rsidRDefault="00B667EC" w:rsidP="001A41BB">
            <w:pPr>
              <w:rPr>
                <w:rFonts w:eastAsiaTheme="minorHAnsi"/>
                <w:sz w:val="20"/>
                <w:szCs w:val="20"/>
                <w:lang w:val="en-US" w:eastAsia="en-US"/>
              </w:rPr>
            </w:pPr>
            <w:r w:rsidRPr="00F24AC4">
              <w:rPr>
                <w:rFonts w:eastAsiaTheme="minorHAnsi"/>
                <w:sz w:val="20"/>
                <w:szCs w:val="20"/>
                <w:lang w:val="en-US" w:eastAsia="en-US"/>
              </w:rPr>
              <w:t>V</w:t>
            </w:r>
          </w:p>
        </w:tc>
        <w:tc>
          <w:tcPr>
            <w:tcW w:w="1620" w:type="dxa"/>
          </w:tcPr>
          <w:p w:rsidR="00B667EC" w:rsidRPr="00F24AC4" w:rsidRDefault="005E2E31" w:rsidP="001A41BB">
            <w:pPr>
              <w:rPr>
                <w:rFonts w:eastAsiaTheme="minorHAnsi"/>
                <w:sz w:val="20"/>
                <w:szCs w:val="20"/>
                <w:lang w:val="en-US" w:eastAsia="en-US"/>
              </w:rPr>
            </w:pPr>
            <w:r w:rsidRPr="00F24AC4">
              <w:rPr>
                <w:sz w:val="20"/>
                <w:szCs w:val="20"/>
              </w:rPr>
              <w:t>Limbǎ şi comunicare</w:t>
            </w:r>
          </w:p>
        </w:tc>
        <w:tc>
          <w:tcPr>
            <w:tcW w:w="2700" w:type="dxa"/>
          </w:tcPr>
          <w:p w:rsidR="00B667EC" w:rsidRPr="00F24AC4" w:rsidRDefault="005E2E31" w:rsidP="001A41BB">
            <w:pPr>
              <w:rPr>
                <w:rFonts w:eastAsiaTheme="minorHAnsi"/>
                <w:sz w:val="20"/>
                <w:szCs w:val="20"/>
                <w:lang w:val="en-US" w:eastAsia="en-US"/>
              </w:rPr>
            </w:pPr>
            <w:r>
              <w:t>Lumea minunată a cuvintelor</w:t>
            </w:r>
          </w:p>
        </w:tc>
        <w:tc>
          <w:tcPr>
            <w:tcW w:w="1620" w:type="dxa"/>
          </w:tcPr>
          <w:p w:rsidR="00B667EC" w:rsidRPr="00F24AC4" w:rsidRDefault="00B667EC" w:rsidP="00643A93">
            <w:pPr>
              <w:jc w:val="center"/>
              <w:rPr>
                <w:rFonts w:eastAsiaTheme="minorHAnsi"/>
                <w:sz w:val="20"/>
                <w:szCs w:val="20"/>
                <w:lang w:val="en-US" w:eastAsia="en-US"/>
              </w:rPr>
            </w:pPr>
            <w:r w:rsidRPr="00F24AC4">
              <w:rPr>
                <w:rFonts w:eastAsiaTheme="minorHAnsi"/>
                <w:sz w:val="20"/>
                <w:szCs w:val="20"/>
                <w:lang w:val="en-US" w:eastAsia="en-US"/>
              </w:rPr>
              <w:t>O</w:t>
            </w:r>
          </w:p>
        </w:tc>
        <w:tc>
          <w:tcPr>
            <w:tcW w:w="1080" w:type="dxa"/>
          </w:tcPr>
          <w:p w:rsidR="00B667EC" w:rsidRPr="00F24AC4" w:rsidRDefault="00B667EC" w:rsidP="003172F9">
            <w:pPr>
              <w:jc w:val="center"/>
              <w:rPr>
                <w:rFonts w:eastAsiaTheme="minorHAnsi"/>
                <w:sz w:val="20"/>
                <w:szCs w:val="20"/>
                <w:lang w:val="en-US" w:eastAsia="en-US"/>
              </w:rPr>
            </w:pPr>
            <w:r w:rsidRPr="00F24AC4">
              <w:rPr>
                <w:rFonts w:eastAsiaTheme="minorHAnsi"/>
                <w:sz w:val="20"/>
                <w:szCs w:val="20"/>
                <w:lang w:val="en-US" w:eastAsia="en-US"/>
              </w:rPr>
              <w:t>1/ 1 an</w:t>
            </w:r>
          </w:p>
        </w:tc>
        <w:tc>
          <w:tcPr>
            <w:tcW w:w="1890" w:type="dxa"/>
          </w:tcPr>
          <w:p w:rsidR="00B667EC" w:rsidRPr="00F24AC4" w:rsidRDefault="005E2E31" w:rsidP="001A41BB">
            <w:pPr>
              <w:rPr>
                <w:rFonts w:eastAsiaTheme="minorHAnsi"/>
                <w:sz w:val="20"/>
                <w:szCs w:val="20"/>
                <w:lang w:val="en-US" w:eastAsia="en-US"/>
              </w:rPr>
            </w:pPr>
            <w:r>
              <w:rPr>
                <w:rFonts w:eastAsiaTheme="minorHAnsi"/>
                <w:sz w:val="20"/>
                <w:szCs w:val="20"/>
                <w:lang w:val="en-US" w:eastAsia="en-US"/>
              </w:rPr>
              <w:t>Iftimie Corina -Nicoleta</w:t>
            </w:r>
          </w:p>
        </w:tc>
      </w:tr>
      <w:tr w:rsidR="00B667EC" w:rsidTr="006B71F2">
        <w:tc>
          <w:tcPr>
            <w:tcW w:w="534" w:type="dxa"/>
          </w:tcPr>
          <w:p w:rsidR="00B667EC" w:rsidRPr="00F24AC4" w:rsidRDefault="00B667EC" w:rsidP="001A41BB">
            <w:pPr>
              <w:rPr>
                <w:rFonts w:eastAsiaTheme="minorHAnsi"/>
                <w:sz w:val="20"/>
                <w:szCs w:val="20"/>
                <w:lang w:val="en-US" w:eastAsia="en-US"/>
              </w:rPr>
            </w:pPr>
            <w:r w:rsidRPr="00F24AC4">
              <w:rPr>
                <w:rFonts w:eastAsiaTheme="minorHAnsi"/>
                <w:sz w:val="20"/>
                <w:szCs w:val="20"/>
                <w:lang w:val="en-US" w:eastAsia="en-US"/>
              </w:rPr>
              <w:t>7</w:t>
            </w:r>
          </w:p>
        </w:tc>
        <w:tc>
          <w:tcPr>
            <w:tcW w:w="654" w:type="dxa"/>
          </w:tcPr>
          <w:p w:rsidR="00B667EC" w:rsidRPr="00F24AC4" w:rsidRDefault="00B667EC" w:rsidP="001A41BB">
            <w:pPr>
              <w:rPr>
                <w:rFonts w:eastAsiaTheme="minorHAnsi"/>
                <w:sz w:val="20"/>
                <w:szCs w:val="20"/>
                <w:lang w:val="en-US" w:eastAsia="en-US"/>
              </w:rPr>
            </w:pPr>
            <w:r w:rsidRPr="00F24AC4">
              <w:rPr>
                <w:rFonts w:eastAsiaTheme="minorHAnsi"/>
                <w:sz w:val="20"/>
                <w:szCs w:val="20"/>
                <w:lang w:val="en-US" w:eastAsia="en-US"/>
              </w:rPr>
              <w:t>VI</w:t>
            </w:r>
          </w:p>
        </w:tc>
        <w:tc>
          <w:tcPr>
            <w:tcW w:w="1620" w:type="dxa"/>
          </w:tcPr>
          <w:p w:rsidR="00B667EC" w:rsidRPr="00F24AC4" w:rsidRDefault="006B71F2" w:rsidP="00643A93">
            <w:pPr>
              <w:rPr>
                <w:rFonts w:eastAsiaTheme="minorHAnsi"/>
                <w:sz w:val="20"/>
                <w:szCs w:val="20"/>
                <w:lang w:val="en-US" w:eastAsia="en-US"/>
              </w:rPr>
            </w:pPr>
            <w:r w:rsidRPr="00F24AC4">
              <w:rPr>
                <w:sz w:val="20"/>
                <w:szCs w:val="20"/>
              </w:rPr>
              <w:t>Limbǎ şi comunicare</w:t>
            </w:r>
          </w:p>
        </w:tc>
        <w:tc>
          <w:tcPr>
            <w:tcW w:w="2700" w:type="dxa"/>
          </w:tcPr>
          <w:p w:rsidR="00B667EC" w:rsidRPr="00F24AC4" w:rsidRDefault="006B71F2" w:rsidP="00643A93">
            <w:pPr>
              <w:rPr>
                <w:rFonts w:eastAsiaTheme="minorHAnsi"/>
                <w:sz w:val="20"/>
                <w:szCs w:val="20"/>
                <w:lang w:val="en-US" w:eastAsia="en-US"/>
              </w:rPr>
            </w:pPr>
            <w:r>
              <w:t>Gramatică distractivă</w:t>
            </w:r>
          </w:p>
        </w:tc>
        <w:tc>
          <w:tcPr>
            <w:tcW w:w="1620" w:type="dxa"/>
          </w:tcPr>
          <w:p w:rsidR="00B667EC" w:rsidRPr="00F24AC4" w:rsidRDefault="00B667EC" w:rsidP="00643A93">
            <w:pPr>
              <w:jc w:val="center"/>
              <w:rPr>
                <w:rFonts w:eastAsiaTheme="minorHAnsi"/>
                <w:sz w:val="20"/>
                <w:szCs w:val="20"/>
                <w:lang w:val="en-US" w:eastAsia="en-US"/>
              </w:rPr>
            </w:pPr>
            <w:r w:rsidRPr="00F24AC4">
              <w:rPr>
                <w:rFonts w:eastAsiaTheme="minorHAnsi"/>
                <w:sz w:val="20"/>
                <w:szCs w:val="20"/>
                <w:lang w:val="en-US" w:eastAsia="en-US"/>
              </w:rPr>
              <w:t>O</w:t>
            </w:r>
          </w:p>
        </w:tc>
        <w:tc>
          <w:tcPr>
            <w:tcW w:w="1080" w:type="dxa"/>
          </w:tcPr>
          <w:p w:rsidR="00B667EC" w:rsidRPr="00F24AC4" w:rsidRDefault="00B667EC" w:rsidP="003172F9">
            <w:pPr>
              <w:jc w:val="center"/>
              <w:rPr>
                <w:rFonts w:eastAsiaTheme="minorHAnsi"/>
                <w:sz w:val="20"/>
                <w:szCs w:val="20"/>
                <w:lang w:val="en-US" w:eastAsia="en-US"/>
              </w:rPr>
            </w:pPr>
            <w:r w:rsidRPr="00F24AC4">
              <w:rPr>
                <w:rFonts w:eastAsiaTheme="minorHAnsi"/>
                <w:sz w:val="20"/>
                <w:szCs w:val="20"/>
                <w:lang w:val="en-US" w:eastAsia="en-US"/>
              </w:rPr>
              <w:t>1/ 1 an</w:t>
            </w:r>
          </w:p>
        </w:tc>
        <w:tc>
          <w:tcPr>
            <w:tcW w:w="1890" w:type="dxa"/>
          </w:tcPr>
          <w:p w:rsidR="00B667EC" w:rsidRPr="00F24AC4" w:rsidRDefault="00C4074F" w:rsidP="00643A93">
            <w:pPr>
              <w:rPr>
                <w:rFonts w:eastAsiaTheme="minorHAnsi"/>
                <w:sz w:val="20"/>
                <w:szCs w:val="20"/>
                <w:lang w:val="en-US" w:eastAsia="en-US"/>
              </w:rPr>
            </w:pPr>
            <w:r>
              <w:rPr>
                <w:rFonts w:eastAsiaTheme="minorHAnsi"/>
                <w:sz w:val="20"/>
                <w:szCs w:val="20"/>
                <w:lang w:val="en-US" w:eastAsia="en-US"/>
              </w:rPr>
              <w:t>Iftimie Corina -Nicoleta</w:t>
            </w:r>
          </w:p>
        </w:tc>
      </w:tr>
      <w:tr w:rsidR="00B667EC" w:rsidTr="006B71F2">
        <w:tc>
          <w:tcPr>
            <w:tcW w:w="534" w:type="dxa"/>
          </w:tcPr>
          <w:p w:rsidR="00B667EC" w:rsidRPr="00F24AC4" w:rsidRDefault="00B667EC" w:rsidP="001A41BB">
            <w:pPr>
              <w:rPr>
                <w:rFonts w:eastAsiaTheme="minorHAnsi"/>
                <w:sz w:val="20"/>
                <w:szCs w:val="20"/>
                <w:lang w:val="en-US" w:eastAsia="en-US"/>
              </w:rPr>
            </w:pPr>
            <w:r w:rsidRPr="00F24AC4">
              <w:rPr>
                <w:rFonts w:eastAsiaTheme="minorHAnsi"/>
                <w:sz w:val="20"/>
                <w:szCs w:val="20"/>
                <w:lang w:val="en-US" w:eastAsia="en-US"/>
              </w:rPr>
              <w:t>8</w:t>
            </w:r>
          </w:p>
        </w:tc>
        <w:tc>
          <w:tcPr>
            <w:tcW w:w="654" w:type="dxa"/>
          </w:tcPr>
          <w:p w:rsidR="00B667EC" w:rsidRPr="00F24AC4" w:rsidRDefault="00B667EC" w:rsidP="001A41BB">
            <w:pPr>
              <w:rPr>
                <w:rFonts w:eastAsiaTheme="minorHAnsi"/>
                <w:sz w:val="20"/>
                <w:szCs w:val="20"/>
                <w:lang w:val="en-US" w:eastAsia="en-US"/>
              </w:rPr>
            </w:pPr>
            <w:r w:rsidRPr="00F24AC4">
              <w:rPr>
                <w:rFonts w:eastAsiaTheme="minorHAnsi"/>
                <w:sz w:val="20"/>
                <w:szCs w:val="20"/>
                <w:lang w:val="en-US" w:eastAsia="en-US"/>
              </w:rPr>
              <w:t>VII</w:t>
            </w:r>
          </w:p>
        </w:tc>
        <w:tc>
          <w:tcPr>
            <w:tcW w:w="1620" w:type="dxa"/>
          </w:tcPr>
          <w:p w:rsidR="00B667EC" w:rsidRPr="00F24AC4" w:rsidRDefault="006B71F2" w:rsidP="00643A93">
            <w:pPr>
              <w:rPr>
                <w:rFonts w:eastAsiaTheme="minorHAnsi"/>
                <w:sz w:val="20"/>
                <w:szCs w:val="20"/>
                <w:lang w:val="en-US" w:eastAsia="en-US"/>
              </w:rPr>
            </w:pPr>
            <w:r w:rsidRPr="00F24AC4">
              <w:rPr>
                <w:sz w:val="20"/>
                <w:szCs w:val="20"/>
              </w:rPr>
              <w:t>Limbǎ şi comunicare</w:t>
            </w:r>
          </w:p>
        </w:tc>
        <w:tc>
          <w:tcPr>
            <w:tcW w:w="2700" w:type="dxa"/>
          </w:tcPr>
          <w:p w:rsidR="00B667EC" w:rsidRPr="00F24AC4" w:rsidRDefault="006B71F2" w:rsidP="00643A93">
            <w:pPr>
              <w:rPr>
                <w:rFonts w:eastAsiaTheme="minorHAnsi"/>
                <w:sz w:val="20"/>
                <w:szCs w:val="20"/>
                <w:lang w:val="en-US" w:eastAsia="en-US"/>
              </w:rPr>
            </w:pPr>
            <w:r>
              <w:t>Literatură, teatru și film - mijloace de comunicare artistică</w:t>
            </w:r>
          </w:p>
        </w:tc>
        <w:tc>
          <w:tcPr>
            <w:tcW w:w="1620" w:type="dxa"/>
          </w:tcPr>
          <w:p w:rsidR="00B667EC" w:rsidRPr="00F24AC4" w:rsidRDefault="00B667EC" w:rsidP="00643A93">
            <w:pPr>
              <w:jc w:val="center"/>
              <w:rPr>
                <w:rFonts w:eastAsiaTheme="minorHAnsi"/>
                <w:sz w:val="20"/>
                <w:szCs w:val="20"/>
                <w:lang w:val="en-US" w:eastAsia="en-US"/>
              </w:rPr>
            </w:pPr>
            <w:r w:rsidRPr="00F24AC4">
              <w:rPr>
                <w:rFonts w:eastAsiaTheme="minorHAnsi"/>
                <w:sz w:val="20"/>
                <w:szCs w:val="20"/>
                <w:lang w:val="en-US" w:eastAsia="en-US"/>
              </w:rPr>
              <w:t>O</w:t>
            </w:r>
          </w:p>
        </w:tc>
        <w:tc>
          <w:tcPr>
            <w:tcW w:w="1080" w:type="dxa"/>
          </w:tcPr>
          <w:p w:rsidR="00B667EC" w:rsidRPr="00F24AC4" w:rsidRDefault="00B667EC" w:rsidP="003172F9">
            <w:pPr>
              <w:jc w:val="center"/>
              <w:rPr>
                <w:rFonts w:eastAsiaTheme="minorHAnsi"/>
                <w:sz w:val="20"/>
                <w:szCs w:val="20"/>
                <w:lang w:val="en-US" w:eastAsia="en-US"/>
              </w:rPr>
            </w:pPr>
            <w:r w:rsidRPr="00F24AC4">
              <w:rPr>
                <w:rFonts w:eastAsiaTheme="minorHAnsi"/>
                <w:sz w:val="20"/>
                <w:szCs w:val="20"/>
                <w:lang w:val="en-US" w:eastAsia="en-US"/>
              </w:rPr>
              <w:t>1/ 1 an</w:t>
            </w:r>
          </w:p>
        </w:tc>
        <w:tc>
          <w:tcPr>
            <w:tcW w:w="1890" w:type="dxa"/>
          </w:tcPr>
          <w:p w:rsidR="00B667EC" w:rsidRPr="00F24AC4" w:rsidRDefault="002941BC" w:rsidP="00643A93">
            <w:pPr>
              <w:rPr>
                <w:rFonts w:eastAsiaTheme="minorHAnsi"/>
                <w:sz w:val="20"/>
                <w:szCs w:val="20"/>
                <w:lang w:val="en-US" w:eastAsia="en-US"/>
              </w:rPr>
            </w:pPr>
            <w:r>
              <w:rPr>
                <w:rFonts w:eastAsiaTheme="minorHAnsi"/>
                <w:sz w:val="20"/>
                <w:szCs w:val="20"/>
                <w:lang w:val="en-US" w:eastAsia="en-US"/>
              </w:rPr>
              <w:t>Zahiu Florian Augustin</w:t>
            </w:r>
          </w:p>
        </w:tc>
      </w:tr>
      <w:tr w:rsidR="00B667EC" w:rsidTr="006B71F2">
        <w:tc>
          <w:tcPr>
            <w:tcW w:w="534" w:type="dxa"/>
          </w:tcPr>
          <w:p w:rsidR="00B667EC" w:rsidRPr="00F24AC4" w:rsidRDefault="00B667EC" w:rsidP="001A41BB">
            <w:pPr>
              <w:rPr>
                <w:rFonts w:eastAsiaTheme="minorHAnsi"/>
                <w:sz w:val="20"/>
                <w:szCs w:val="20"/>
                <w:lang w:val="en-US" w:eastAsia="en-US"/>
              </w:rPr>
            </w:pPr>
            <w:r w:rsidRPr="00F24AC4">
              <w:rPr>
                <w:rFonts w:eastAsiaTheme="minorHAnsi"/>
                <w:sz w:val="20"/>
                <w:szCs w:val="20"/>
                <w:lang w:val="en-US" w:eastAsia="en-US"/>
              </w:rPr>
              <w:t>9</w:t>
            </w:r>
          </w:p>
        </w:tc>
        <w:tc>
          <w:tcPr>
            <w:tcW w:w="654" w:type="dxa"/>
          </w:tcPr>
          <w:p w:rsidR="00B667EC" w:rsidRPr="00F24AC4" w:rsidRDefault="00B667EC" w:rsidP="001A41BB">
            <w:pPr>
              <w:rPr>
                <w:rFonts w:eastAsiaTheme="minorHAnsi"/>
                <w:sz w:val="20"/>
                <w:szCs w:val="20"/>
                <w:lang w:val="en-US" w:eastAsia="en-US"/>
              </w:rPr>
            </w:pPr>
            <w:r w:rsidRPr="00F24AC4">
              <w:rPr>
                <w:rFonts w:eastAsiaTheme="minorHAnsi"/>
                <w:sz w:val="20"/>
                <w:szCs w:val="20"/>
                <w:lang w:val="en-US" w:eastAsia="en-US"/>
              </w:rPr>
              <w:t>VIII</w:t>
            </w:r>
          </w:p>
        </w:tc>
        <w:tc>
          <w:tcPr>
            <w:tcW w:w="1620" w:type="dxa"/>
          </w:tcPr>
          <w:p w:rsidR="00B667EC" w:rsidRPr="00F24AC4" w:rsidRDefault="005E2E31" w:rsidP="00643A93">
            <w:pPr>
              <w:rPr>
                <w:rFonts w:eastAsiaTheme="minorHAnsi"/>
                <w:sz w:val="20"/>
                <w:szCs w:val="20"/>
                <w:lang w:val="en-US" w:eastAsia="en-US"/>
              </w:rPr>
            </w:pPr>
            <w:r w:rsidRPr="00F24AC4">
              <w:rPr>
                <w:sz w:val="20"/>
                <w:szCs w:val="20"/>
              </w:rPr>
              <w:t>Limbǎ şi comunicare</w:t>
            </w:r>
          </w:p>
        </w:tc>
        <w:tc>
          <w:tcPr>
            <w:tcW w:w="2700" w:type="dxa"/>
          </w:tcPr>
          <w:p w:rsidR="00B667EC" w:rsidRPr="00F24AC4" w:rsidRDefault="005E2E31" w:rsidP="00643A93">
            <w:pPr>
              <w:rPr>
                <w:rFonts w:eastAsiaTheme="minorHAnsi"/>
                <w:sz w:val="20"/>
                <w:szCs w:val="20"/>
                <w:lang w:val="en-US" w:eastAsia="en-US"/>
              </w:rPr>
            </w:pPr>
            <w:r>
              <w:t>Limba și literatura română</w:t>
            </w:r>
          </w:p>
        </w:tc>
        <w:tc>
          <w:tcPr>
            <w:tcW w:w="1620" w:type="dxa"/>
          </w:tcPr>
          <w:p w:rsidR="00B667EC" w:rsidRPr="00F24AC4" w:rsidRDefault="00B667EC" w:rsidP="00643A93">
            <w:pPr>
              <w:jc w:val="center"/>
              <w:rPr>
                <w:rFonts w:eastAsiaTheme="minorHAnsi"/>
                <w:sz w:val="20"/>
                <w:szCs w:val="20"/>
                <w:lang w:val="en-US" w:eastAsia="en-US"/>
              </w:rPr>
            </w:pPr>
            <w:r w:rsidRPr="00F24AC4">
              <w:rPr>
                <w:rFonts w:eastAsiaTheme="minorHAnsi"/>
                <w:sz w:val="20"/>
                <w:szCs w:val="20"/>
                <w:lang w:val="en-US" w:eastAsia="en-US"/>
              </w:rPr>
              <w:t>O</w:t>
            </w:r>
          </w:p>
        </w:tc>
        <w:tc>
          <w:tcPr>
            <w:tcW w:w="1080" w:type="dxa"/>
          </w:tcPr>
          <w:p w:rsidR="00B667EC" w:rsidRPr="00F24AC4" w:rsidRDefault="00B667EC" w:rsidP="003172F9">
            <w:pPr>
              <w:jc w:val="center"/>
              <w:rPr>
                <w:rFonts w:eastAsiaTheme="minorHAnsi"/>
                <w:sz w:val="20"/>
                <w:szCs w:val="20"/>
                <w:lang w:val="en-US" w:eastAsia="en-US"/>
              </w:rPr>
            </w:pPr>
            <w:r w:rsidRPr="00F24AC4">
              <w:rPr>
                <w:rFonts w:eastAsiaTheme="minorHAnsi"/>
                <w:sz w:val="20"/>
                <w:szCs w:val="20"/>
                <w:lang w:val="en-US" w:eastAsia="en-US"/>
              </w:rPr>
              <w:t>1/ 1 an</w:t>
            </w:r>
          </w:p>
        </w:tc>
        <w:tc>
          <w:tcPr>
            <w:tcW w:w="1890" w:type="dxa"/>
          </w:tcPr>
          <w:p w:rsidR="00B667EC" w:rsidRPr="00F24AC4" w:rsidRDefault="005E2E31" w:rsidP="00643A93">
            <w:pPr>
              <w:rPr>
                <w:rFonts w:eastAsiaTheme="minorHAnsi"/>
                <w:sz w:val="20"/>
                <w:szCs w:val="20"/>
                <w:lang w:val="en-US" w:eastAsia="en-US"/>
              </w:rPr>
            </w:pPr>
            <w:r>
              <w:rPr>
                <w:rFonts w:eastAsiaTheme="minorHAnsi"/>
                <w:sz w:val="20"/>
                <w:szCs w:val="20"/>
                <w:lang w:val="en-US" w:eastAsia="en-US"/>
              </w:rPr>
              <w:t>Iftimie Corina -Nicoleta</w:t>
            </w:r>
          </w:p>
        </w:tc>
      </w:tr>
    </w:tbl>
    <w:p w:rsidR="008B3800" w:rsidRDefault="008B3800" w:rsidP="008B3800">
      <w:pPr>
        <w:ind w:firstLine="720"/>
        <w:rPr>
          <w:rFonts w:eastAsiaTheme="minorHAnsi"/>
          <w:lang w:val="en-US" w:eastAsia="en-US"/>
        </w:rPr>
      </w:pPr>
    </w:p>
    <w:p w:rsidR="001D7070" w:rsidRDefault="001D7070" w:rsidP="008B3800">
      <w:pPr>
        <w:ind w:firstLine="720"/>
        <w:rPr>
          <w:rFonts w:eastAsiaTheme="minorHAnsi"/>
          <w:lang w:val="en-US" w:eastAsia="en-US"/>
        </w:rPr>
      </w:pPr>
    </w:p>
    <w:p w:rsidR="001D7070" w:rsidRDefault="001D7070" w:rsidP="008B3800">
      <w:pPr>
        <w:ind w:firstLine="720"/>
        <w:rPr>
          <w:rFonts w:eastAsiaTheme="minorHAnsi"/>
          <w:lang w:val="en-US" w:eastAsia="en-US"/>
        </w:rPr>
      </w:pPr>
    </w:p>
    <w:p w:rsidR="001D7070" w:rsidRDefault="001D7070" w:rsidP="008B3800">
      <w:pPr>
        <w:ind w:firstLine="720"/>
        <w:rPr>
          <w:rFonts w:eastAsiaTheme="minorHAnsi"/>
          <w:lang w:val="en-US" w:eastAsia="en-US"/>
        </w:rPr>
      </w:pPr>
    </w:p>
    <w:p w:rsidR="001D7070" w:rsidRDefault="001D7070" w:rsidP="008B3800">
      <w:pPr>
        <w:ind w:firstLine="720"/>
        <w:rPr>
          <w:rFonts w:eastAsiaTheme="minorHAnsi"/>
          <w:lang w:val="en-US" w:eastAsia="en-US"/>
        </w:rPr>
      </w:pPr>
      <w:bookmarkStart w:id="0" w:name="_GoBack"/>
      <w:bookmarkEnd w:id="0"/>
    </w:p>
    <w:p w:rsidR="008B3800" w:rsidRPr="0043203C" w:rsidRDefault="008B3800" w:rsidP="008B3800">
      <w:pPr>
        <w:autoSpaceDE w:val="0"/>
        <w:autoSpaceDN w:val="0"/>
        <w:adjustRightInd w:val="0"/>
        <w:rPr>
          <w:rFonts w:eastAsiaTheme="minorHAnsi"/>
          <w:b/>
          <w:bCs/>
          <w:sz w:val="28"/>
          <w:szCs w:val="28"/>
          <w:lang w:val="en-US" w:eastAsia="en-US"/>
        </w:rPr>
      </w:pPr>
      <w:r w:rsidRPr="0043203C">
        <w:rPr>
          <w:rFonts w:eastAsiaTheme="minorHAnsi"/>
          <w:b/>
          <w:bCs/>
          <w:sz w:val="28"/>
          <w:szCs w:val="28"/>
          <w:lang w:val="en-US" w:eastAsia="en-US"/>
        </w:rPr>
        <w:t>Obiective</w:t>
      </w:r>
      <w:r w:rsidR="00CD4169">
        <w:rPr>
          <w:rFonts w:eastAsiaTheme="minorHAnsi"/>
          <w:b/>
          <w:bCs/>
          <w:sz w:val="28"/>
          <w:szCs w:val="28"/>
          <w:lang w:val="en-US" w:eastAsia="en-US"/>
        </w:rPr>
        <w:t>:</w:t>
      </w:r>
    </w:p>
    <w:p w:rsidR="008B3800" w:rsidRPr="0043203C" w:rsidRDefault="00E02E41" w:rsidP="008B3800">
      <w:pPr>
        <w:autoSpaceDE w:val="0"/>
        <w:autoSpaceDN w:val="0"/>
        <w:adjustRightInd w:val="0"/>
        <w:rPr>
          <w:rFonts w:eastAsiaTheme="minorHAnsi"/>
          <w:sz w:val="28"/>
          <w:szCs w:val="28"/>
          <w:lang w:val="en-US" w:eastAsia="en-US"/>
        </w:rPr>
      </w:pPr>
      <w:r>
        <w:rPr>
          <w:rFonts w:eastAsiaTheme="minorHAnsi"/>
          <w:sz w:val="28"/>
          <w:szCs w:val="28"/>
          <w:lang w:val="en-US" w:eastAsia="en-US"/>
        </w:rPr>
        <w:t>- obţ</w:t>
      </w:r>
      <w:r w:rsidR="008B3800" w:rsidRPr="0043203C">
        <w:rPr>
          <w:rFonts w:eastAsiaTheme="minorHAnsi"/>
          <w:sz w:val="28"/>
          <w:szCs w:val="28"/>
          <w:lang w:val="en-US" w:eastAsia="en-US"/>
        </w:rPr>
        <w:t xml:space="preserve">inerea unor rezultate competitive asigurând calitatea procesului </w:t>
      </w:r>
      <w:r w:rsidR="009D465C">
        <w:rPr>
          <w:rFonts w:eastAsiaTheme="minorHAnsi"/>
          <w:sz w:val="28"/>
          <w:szCs w:val="28"/>
          <w:lang w:val="en-US" w:eastAsia="en-US"/>
        </w:rPr>
        <w:t>instructiv-</w:t>
      </w:r>
      <w:r w:rsidR="008B3800" w:rsidRPr="0043203C">
        <w:rPr>
          <w:rFonts w:eastAsiaTheme="minorHAnsi"/>
          <w:sz w:val="28"/>
          <w:szCs w:val="28"/>
          <w:lang w:val="en-US" w:eastAsia="en-US"/>
        </w:rPr>
        <w:t>educativ;</w:t>
      </w:r>
    </w:p>
    <w:p w:rsidR="006A0DA6" w:rsidRDefault="00E02E41" w:rsidP="008B3800">
      <w:pPr>
        <w:autoSpaceDE w:val="0"/>
        <w:autoSpaceDN w:val="0"/>
        <w:adjustRightInd w:val="0"/>
        <w:rPr>
          <w:rFonts w:eastAsiaTheme="minorHAnsi"/>
          <w:sz w:val="28"/>
          <w:szCs w:val="28"/>
          <w:lang w:val="en-US" w:eastAsia="en-US"/>
        </w:rPr>
      </w:pPr>
      <w:r>
        <w:rPr>
          <w:rFonts w:eastAsiaTheme="minorHAnsi"/>
          <w:sz w:val="28"/>
          <w:szCs w:val="28"/>
          <w:lang w:val="en-US" w:eastAsia="en-US"/>
        </w:rPr>
        <w:t>- stimularea performanţ</w:t>
      </w:r>
      <w:r w:rsidR="008B3800" w:rsidRPr="0043203C">
        <w:rPr>
          <w:rFonts w:eastAsiaTheme="minorHAnsi"/>
          <w:sz w:val="28"/>
          <w:szCs w:val="28"/>
          <w:lang w:val="en-US" w:eastAsia="en-US"/>
        </w:rPr>
        <w:t>elor individuale ale el</w:t>
      </w:r>
      <w:r w:rsidR="00CD4169">
        <w:rPr>
          <w:rFonts w:eastAsiaTheme="minorHAnsi"/>
          <w:sz w:val="28"/>
          <w:szCs w:val="28"/>
          <w:lang w:val="en-US" w:eastAsia="en-US"/>
        </w:rPr>
        <w:t>evilor;</w:t>
      </w:r>
    </w:p>
    <w:p w:rsidR="006A0DA6" w:rsidRDefault="006A0DA6" w:rsidP="008B3800">
      <w:pPr>
        <w:autoSpaceDE w:val="0"/>
        <w:autoSpaceDN w:val="0"/>
        <w:adjustRightInd w:val="0"/>
        <w:rPr>
          <w:rFonts w:eastAsiaTheme="minorHAnsi"/>
          <w:sz w:val="28"/>
          <w:szCs w:val="28"/>
          <w:lang w:val="en-US" w:eastAsia="en-US"/>
        </w:rPr>
      </w:pPr>
      <w:r>
        <w:rPr>
          <w:rFonts w:eastAsiaTheme="minorHAnsi"/>
          <w:sz w:val="28"/>
          <w:szCs w:val="28"/>
          <w:lang w:val="en-US" w:eastAsia="en-US"/>
        </w:rPr>
        <w:t xml:space="preserve">- </w:t>
      </w:r>
      <w:r w:rsidR="00E02E41">
        <w:rPr>
          <w:rFonts w:eastAsiaTheme="minorHAnsi"/>
          <w:sz w:val="28"/>
          <w:szCs w:val="28"/>
          <w:lang w:val="en-US" w:eastAsia="en-US"/>
        </w:rPr>
        <w:t>dezvoltarea personalităţ</w:t>
      </w:r>
      <w:r w:rsidR="008B3800" w:rsidRPr="0043203C">
        <w:rPr>
          <w:rFonts w:eastAsiaTheme="minorHAnsi"/>
          <w:sz w:val="28"/>
          <w:szCs w:val="28"/>
          <w:lang w:val="en-US" w:eastAsia="en-US"/>
        </w:rPr>
        <w:t>ii</w:t>
      </w:r>
      <w:r w:rsidR="009D465C">
        <w:rPr>
          <w:rFonts w:eastAsiaTheme="minorHAnsi"/>
          <w:sz w:val="28"/>
          <w:szCs w:val="28"/>
          <w:lang w:val="en-US" w:eastAsia="en-US"/>
        </w:rPr>
        <w:t xml:space="preserve"> </w:t>
      </w:r>
      <w:r w:rsidR="00CD4169">
        <w:rPr>
          <w:rFonts w:eastAsiaTheme="minorHAnsi"/>
          <w:sz w:val="28"/>
          <w:szCs w:val="28"/>
          <w:lang w:val="en-US" w:eastAsia="en-US"/>
        </w:rPr>
        <w:t>elevilor;</w:t>
      </w:r>
    </w:p>
    <w:p w:rsidR="006A0DA6" w:rsidRDefault="006A0DA6" w:rsidP="008B3800">
      <w:pPr>
        <w:autoSpaceDE w:val="0"/>
        <w:autoSpaceDN w:val="0"/>
        <w:adjustRightInd w:val="0"/>
        <w:rPr>
          <w:rFonts w:eastAsiaTheme="minorHAnsi"/>
          <w:sz w:val="28"/>
          <w:szCs w:val="28"/>
          <w:lang w:val="en-US" w:eastAsia="en-US"/>
        </w:rPr>
      </w:pPr>
      <w:r>
        <w:rPr>
          <w:rFonts w:eastAsiaTheme="minorHAnsi"/>
          <w:sz w:val="28"/>
          <w:szCs w:val="28"/>
          <w:lang w:val="en-US" w:eastAsia="en-US"/>
        </w:rPr>
        <w:t>- f</w:t>
      </w:r>
      <w:r w:rsidR="00E02E41">
        <w:rPr>
          <w:rFonts w:eastAsiaTheme="minorHAnsi"/>
          <w:sz w:val="28"/>
          <w:szCs w:val="28"/>
          <w:lang w:val="en-US" w:eastAsia="en-US"/>
        </w:rPr>
        <w:t>ormarea capacităţ</w:t>
      </w:r>
      <w:r w:rsidR="008B3800" w:rsidRPr="0043203C">
        <w:rPr>
          <w:rFonts w:eastAsiaTheme="minorHAnsi"/>
          <w:sz w:val="28"/>
          <w:szCs w:val="28"/>
          <w:lang w:val="en-US" w:eastAsia="en-US"/>
        </w:rPr>
        <w:t xml:space="preserve">ilor </w:t>
      </w:r>
      <w:r w:rsidR="00CD4169">
        <w:rPr>
          <w:rFonts w:eastAsiaTheme="minorHAnsi"/>
          <w:sz w:val="28"/>
          <w:szCs w:val="28"/>
          <w:lang w:val="en-US" w:eastAsia="en-US"/>
        </w:rPr>
        <w:t>intelectuale;</w:t>
      </w:r>
    </w:p>
    <w:p w:rsidR="008B3800" w:rsidRPr="0043203C" w:rsidRDefault="006A0DA6" w:rsidP="008B3800">
      <w:pPr>
        <w:autoSpaceDE w:val="0"/>
        <w:autoSpaceDN w:val="0"/>
        <w:adjustRightInd w:val="0"/>
        <w:rPr>
          <w:rFonts w:eastAsiaTheme="minorHAnsi"/>
          <w:sz w:val="28"/>
          <w:szCs w:val="28"/>
          <w:lang w:val="en-US" w:eastAsia="en-US"/>
        </w:rPr>
      </w:pPr>
      <w:r>
        <w:rPr>
          <w:rFonts w:eastAsiaTheme="minorHAnsi"/>
          <w:sz w:val="28"/>
          <w:szCs w:val="28"/>
          <w:lang w:val="en-US" w:eastAsia="en-US"/>
        </w:rPr>
        <w:t>-</w:t>
      </w:r>
      <w:r w:rsidR="00CD4169">
        <w:rPr>
          <w:rFonts w:eastAsiaTheme="minorHAnsi"/>
          <w:sz w:val="28"/>
          <w:szCs w:val="28"/>
          <w:lang w:val="en-US" w:eastAsia="en-US"/>
        </w:rPr>
        <w:t xml:space="preserve"> stimularea motivaţiei înv</w:t>
      </w:r>
      <w:r w:rsidR="00E02E41">
        <w:rPr>
          <w:rFonts w:eastAsiaTheme="minorHAnsi"/>
          <w:sz w:val="28"/>
          <w:szCs w:val="28"/>
          <w:lang w:val="en-US" w:eastAsia="en-US"/>
        </w:rPr>
        <w:t>ăţă</w:t>
      </w:r>
      <w:r w:rsidR="00CD4169">
        <w:rPr>
          <w:rFonts w:eastAsiaTheme="minorHAnsi"/>
          <w:sz w:val="28"/>
          <w:szCs w:val="28"/>
          <w:lang w:val="en-US" w:eastAsia="en-US"/>
        </w:rPr>
        <w:t>rii;</w:t>
      </w:r>
    </w:p>
    <w:p w:rsidR="008B3800" w:rsidRPr="0043203C" w:rsidRDefault="006A0DA6" w:rsidP="008B3800">
      <w:pPr>
        <w:autoSpaceDE w:val="0"/>
        <w:autoSpaceDN w:val="0"/>
        <w:adjustRightInd w:val="0"/>
        <w:rPr>
          <w:rFonts w:eastAsiaTheme="minorHAnsi"/>
          <w:sz w:val="28"/>
          <w:szCs w:val="28"/>
          <w:lang w:val="en-US" w:eastAsia="en-US"/>
        </w:rPr>
      </w:pPr>
      <w:r>
        <w:rPr>
          <w:rFonts w:eastAsiaTheme="minorHAnsi"/>
          <w:sz w:val="28"/>
          <w:szCs w:val="28"/>
          <w:lang w:val="en-US" w:eastAsia="en-US"/>
        </w:rPr>
        <w:t>-</w:t>
      </w:r>
      <w:r w:rsidR="009D465C">
        <w:rPr>
          <w:rFonts w:eastAsiaTheme="minorHAnsi"/>
          <w:sz w:val="28"/>
          <w:szCs w:val="28"/>
          <w:lang w:val="en-US" w:eastAsia="en-US"/>
        </w:rPr>
        <w:t xml:space="preserve"> </w:t>
      </w:r>
      <w:r w:rsidR="008B3800" w:rsidRPr="0043203C">
        <w:rPr>
          <w:rFonts w:eastAsiaTheme="minorHAnsi"/>
          <w:sz w:val="28"/>
          <w:szCs w:val="28"/>
          <w:lang w:val="en-US" w:eastAsia="en-US"/>
        </w:rPr>
        <w:t xml:space="preserve">asimilarea </w:t>
      </w:r>
      <w:r w:rsidR="00CD4169">
        <w:rPr>
          <w:rFonts w:eastAsiaTheme="minorHAnsi"/>
          <w:sz w:val="28"/>
          <w:szCs w:val="28"/>
          <w:lang w:val="en-US" w:eastAsia="en-US"/>
        </w:rPr>
        <w:t>tehnicilor de muncă</w:t>
      </w:r>
      <w:r>
        <w:rPr>
          <w:rFonts w:eastAsiaTheme="minorHAnsi"/>
          <w:sz w:val="28"/>
          <w:szCs w:val="28"/>
          <w:lang w:val="en-US" w:eastAsia="en-US"/>
        </w:rPr>
        <w:t xml:space="preserve"> intelectuală</w:t>
      </w:r>
      <w:r w:rsidR="008B3800" w:rsidRPr="0043203C">
        <w:rPr>
          <w:rFonts w:eastAsiaTheme="minorHAnsi"/>
          <w:sz w:val="28"/>
          <w:szCs w:val="28"/>
          <w:lang w:val="en-US" w:eastAsia="en-US"/>
        </w:rPr>
        <w:t>;</w:t>
      </w:r>
    </w:p>
    <w:p w:rsidR="00F24AC4" w:rsidRPr="009D465C" w:rsidRDefault="006A0DA6" w:rsidP="008B3800">
      <w:pPr>
        <w:rPr>
          <w:rFonts w:eastAsiaTheme="minorHAnsi"/>
          <w:sz w:val="28"/>
          <w:szCs w:val="28"/>
          <w:lang w:val="en-US" w:eastAsia="en-US"/>
        </w:rPr>
      </w:pPr>
      <w:r>
        <w:rPr>
          <w:rFonts w:eastAsiaTheme="minorHAnsi"/>
          <w:sz w:val="28"/>
          <w:szCs w:val="28"/>
          <w:lang w:val="en-US" w:eastAsia="en-US"/>
        </w:rPr>
        <w:t>- educaţ</w:t>
      </w:r>
      <w:r w:rsidR="008B3800" w:rsidRPr="0043203C">
        <w:rPr>
          <w:rFonts w:eastAsiaTheme="minorHAnsi"/>
          <w:sz w:val="28"/>
          <w:szCs w:val="28"/>
          <w:lang w:val="en-US" w:eastAsia="en-US"/>
        </w:rPr>
        <w:t>ia în sprijinu</w:t>
      </w:r>
      <w:r>
        <w:rPr>
          <w:rFonts w:eastAsiaTheme="minorHAnsi"/>
          <w:sz w:val="28"/>
          <w:szCs w:val="28"/>
          <w:lang w:val="en-US" w:eastAsia="en-US"/>
        </w:rPr>
        <w:t>l valorilor societăţ</w:t>
      </w:r>
      <w:r w:rsidR="008B3800" w:rsidRPr="0043203C">
        <w:rPr>
          <w:rFonts w:eastAsiaTheme="minorHAnsi"/>
          <w:sz w:val="28"/>
          <w:szCs w:val="28"/>
          <w:lang w:val="en-US" w:eastAsia="en-US"/>
        </w:rPr>
        <w:t>ii noastre.</w:t>
      </w:r>
    </w:p>
    <w:p w:rsidR="003E3513" w:rsidRDefault="003E3513" w:rsidP="008B3800">
      <w:pPr>
        <w:pStyle w:val="NoSpacing"/>
        <w:rPr>
          <w:b/>
          <w:sz w:val="36"/>
          <w:szCs w:val="36"/>
        </w:rPr>
      </w:pPr>
    </w:p>
    <w:p w:rsidR="003A161E" w:rsidRDefault="003A161E" w:rsidP="008B3800">
      <w:pPr>
        <w:pStyle w:val="NoSpacing"/>
        <w:rPr>
          <w:b/>
          <w:sz w:val="36"/>
          <w:szCs w:val="36"/>
        </w:rPr>
      </w:pPr>
    </w:p>
    <w:p w:rsidR="003A161E" w:rsidRDefault="003A161E" w:rsidP="008B3800">
      <w:pPr>
        <w:pStyle w:val="NoSpacing"/>
        <w:rPr>
          <w:b/>
          <w:sz w:val="36"/>
          <w:szCs w:val="36"/>
        </w:rPr>
      </w:pPr>
    </w:p>
    <w:p w:rsidR="003A161E" w:rsidRDefault="003A161E" w:rsidP="008B3800">
      <w:pPr>
        <w:pStyle w:val="NoSpacing"/>
        <w:rPr>
          <w:b/>
          <w:sz w:val="36"/>
          <w:szCs w:val="36"/>
        </w:rPr>
      </w:pPr>
    </w:p>
    <w:p w:rsidR="003A161E" w:rsidRDefault="003A161E" w:rsidP="008B3800">
      <w:pPr>
        <w:pStyle w:val="NoSpacing"/>
        <w:rPr>
          <w:b/>
          <w:sz w:val="36"/>
          <w:szCs w:val="36"/>
        </w:rPr>
      </w:pPr>
    </w:p>
    <w:p w:rsidR="003A161E" w:rsidRDefault="003A161E" w:rsidP="008B3800">
      <w:pPr>
        <w:pStyle w:val="NoSpacing"/>
        <w:rPr>
          <w:b/>
          <w:sz w:val="36"/>
          <w:szCs w:val="36"/>
        </w:rPr>
      </w:pPr>
    </w:p>
    <w:p w:rsidR="003A161E" w:rsidRDefault="003A161E" w:rsidP="008B3800">
      <w:pPr>
        <w:pStyle w:val="NoSpacing"/>
        <w:rPr>
          <w:b/>
          <w:sz w:val="36"/>
          <w:szCs w:val="36"/>
        </w:rPr>
      </w:pPr>
    </w:p>
    <w:p w:rsidR="003A161E" w:rsidRDefault="003A161E" w:rsidP="008B3800">
      <w:pPr>
        <w:pStyle w:val="NoSpacing"/>
        <w:rPr>
          <w:b/>
          <w:sz w:val="36"/>
          <w:szCs w:val="36"/>
        </w:rPr>
      </w:pPr>
    </w:p>
    <w:p w:rsidR="003A161E" w:rsidRDefault="003A161E" w:rsidP="008B3800">
      <w:pPr>
        <w:pStyle w:val="NoSpacing"/>
        <w:rPr>
          <w:b/>
          <w:sz w:val="36"/>
          <w:szCs w:val="36"/>
        </w:rPr>
      </w:pPr>
    </w:p>
    <w:p w:rsidR="003A161E" w:rsidRDefault="003A161E" w:rsidP="008B3800">
      <w:pPr>
        <w:pStyle w:val="NoSpacing"/>
        <w:rPr>
          <w:b/>
          <w:sz w:val="36"/>
          <w:szCs w:val="36"/>
        </w:rPr>
      </w:pPr>
    </w:p>
    <w:p w:rsidR="003E3513" w:rsidRDefault="003E3513" w:rsidP="008B3800">
      <w:pPr>
        <w:pStyle w:val="NoSpacing"/>
        <w:rPr>
          <w:b/>
          <w:sz w:val="36"/>
          <w:szCs w:val="36"/>
        </w:rPr>
      </w:pPr>
    </w:p>
    <w:p w:rsidR="00644A3E" w:rsidRDefault="00644A3E" w:rsidP="008B3800">
      <w:pPr>
        <w:pStyle w:val="NoSpacing"/>
        <w:rPr>
          <w:b/>
          <w:sz w:val="36"/>
          <w:szCs w:val="36"/>
        </w:rPr>
      </w:pPr>
    </w:p>
    <w:p w:rsidR="005211C1" w:rsidRDefault="008B3800" w:rsidP="009D465C">
      <w:pPr>
        <w:pStyle w:val="NoSpacing"/>
        <w:rPr>
          <w:b/>
          <w:sz w:val="36"/>
          <w:szCs w:val="36"/>
        </w:rPr>
      </w:pPr>
      <w:r w:rsidRPr="006D08D0">
        <w:rPr>
          <w:b/>
          <w:sz w:val="36"/>
          <w:szCs w:val="36"/>
        </w:rPr>
        <w:t xml:space="preserve">Resurse umane </w:t>
      </w:r>
    </w:p>
    <w:p w:rsidR="008B3800" w:rsidRDefault="008B3800" w:rsidP="005211C1">
      <w:pPr>
        <w:pStyle w:val="NoSpacing"/>
        <w:ind w:left="1260"/>
        <w:rPr>
          <w:b/>
          <w:i/>
          <w:sz w:val="28"/>
          <w:szCs w:val="28"/>
          <w:u w:val="single"/>
        </w:rPr>
      </w:pPr>
      <w:r w:rsidRPr="00393776">
        <w:rPr>
          <w:b/>
          <w:i/>
          <w:sz w:val="28"/>
          <w:szCs w:val="28"/>
          <w:u w:val="single"/>
        </w:rPr>
        <w:t>Informaţii privind personalul didactic, didactic auxiliar şi nedidactic</w:t>
      </w:r>
    </w:p>
    <w:p w:rsidR="008B3800" w:rsidRDefault="008B3800" w:rsidP="008B3800">
      <w:pPr>
        <w:pStyle w:val="NoSpacing"/>
        <w:rPr>
          <w:b/>
          <w:i/>
          <w:sz w:val="28"/>
          <w:szCs w:val="28"/>
          <w:u w:val="single"/>
        </w:rPr>
      </w:pPr>
    </w:p>
    <w:p w:rsidR="008B3800" w:rsidRDefault="006A0DA6" w:rsidP="008B3800">
      <w:pPr>
        <w:pStyle w:val="NoSpacing"/>
        <w:jc w:val="center"/>
        <w:rPr>
          <w:b/>
          <w:i/>
          <w:sz w:val="28"/>
          <w:szCs w:val="28"/>
          <w:u w:val="single"/>
        </w:rPr>
      </w:pPr>
      <w:r>
        <w:rPr>
          <w:b/>
          <w:i/>
          <w:sz w:val="28"/>
          <w:szCs w:val="28"/>
          <w:u w:val="single"/>
        </w:rPr>
        <w:t>Cultura  organizaţională</w:t>
      </w:r>
    </w:p>
    <w:p w:rsidR="008B3800" w:rsidRDefault="008B3800" w:rsidP="008B3800">
      <w:pPr>
        <w:pStyle w:val="NoSpacing"/>
        <w:jc w:val="center"/>
        <w:rPr>
          <w:b/>
          <w:i/>
          <w:sz w:val="28"/>
          <w:szCs w:val="28"/>
          <w:u w:val="single"/>
        </w:rPr>
      </w:pPr>
    </w:p>
    <w:p w:rsidR="008B3800" w:rsidRPr="0031528E" w:rsidRDefault="008B3800" w:rsidP="00DE16C8">
      <w:pPr>
        <w:ind w:firstLine="720"/>
        <w:jc w:val="both"/>
        <w:rPr>
          <w:rFonts w:eastAsia="TimesNewRomanPS-BoldMT"/>
          <w:sz w:val="28"/>
          <w:szCs w:val="28"/>
          <w:lang w:val="en-US" w:eastAsia="en-US"/>
        </w:rPr>
      </w:pPr>
      <w:r w:rsidRPr="0031528E">
        <w:rPr>
          <w:rFonts w:eastAsia="TimesNewRomanPS-BoldMT"/>
          <w:sz w:val="28"/>
          <w:szCs w:val="28"/>
          <w:lang w:val="en-US" w:eastAsia="en-US"/>
        </w:rPr>
        <w:t>Este caracterizată printr-un ethos profesional bun.Trăsăturile do</w:t>
      </w:r>
      <w:r w:rsidR="006A0DA6">
        <w:rPr>
          <w:rFonts w:eastAsia="TimesNewRomanPS-BoldMT"/>
          <w:sz w:val="28"/>
          <w:szCs w:val="28"/>
          <w:lang w:val="en-US" w:eastAsia="en-US"/>
        </w:rPr>
        <w:t>minante sunt cooperarea, munca î</w:t>
      </w:r>
      <w:r w:rsidRPr="0031528E">
        <w:rPr>
          <w:rFonts w:eastAsia="TimesNewRomanPS-BoldMT"/>
          <w:sz w:val="28"/>
          <w:szCs w:val="28"/>
          <w:lang w:val="en-US" w:eastAsia="en-US"/>
        </w:rPr>
        <w:t>n echipă, respectul reciproc, ataşamentul faţă de copii, respectul</w:t>
      </w:r>
    </w:p>
    <w:p w:rsidR="008B3800" w:rsidRDefault="008B3800" w:rsidP="00DE16C8">
      <w:pPr>
        <w:jc w:val="both"/>
        <w:rPr>
          <w:rFonts w:ascii="TimesNewRomanPS-BoldMT" w:eastAsia="TimesNewRomanPS-BoldMT" w:hAnsi="Arial-Black" w:cs="TimesNewRomanPS-BoldMT"/>
          <w:b/>
          <w:color w:val="FFFFFF"/>
          <w:sz w:val="28"/>
          <w:szCs w:val="28"/>
          <w:lang w:val="en-US" w:eastAsia="en-US"/>
        </w:rPr>
      </w:pPr>
      <w:r w:rsidRPr="0031528E">
        <w:rPr>
          <w:rFonts w:eastAsia="TimesNewRomanPS-BoldMT"/>
          <w:sz w:val="28"/>
          <w:szCs w:val="28"/>
          <w:lang w:val="en-US" w:eastAsia="en-US"/>
        </w:rPr>
        <w:t>pentru profesie, libertatea de exprimare</w:t>
      </w:r>
      <w:r w:rsidR="00D0312B">
        <w:rPr>
          <w:rFonts w:eastAsia="TimesNewRomanPS-BoldMT"/>
          <w:sz w:val="28"/>
          <w:szCs w:val="28"/>
          <w:lang w:val="en-US" w:eastAsia="en-US"/>
        </w:rPr>
        <w:t>,</w:t>
      </w:r>
      <w:r w:rsidR="006A0DA6">
        <w:rPr>
          <w:rFonts w:eastAsia="TimesNewRomanPS-BoldMT"/>
          <w:sz w:val="28"/>
          <w:szCs w:val="28"/>
          <w:lang w:val="en-US" w:eastAsia="en-US"/>
        </w:rPr>
        <w:t xml:space="preserve"> entuziasm</w:t>
      </w:r>
      <w:r w:rsidR="00D0312B">
        <w:rPr>
          <w:rFonts w:eastAsia="TimesNewRomanPS-BoldMT"/>
          <w:sz w:val="28"/>
          <w:szCs w:val="28"/>
          <w:lang w:val="en-US" w:eastAsia="en-US"/>
        </w:rPr>
        <w:t>ul şi dorinţa</w:t>
      </w:r>
      <w:r>
        <w:rPr>
          <w:rFonts w:eastAsia="TimesNewRomanPS-BoldMT"/>
          <w:sz w:val="28"/>
          <w:szCs w:val="28"/>
          <w:lang w:val="en-US" w:eastAsia="en-US"/>
        </w:rPr>
        <w:t xml:space="preserve"> de afirmare</w:t>
      </w:r>
      <w:r w:rsidR="006A0DA6">
        <w:rPr>
          <w:rFonts w:eastAsia="TimesNewRomanPS-BoldMT"/>
          <w:sz w:val="28"/>
          <w:szCs w:val="28"/>
          <w:lang w:val="en-US" w:eastAsia="en-US"/>
        </w:rPr>
        <w:t xml:space="preserve">. </w:t>
      </w:r>
      <w:r w:rsidRPr="0031528E">
        <w:rPr>
          <w:rFonts w:eastAsia="TimesNewRomanPS-BoldMT"/>
          <w:sz w:val="28"/>
          <w:szCs w:val="28"/>
          <w:lang w:val="en-US" w:eastAsia="en-US"/>
        </w:rPr>
        <w:t>Climatul organizaţiei şcolare este deschis, stimulativ, caracterizat prin dinamism.</w:t>
      </w:r>
      <w:r w:rsidR="003A161E">
        <w:rPr>
          <w:rFonts w:eastAsia="TimesNewRomanPS-BoldMT"/>
          <w:sz w:val="28"/>
          <w:szCs w:val="28"/>
          <w:lang w:val="en-US" w:eastAsia="en-US"/>
        </w:rPr>
        <w:t xml:space="preserve"> </w:t>
      </w:r>
      <w:r w:rsidRPr="0031528E">
        <w:rPr>
          <w:rFonts w:eastAsia="TimesNewRomanPS-BoldMT"/>
          <w:sz w:val="28"/>
          <w:szCs w:val="28"/>
          <w:lang w:val="en-US" w:eastAsia="en-US"/>
        </w:rPr>
        <w:t>Relaţiile dintre cadrele didactice sunt deschise, colegiale, de respect şi de sprijin reciproc</w:t>
      </w:r>
      <w:r w:rsidRPr="0031528E">
        <w:rPr>
          <w:rFonts w:ascii="TimesNewRomanPS-BoldMT" w:eastAsia="TimesNewRomanPS-BoldMT" w:hAnsi="Arial-Black" w:cs="TimesNewRomanPS-BoldMT"/>
          <w:b/>
          <w:color w:val="FFFFFF"/>
          <w:sz w:val="28"/>
          <w:szCs w:val="28"/>
          <w:lang w:val="en-US" w:eastAsia="en-US"/>
        </w:rPr>
        <w:t>.</w:t>
      </w:r>
    </w:p>
    <w:p w:rsidR="008B3800" w:rsidRPr="00E879F5" w:rsidRDefault="008B3800" w:rsidP="00A074D0">
      <w:pPr>
        <w:jc w:val="both"/>
        <w:rPr>
          <w:rFonts w:ascii="TimesNewRomanPS-BoldMT" w:eastAsia="TimesNewRomanPS-BoldMT" w:hAnsi="Arial-Black" w:cs="TimesNewRomanPS-BoldMT"/>
          <w:b/>
          <w:color w:val="FFFFFF"/>
          <w:sz w:val="28"/>
          <w:szCs w:val="28"/>
          <w:lang w:val="en-US" w:eastAsia="en-US"/>
        </w:rPr>
      </w:pPr>
      <w:r>
        <w:rPr>
          <w:rFonts w:ascii="TimesNewRomanPS-BoldMT" w:eastAsia="TimesNewRomanPS-BoldMT" w:hAnsi="Arial-Black" w:cs="TimesNewRomanPS-BoldMT"/>
          <w:b/>
          <w:color w:val="FFFFFF"/>
          <w:sz w:val="28"/>
          <w:szCs w:val="28"/>
          <w:lang w:val="en-US" w:eastAsia="en-US"/>
        </w:rPr>
        <w:tab/>
      </w:r>
      <w:r w:rsidRPr="00E879F5">
        <w:rPr>
          <w:sz w:val="28"/>
          <w:szCs w:val="28"/>
        </w:rPr>
        <w:t>Climatul educaţional al şcolii este bazat pe performanţă, c</w:t>
      </w:r>
      <w:r w:rsidR="006A0DA6">
        <w:rPr>
          <w:sz w:val="28"/>
          <w:szCs w:val="28"/>
        </w:rPr>
        <w:t>ompetiţie transparentă şi onestitate</w:t>
      </w:r>
      <w:r w:rsidRPr="00E879F5">
        <w:rPr>
          <w:sz w:val="28"/>
          <w:szCs w:val="28"/>
        </w:rPr>
        <w:t>, pe cooperarea şi încurajarea iniţiativei individuale şi a inovaţiei didactice menite să susţină dezvoltarea indiv</w:t>
      </w:r>
      <w:r w:rsidR="00D0312B">
        <w:rPr>
          <w:sz w:val="28"/>
          <w:szCs w:val="28"/>
        </w:rPr>
        <w:t>iduală a fiecă</w:t>
      </w:r>
      <w:r w:rsidRPr="00E879F5">
        <w:rPr>
          <w:sz w:val="28"/>
          <w:szCs w:val="28"/>
        </w:rPr>
        <w:t>rui elev şi egalitatea de şanse prin educaţie.</w:t>
      </w:r>
    </w:p>
    <w:p w:rsidR="008B3800" w:rsidRPr="0031528E" w:rsidRDefault="00D0312B" w:rsidP="00A074D0">
      <w:pPr>
        <w:autoSpaceDE w:val="0"/>
        <w:autoSpaceDN w:val="0"/>
        <w:adjustRightInd w:val="0"/>
        <w:ind w:firstLine="720"/>
        <w:jc w:val="both"/>
        <w:rPr>
          <w:rFonts w:eastAsiaTheme="minorHAnsi"/>
          <w:sz w:val="28"/>
          <w:szCs w:val="28"/>
          <w:lang w:val="en-US" w:eastAsia="en-US"/>
        </w:rPr>
      </w:pPr>
      <w:r>
        <w:rPr>
          <w:rFonts w:eastAsiaTheme="minorHAnsi"/>
          <w:sz w:val="28"/>
          <w:szCs w:val="28"/>
          <w:lang w:val="en-US" w:eastAsia="en-US"/>
        </w:rPr>
        <w:t>S</w:t>
      </w:r>
      <w:r w:rsidR="008B3800" w:rsidRPr="0031528E">
        <w:rPr>
          <w:rFonts w:eastAsiaTheme="minorHAnsi"/>
          <w:sz w:val="28"/>
          <w:szCs w:val="28"/>
          <w:lang w:val="en-US" w:eastAsia="en-US"/>
        </w:rPr>
        <w:t>e practi</w:t>
      </w:r>
      <w:r w:rsidR="006A0DA6">
        <w:rPr>
          <w:rFonts w:eastAsiaTheme="minorHAnsi"/>
          <w:sz w:val="28"/>
          <w:szCs w:val="28"/>
          <w:lang w:val="en-US" w:eastAsia="en-US"/>
        </w:rPr>
        <w:t>că o conducere flexibilă şi sti</w:t>
      </w:r>
      <w:r w:rsidR="008B3800" w:rsidRPr="0031528E">
        <w:rPr>
          <w:rFonts w:eastAsiaTheme="minorHAnsi"/>
          <w:sz w:val="28"/>
          <w:szCs w:val="28"/>
          <w:lang w:val="en-US" w:eastAsia="en-US"/>
        </w:rPr>
        <w:t>mulativă, bazată pe valori ca</w:t>
      </w:r>
      <w:r w:rsidR="006A0DA6">
        <w:rPr>
          <w:rFonts w:eastAsiaTheme="minorHAnsi"/>
          <w:sz w:val="28"/>
          <w:szCs w:val="28"/>
          <w:lang w:val="en-US" w:eastAsia="en-US"/>
        </w:rPr>
        <w:t>încrederea în om, în capacită</w:t>
      </w:r>
      <w:r w:rsidR="008B3800" w:rsidRPr="0031528E">
        <w:rPr>
          <w:rFonts w:eastAsiaTheme="minorHAnsi"/>
          <w:sz w:val="28"/>
          <w:szCs w:val="28"/>
          <w:lang w:val="en-US" w:eastAsia="en-US"/>
        </w:rPr>
        <w:t>ţile sale creative şi de autocontrol. Cadrele didactice se simt</w:t>
      </w:r>
      <w:r w:rsidR="000F5D45">
        <w:rPr>
          <w:rFonts w:eastAsiaTheme="minorHAnsi"/>
          <w:sz w:val="28"/>
          <w:szCs w:val="28"/>
          <w:lang w:val="en-US" w:eastAsia="en-US"/>
        </w:rPr>
        <w:t xml:space="preserve"> </w:t>
      </w:r>
      <w:r w:rsidR="006A0DA6">
        <w:rPr>
          <w:rFonts w:eastAsiaTheme="minorHAnsi"/>
          <w:sz w:val="28"/>
          <w:szCs w:val="28"/>
          <w:lang w:val="en-US" w:eastAsia="en-US"/>
        </w:rPr>
        <w:t>implicate stimulativ î</w:t>
      </w:r>
      <w:r w:rsidR="008B3800" w:rsidRPr="0031528E">
        <w:rPr>
          <w:rFonts w:eastAsiaTheme="minorHAnsi"/>
          <w:sz w:val="28"/>
          <w:szCs w:val="28"/>
          <w:lang w:val="en-US" w:eastAsia="en-US"/>
        </w:rPr>
        <w:t>n procesul educaţional şi tot</w:t>
      </w:r>
      <w:r w:rsidR="006A0DA6">
        <w:rPr>
          <w:rFonts w:eastAsiaTheme="minorHAnsi"/>
          <w:sz w:val="28"/>
          <w:szCs w:val="28"/>
          <w:lang w:val="en-US" w:eastAsia="en-US"/>
        </w:rPr>
        <w:t>odată au încredere î</w:t>
      </w:r>
      <w:r w:rsidR="008B3800" w:rsidRPr="0031528E">
        <w:rPr>
          <w:rFonts w:eastAsiaTheme="minorHAnsi"/>
          <w:sz w:val="28"/>
          <w:szCs w:val="28"/>
          <w:lang w:val="en-US" w:eastAsia="en-US"/>
        </w:rPr>
        <w:t>n organizaţie.</w:t>
      </w:r>
    </w:p>
    <w:p w:rsidR="008B3800" w:rsidRPr="0031528E" w:rsidRDefault="008B3800" w:rsidP="00063071">
      <w:pPr>
        <w:tabs>
          <w:tab w:val="left" w:pos="900"/>
        </w:tabs>
        <w:rPr>
          <w:sz w:val="28"/>
          <w:szCs w:val="28"/>
          <w:lang w:val="pt-BR"/>
        </w:rPr>
      </w:pPr>
      <w:r w:rsidRPr="0031528E">
        <w:rPr>
          <w:sz w:val="28"/>
          <w:szCs w:val="28"/>
          <w:lang w:val="pt-BR"/>
        </w:rPr>
        <w:t>Toate aceste aspecte se reflectă pozitiv în activit</w:t>
      </w:r>
      <w:r w:rsidR="00063071">
        <w:rPr>
          <w:sz w:val="28"/>
          <w:szCs w:val="28"/>
          <w:lang w:val="pt-BR"/>
        </w:rPr>
        <w:t xml:space="preserve">atea instructiv-educativă şi în </w:t>
      </w:r>
      <w:r w:rsidRPr="0031528E">
        <w:rPr>
          <w:sz w:val="28"/>
          <w:szCs w:val="28"/>
          <w:lang w:val="pt-BR"/>
        </w:rPr>
        <w:t>conduita cadrelor didactice.</w:t>
      </w:r>
    </w:p>
    <w:p w:rsidR="00DB0E03" w:rsidRDefault="00DB0E03" w:rsidP="00063071">
      <w:pPr>
        <w:pStyle w:val="NoSpacing"/>
        <w:rPr>
          <w:b/>
          <w:sz w:val="36"/>
          <w:szCs w:val="36"/>
        </w:rPr>
      </w:pPr>
    </w:p>
    <w:p w:rsidR="008B3800" w:rsidRPr="00C0122E" w:rsidRDefault="00D0312B" w:rsidP="004771B5">
      <w:pPr>
        <w:pStyle w:val="ListParagraph"/>
        <w:numPr>
          <w:ilvl w:val="0"/>
          <w:numId w:val="4"/>
        </w:numPr>
        <w:jc w:val="both"/>
        <w:rPr>
          <w:b/>
          <w:sz w:val="28"/>
          <w:szCs w:val="28"/>
        </w:rPr>
      </w:pPr>
      <w:r>
        <w:rPr>
          <w:b/>
          <w:sz w:val="28"/>
          <w:szCs w:val="28"/>
        </w:rPr>
        <w:t>Analiza calitativă</w:t>
      </w:r>
    </w:p>
    <w:p w:rsidR="008B3800" w:rsidRPr="006632F1" w:rsidRDefault="008B3800" w:rsidP="00A074D0">
      <w:pPr>
        <w:tabs>
          <w:tab w:val="left" w:pos="900"/>
        </w:tabs>
        <w:jc w:val="both"/>
        <w:rPr>
          <w:sz w:val="28"/>
          <w:szCs w:val="28"/>
          <w:lang w:val="it-IT"/>
        </w:rPr>
      </w:pPr>
      <w:r>
        <w:rPr>
          <w:sz w:val="28"/>
          <w:szCs w:val="28"/>
        </w:rPr>
        <w:t xml:space="preserve">-calitatea personalului didactic: calificat 90 % </w:t>
      </w:r>
      <w:r>
        <w:rPr>
          <w:sz w:val="28"/>
          <w:szCs w:val="28"/>
          <w:lang w:val="it-IT"/>
        </w:rPr>
        <w:t xml:space="preserve">şi cu performanţe în </w:t>
      </w:r>
      <w:r w:rsidR="00D0312B">
        <w:rPr>
          <w:sz w:val="28"/>
          <w:szCs w:val="28"/>
        </w:rPr>
        <w:t>activitatea didactică 50%;</w:t>
      </w:r>
    </w:p>
    <w:p w:rsidR="008B3800" w:rsidRDefault="00D0312B" w:rsidP="00DE16C8">
      <w:pPr>
        <w:pStyle w:val="NoSpacing"/>
        <w:jc w:val="both"/>
        <w:rPr>
          <w:sz w:val="28"/>
          <w:szCs w:val="28"/>
        </w:rPr>
      </w:pPr>
      <w:r>
        <w:rPr>
          <w:sz w:val="28"/>
          <w:szCs w:val="28"/>
        </w:rPr>
        <w:t>-rela</w:t>
      </w:r>
      <w:r>
        <w:rPr>
          <w:rFonts w:ascii="Calibri" w:hAnsi="Calibri"/>
          <w:sz w:val="28"/>
          <w:szCs w:val="28"/>
        </w:rPr>
        <w:t>ţ</w:t>
      </w:r>
      <w:r w:rsidR="006A0DA6">
        <w:rPr>
          <w:sz w:val="28"/>
          <w:szCs w:val="28"/>
        </w:rPr>
        <w:t>ii interpersonale bazate</w:t>
      </w:r>
      <w:r w:rsidR="008B3800">
        <w:rPr>
          <w:sz w:val="28"/>
          <w:szCs w:val="28"/>
        </w:rPr>
        <w:t xml:space="preserve"> pe colaborare, deschidere, comunicare, lucru în echipă</w:t>
      </w:r>
      <w:r>
        <w:rPr>
          <w:sz w:val="28"/>
          <w:szCs w:val="28"/>
        </w:rPr>
        <w:t>;</w:t>
      </w:r>
    </w:p>
    <w:p w:rsidR="008B3800" w:rsidRDefault="008B3800" w:rsidP="00A074D0">
      <w:pPr>
        <w:pStyle w:val="NoSpacing"/>
        <w:jc w:val="both"/>
        <w:rPr>
          <w:sz w:val="28"/>
          <w:szCs w:val="28"/>
        </w:rPr>
      </w:pPr>
      <w:r>
        <w:rPr>
          <w:sz w:val="28"/>
          <w:szCs w:val="28"/>
        </w:rPr>
        <w:t>-ca</w:t>
      </w:r>
      <w:r w:rsidR="005211C1">
        <w:rPr>
          <w:sz w:val="28"/>
          <w:szCs w:val="28"/>
        </w:rPr>
        <w:t>dre didactice dornice de perfecț</w:t>
      </w:r>
      <w:r>
        <w:rPr>
          <w:sz w:val="28"/>
          <w:szCs w:val="28"/>
        </w:rPr>
        <w:t>ionare</w:t>
      </w:r>
      <w:r w:rsidR="00D0312B">
        <w:rPr>
          <w:sz w:val="28"/>
          <w:szCs w:val="28"/>
        </w:rPr>
        <w:t>;</w:t>
      </w:r>
    </w:p>
    <w:p w:rsidR="008B3800" w:rsidRDefault="008B3800" w:rsidP="00A074D0">
      <w:pPr>
        <w:tabs>
          <w:tab w:val="left" w:pos="900"/>
        </w:tabs>
        <w:jc w:val="both"/>
        <w:rPr>
          <w:sz w:val="28"/>
          <w:szCs w:val="28"/>
          <w:lang w:val="it-IT"/>
        </w:rPr>
      </w:pPr>
      <w:r>
        <w:rPr>
          <w:sz w:val="28"/>
          <w:szCs w:val="28"/>
        </w:rPr>
        <w:t>-</w:t>
      </w:r>
      <w:r w:rsidRPr="000174F6">
        <w:rPr>
          <w:sz w:val="28"/>
          <w:szCs w:val="28"/>
        </w:rPr>
        <w:t xml:space="preserve">în şcoală domină o atmosferă de lucru, </w:t>
      </w:r>
      <w:r w:rsidRPr="00A16D31">
        <w:rPr>
          <w:sz w:val="28"/>
          <w:szCs w:val="28"/>
          <w:lang w:val="it-IT"/>
        </w:rPr>
        <w:t xml:space="preserve">caracterizată prin implicare </w:t>
      </w:r>
      <w:r>
        <w:rPr>
          <w:sz w:val="28"/>
          <w:szCs w:val="28"/>
          <w:lang w:val="it-IT"/>
        </w:rPr>
        <w:t xml:space="preserve"> şi </w:t>
      </w:r>
      <w:r w:rsidRPr="000174F6">
        <w:rPr>
          <w:sz w:val="28"/>
          <w:szCs w:val="28"/>
          <w:lang w:val="it-IT"/>
        </w:rPr>
        <w:t>responsabilitate, prin colaborare şi sprijin reciproc</w:t>
      </w:r>
      <w:r w:rsidR="00D0312B">
        <w:rPr>
          <w:sz w:val="28"/>
          <w:szCs w:val="28"/>
          <w:lang w:val="it-IT"/>
        </w:rPr>
        <w:t>.</w:t>
      </w:r>
    </w:p>
    <w:p w:rsidR="008B3800" w:rsidRDefault="008B3800" w:rsidP="008B3800">
      <w:pPr>
        <w:tabs>
          <w:tab w:val="left" w:pos="900"/>
        </w:tabs>
        <w:rPr>
          <w:sz w:val="28"/>
          <w:szCs w:val="28"/>
        </w:rPr>
      </w:pPr>
    </w:p>
    <w:p w:rsidR="008B3800" w:rsidRPr="00BA3D0F" w:rsidRDefault="00D0312B" w:rsidP="004771B5">
      <w:pPr>
        <w:pStyle w:val="ListParagraph"/>
        <w:numPr>
          <w:ilvl w:val="0"/>
          <w:numId w:val="4"/>
        </w:numPr>
        <w:jc w:val="both"/>
        <w:rPr>
          <w:b/>
          <w:sz w:val="28"/>
          <w:szCs w:val="28"/>
        </w:rPr>
      </w:pPr>
      <w:r>
        <w:rPr>
          <w:b/>
          <w:sz w:val="28"/>
          <w:szCs w:val="28"/>
        </w:rPr>
        <w:t>Analiza cantitativă</w:t>
      </w:r>
    </w:p>
    <w:p w:rsidR="008B3800" w:rsidRPr="00393776" w:rsidRDefault="008B3800" w:rsidP="008B3800">
      <w:pPr>
        <w:pStyle w:val="NoSpacing"/>
        <w:rPr>
          <w:b/>
          <w:i/>
          <w:sz w:val="28"/>
          <w:szCs w:val="28"/>
          <w:u w:val="single"/>
        </w:rPr>
      </w:pPr>
    </w:p>
    <w:p w:rsidR="008B3800" w:rsidRPr="001107D6" w:rsidRDefault="008B3800" w:rsidP="008B3800">
      <w:pPr>
        <w:pStyle w:val="NoSpacing"/>
        <w:ind w:firstLine="720"/>
        <w:rPr>
          <w:b/>
          <w:i/>
          <w:sz w:val="28"/>
          <w:szCs w:val="28"/>
        </w:rPr>
      </w:pPr>
      <w:r w:rsidRPr="001107D6">
        <w:rPr>
          <w:b/>
          <w:i/>
          <w:sz w:val="28"/>
          <w:szCs w:val="28"/>
        </w:rPr>
        <w:t xml:space="preserve">- număr de posturi didactice - </w:t>
      </w:r>
    </w:p>
    <w:p w:rsidR="008B3800" w:rsidRDefault="008B3800" w:rsidP="008B3800">
      <w:pPr>
        <w:pStyle w:val="NoSpacing"/>
        <w:ind w:firstLine="720"/>
        <w:rPr>
          <w:b/>
          <w:i/>
          <w:sz w:val="28"/>
          <w:szCs w:val="28"/>
        </w:rPr>
      </w:pPr>
      <w:r w:rsidRPr="001107D6">
        <w:rPr>
          <w:b/>
          <w:i/>
          <w:sz w:val="28"/>
          <w:szCs w:val="28"/>
        </w:rPr>
        <w:t>- număr de cadre d</w:t>
      </w:r>
      <w:r w:rsidR="006A0DA6" w:rsidRPr="001107D6">
        <w:rPr>
          <w:b/>
          <w:i/>
          <w:sz w:val="28"/>
          <w:szCs w:val="28"/>
        </w:rPr>
        <w:t xml:space="preserve">idactice </w:t>
      </w:r>
      <w:r w:rsidR="005E2E31">
        <w:rPr>
          <w:b/>
          <w:i/>
          <w:sz w:val="28"/>
          <w:szCs w:val="28"/>
        </w:rPr>
        <w:t>titulare  -14</w:t>
      </w:r>
      <w:r w:rsidR="004C222A">
        <w:rPr>
          <w:b/>
          <w:i/>
          <w:sz w:val="28"/>
          <w:szCs w:val="28"/>
        </w:rPr>
        <w:t xml:space="preserve">  / </w:t>
      </w:r>
      <w:r w:rsidR="005E2E31">
        <w:rPr>
          <w:b/>
          <w:i/>
          <w:sz w:val="28"/>
          <w:szCs w:val="28"/>
        </w:rPr>
        <w:t>asociate -1</w:t>
      </w:r>
      <w:r w:rsidR="00CA74F8">
        <w:rPr>
          <w:b/>
          <w:i/>
          <w:sz w:val="28"/>
          <w:szCs w:val="28"/>
        </w:rPr>
        <w:t xml:space="preserve"> /suplin</w:t>
      </w:r>
      <w:r w:rsidR="005E2E31">
        <w:rPr>
          <w:b/>
          <w:i/>
          <w:sz w:val="28"/>
          <w:szCs w:val="28"/>
        </w:rPr>
        <w:t>itoare -2</w:t>
      </w:r>
    </w:p>
    <w:p w:rsidR="004C222A" w:rsidRPr="001107D6" w:rsidRDefault="004C222A" w:rsidP="008B3800">
      <w:pPr>
        <w:pStyle w:val="NoSpacing"/>
        <w:ind w:firstLine="720"/>
        <w:rPr>
          <w:b/>
          <w:i/>
          <w:sz w:val="28"/>
          <w:szCs w:val="28"/>
        </w:rPr>
      </w:pPr>
      <w:r>
        <w:rPr>
          <w:b/>
          <w:i/>
          <w:sz w:val="28"/>
          <w:szCs w:val="28"/>
        </w:rPr>
        <w:t>- număr de cadre didactice pe viabilitatea postului - 1</w:t>
      </w:r>
    </w:p>
    <w:p w:rsidR="008B3800" w:rsidRPr="001107D6" w:rsidRDefault="008B3800" w:rsidP="008B3800">
      <w:pPr>
        <w:pStyle w:val="NoSpacing"/>
        <w:ind w:firstLine="720"/>
        <w:rPr>
          <w:b/>
          <w:i/>
          <w:sz w:val="28"/>
          <w:szCs w:val="28"/>
        </w:rPr>
      </w:pPr>
      <w:r w:rsidRPr="001107D6">
        <w:rPr>
          <w:b/>
          <w:i/>
          <w:sz w:val="28"/>
          <w:szCs w:val="28"/>
        </w:rPr>
        <w:t xml:space="preserve">- directori </w:t>
      </w:r>
      <w:r w:rsidR="006A0DA6" w:rsidRPr="001107D6">
        <w:rPr>
          <w:b/>
          <w:i/>
          <w:sz w:val="28"/>
          <w:szCs w:val="28"/>
        </w:rPr>
        <w:t>-1</w:t>
      </w:r>
    </w:p>
    <w:p w:rsidR="008B3800" w:rsidRDefault="008B3800" w:rsidP="008B3800">
      <w:pPr>
        <w:pStyle w:val="NoSpacing"/>
        <w:ind w:left="720" w:firstLine="720"/>
        <w:rPr>
          <w:sz w:val="28"/>
          <w:szCs w:val="28"/>
        </w:rPr>
      </w:pPr>
      <w:r>
        <w:rPr>
          <w:sz w:val="28"/>
          <w:szCs w:val="28"/>
        </w:rPr>
        <w:t xml:space="preserve"> *</w:t>
      </w:r>
      <w:r w:rsidR="001D4B37">
        <w:rPr>
          <w:sz w:val="28"/>
          <w:szCs w:val="28"/>
        </w:rPr>
        <w:t xml:space="preserve"> nume şi prenume</w:t>
      </w:r>
      <w:r w:rsidR="00B94E6C">
        <w:rPr>
          <w:sz w:val="28"/>
          <w:szCs w:val="28"/>
        </w:rPr>
        <w:t>–</w:t>
      </w:r>
      <w:r w:rsidR="005E2E31">
        <w:rPr>
          <w:sz w:val="28"/>
          <w:szCs w:val="28"/>
        </w:rPr>
        <w:t>Zahiu Florian</w:t>
      </w:r>
      <w:r w:rsidR="00C4074F">
        <w:rPr>
          <w:sz w:val="28"/>
          <w:szCs w:val="28"/>
        </w:rPr>
        <w:t>-</w:t>
      </w:r>
      <w:r w:rsidR="005E2E31">
        <w:rPr>
          <w:sz w:val="28"/>
          <w:szCs w:val="28"/>
        </w:rPr>
        <w:t xml:space="preserve"> </w:t>
      </w:r>
      <w:r w:rsidR="00C4074F">
        <w:rPr>
          <w:sz w:val="28"/>
          <w:szCs w:val="28"/>
        </w:rPr>
        <w:t>Augustin</w:t>
      </w:r>
    </w:p>
    <w:p w:rsidR="008B3800" w:rsidRDefault="008B3800" w:rsidP="008B3800">
      <w:pPr>
        <w:pStyle w:val="NoSpacing"/>
        <w:ind w:left="720" w:firstLine="720"/>
        <w:rPr>
          <w:sz w:val="28"/>
          <w:szCs w:val="28"/>
        </w:rPr>
      </w:pPr>
      <w:r>
        <w:rPr>
          <w:sz w:val="28"/>
          <w:szCs w:val="28"/>
        </w:rPr>
        <w:t xml:space="preserve"> * funcţia- director</w:t>
      </w:r>
    </w:p>
    <w:p w:rsidR="008B3800" w:rsidRDefault="00C4074F" w:rsidP="008B3800">
      <w:pPr>
        <w:pStyle w:val="NoSpacing"/>
        <w:ind w:left="720" w:firstLine="720"/>
        <w:rPr>
          <w:sz w:val="28"/>
          <w:szCs w:val="28"/>
        </w:rPr>
      </w:pPr>
      <w:r>
        <w:rPr>
          <w:sz w:val="28"/>
          <w:szCs w:val="28"/>
        </w:rPr>
        <w:t xml:space="preserve"> * specialitatea- Religie</w:t>
      </w:r>
    </w:p>
    <w:p w:rsidR="008B3800" w:rsidRDefault="008B3800" w:rsidP="008B3800">
      <w:pPr>
        <w:pStyle w:val="NoSpacing"/>
        <w:ind w:left="720" w:firstLine="720"/>
        <w:rPr>
          <w:sz w:val="28"/>
          <w:szCs w:val="28"/>
        </w:rPr>
      </w:pPr>
      <w:r>
        <w:rPr>
          <w:sz w:val="28"/>
          <w:szCs w:val="28"/>
        </w:rPr>
        <w:t xml:space="preserve"> * grad didactic - I</w:t>
      </w:r>
    </w:p>
    <w:p w:rsidR="008B3800" w:rsidRDefault="00C4074F" w:rsidP="008B3800">
      <w:pPr>
        <w:pStyle w:val="NoSpacing"/>
        <w:ind w:left="720" w:firstLine="720"/>
        <w:rPr>
          <w:sz w:val="28"/>
          <w:szCs w:val="28"/>
        </w:rPr>
      </w:pPr>
      <w:r>
        <w:rPr>
          <w:sz w:val="28"/>
          <w:szCs w:val="28"/>
        </w:rPr>
        <w:t xml:space="preserve"> * vechime -</w:t>
      </w:r>
      <w:r w:rsidR="008B3800">
        <w:rPr>
          <w:sz w:val="28"/>
          <w:szCs w:val="28"/>
        </w:rPr>
        <w:t xml:space="preserve"> </w:t>
      </w:r>
      <w:r w:rsidR="005E2E31">
        <w:rPr>
          <w:sz w:val="28"/>
          <w:szCs w:val="28"/>
        </w:rPr>
        <w:t>17</w:t>
      </w:r>
      <w:r w:rsidR="004C222A">
        <w:rPr>
          <w:sz w:val="28"/>
          <w:szCs w:val="28"/>
        </w:rPr>
        <w:t xml:space="preserve"> </w:t>
      </w:r>
      <w:r w:rsidR="008B3800">
        <w:rPr>
          <w:sz w:val="28"/>
          <w:szCs w:val="28"/>
        </w:rPr>
        <w:t>ani</w:t>
      </w:r>
    </w:p>
    <w:p w:rsidR="008B3800" w:rsidRDefault="008B3800" w:rsidP="008B3800">
      <w:pPr>
        <w:pStyle w:val="NoSpacing"/>
        <w:ind w:left="720" w:firstLine="720"/>
        <w:rPr>
          <w:sz w:val="28"/>
          <w:szCs w:val="28"/>
        </w:rPr>
      </w:pPr>
      <w:r>
        <w:rPr>
          <w:sz w:val="28"/>
          <w:szCs w:val="28"/>
        </w:rPr>
        <w:t xml:space="preserve">* </w:t>
      </w:r>
    </w:p>
    <w:p w:rsidR="00C310C8" w:rsidRDefault="00C310C8" w:rsidP="00A074D0">
      <w:pPr>
        <w:pStyle w:val="NoSpacing"/>
        <w:jc w:val="both"/>
        <w:rPr>
          <w:sz w:val="28"/>
          <w:szCs w:val="28"/>
          <w:lang w:val="en-US"/>
        </w:rPr>
      </w:pPr>
    </w:p>
    <w:p w:rsidR="000F5D45" w:rsidRDefault="000F5D45" w:rsidP="00A074D0">
      <w:pPr>
        <w:pStyle w:val="NoSpacing"/>
        <w:jc w:val="both"/>
        <w:rPr>
          <w:sz w:val="28"/>
          <w:szCs w:val="28"/>
          <w:lang w:val="en-US"/>
        </w:rPr>
      </w:pPr>
      <w:r>
        <w:rPr>
          <w:sz w:val="28"/>
          <w:szCs w:val="28"/>
          <w:lang w:val="en-US"/>
        </w:rPr>
        <w:t xml:space="preserve">                    </w:t>
      </w:r>
    </w:p>
    <w:p w:rsidR="00C4074F" w:rsidRPr="000F5D45" w:rsidRDefault="00C4074F" w:rsidP="00A074D0">
      <w:pPr>
        <w:pStyle w:val="NoSpacing"/>
        <w:jc w:val="both"/>
        <w:rPr>
          <w:sz w:val="28"/>
          <w:szCs w:val="28"/>
          <w:lang w:val="en-US"/>
        </w:rPr>
      </w:pPr>
    </w:p>
    <w:p w:rsidR="008B3800" w:rsidRPr="001107D6" w:rsidRDefault="008B3800" w:rsidP="001107D6">
      <w:pPr>
        <w:pStyle w:val="NoSpacing"/>
        <w:ind w:left="720" w:hanging="11"/>
        <w:rPr>
          <w:b/>
          <w:i/>
          <w:sz w:val="28"/>
          <w:szCs w:val="28"/>
        </w:rPr>
      </w:pPr>
      <w:r w:rsidRPr="001107D6">
        <w:rPr>
          <w:b/>
          <w:i/>
          <w:sz w:val="28"/>
          <w:szCs w:val="28"/>
        </w:rPr>
        <w:t>- raportul nr. elevi/nr. cadre didactice –</w:t>
      </w:r>
      <w:r w:rsidR="005E2E31">
        <w:rPr>
          <w:b/>
          <w:i/>
          <w:sz w:val="28"/>
          <w:szCs w:val="28"/>
        </w:rPr>
        <w:t>154/18</w:t>
      </w:r>
    </w:p>
    <w:p w:rsidR="008B3800" w:rsidRPr="001107D6" w:rsidRDefault="008B3800" w:rsidP="001107D6">
      <w:pPr>
        <w:pStyle w:val="NoSpacing"/>
        <w:ind w:left="720" w:hanging="11"/>
        <w:rPr>
          <w:b/>
          <w:i/>
          <w:sz w:val="28"/>
          <w:szCs w:val="28"/>
        </w:rPr>
      </w:pPr>
      <w:r w:rsidRPr="001107D6">
        <w:rPr>
          <w:b/>
          <w:i/>
          <w:sz w:val="28"/>
          <w:szCs w:val="28"/>
        </w:rPr>
        <w:t xml:space="preserve">-  personalul didactic auxiliar şi nedidactic </w:t>
      </w:r>
    </w:p>
    <w:p w:rsidR="00B94E6C" w:rsidRDefault="008B3800" w:rsidP="00B94E6C">
      <w:pPr>
        <w:pStyle w:val="NoSpacing"/>
        <w:ind w:firstLine="720"/>
        <w:rPr>
          <w:sz w:val="28"/>
          <w:szCs w:val="28"/>
        </w:rPr>
      </w:pPr>
      <w:r>
        <w:rPr>
          <w:sz w:val="28"/>
          <w:szCs w:val="28"/>
        </w:rPr>
        <w:tab/>
        <w:t>- 1 secretar (0,</w:t>
      </w:r>
      <w:r w:rsidR="00B94E6C">
        <w:rPr>
          <w:sz w:val="28"/>
          <w:szCs w:val="28"/>
        </w:rPr>
        <w:t>7</w:t>
      </w:r>
      <w:r>
        <w:rPr>
          <w:sz w:val="28"/>
          <w:szCs w:val="28"/>
        </w:rPr>
        <w:t>5norm</w:t>
      </w:r>
      <w:r w:rsidR="00DE16C8">
        <w:rPr>
          <w:sz w:val="28"/>
          <w:szCs w:val="28"/>
        </w:rPr>
        <w:t>ă</w:t>
      </w:r>
      <w:r>
        <w:rPr>
          <w:sz w:val="28"/>
          <w:szCs w:val="28"/>
        </w:rPr>
        <w:t>)</w:t>
      </w:r>
    </w:p>
    <w:p w:rsidR="008B3800" w:rsidRDefault="008B3800" w:rsidP="008B3800">
      <w:pPr>
        <w:pStyle w:val="NoSpacing"/>
        <w:ind w:firstLine="720"/>
        <w:rPr>
          <w:sz w:val="28"/>
          <w:szCs w:val="28"/>
        </w:rPr>
      </w:pPr>
      <w:r>
        <w:rPr>
          <w:sz w:val="28"/>
          <w:szCs w:val="28"/>
        </w:rPr>
        <w:tab/>
        <w:t>- 1 contabil (0,25 norm</w:t>
      </w:r>
      <w:r w:rsidR="00DE16C8">
        <w:rPr>
          <w:sz w:val="28"/>
          <w:szCs w:val="28"/>
        </w:rPr>
        <w:t>ă</w:t>
      </w:r>
      <w:r>
        <w:rPr>
          <w:sz w:val="28"/>
          <w:szCs w:val="28"/>
        </w:rPr>
        <w:t>)</w:t>
      </w:r>
    </w:p>
    <w:p w:rsidR="008B3800" w:rsidRDefault="00B94E6C" w:rsidP="008B3800">
      <w:pPr>
        <w:pStyle w:val="NoSpacing"/>
        <w:ind w:firstLine="720"/>
        <w:rPr>
          <w:sz w:val="28"/>
          <w:szCs w:val="28"/>
        </w:rPr>
      </w:pPr>
      <w:r>
        <w:rPr>
          <w:sz w:val="28"/>
          <w:szCs w:val="28"/>
        </w:rPr>
        <w:tab/>
        <w:t xml:space="preserve">- 1 </w:t>
      </w:r>
      <w:r w:rsidR="00446DEC">
        <w:rPr>
          <w:sz w:val="28"/>
          <w:szCs w:val="28"/>
        </w:rPr>
        <w:t xml:space="preserve">muncitor </w:t>
      </w:r>
      <w:r>
        <w:rPr>
          <w:sz w:val="28"/>
          <w:szCs w:val="28"/>
        </w:rPr>
        <w:t>fochist ( 0,5 normă</w:t>
      </w:r>
      <w:r w:rsidR="00DE16C8">
        <w:rPr>
          <w:sz w:val="28"/>
          <w:szCs w:val="28"/>
        </w:rPr>
        <w:t>)</w:t>
      </w:r>
    </w:p>
    <w:p w:rsidR="008B3800" w:rsidRDefault="00446DEC" w:rsidP="008B3800">
      <w:pPr>
        <w:pStyle w:val="NoSpacing"/>
        <w:ind w:firstLine="720"/>
        <w:rPr>
          <w:sz w:val="28"/>
          <w:szCs w:val="28"/>
        </w:rPr>
      </w:pPr>
      <w:r>
        <w:rPr>
          <w:sz w:val="28"/>
          <w:szCs w:val="28"/>
        </w:rPr>
        <w:tab/>
        <w:t xml:space="preserve">- 2 </w:t>
      </w:r>
      <w:r w:rsidR="00B94E6C">
        <w:rPr>
          <w:rFonts w:ascii="Calibri" w:hAnsi="Calibri"/>
          <w:sz w:val="28"/>
          <w:szCs w:val="28"/>
        </w:rPr>
        <w:t>î</w:t>
      </w:r>
      <w:r w:rsidR="00B94E6C">
        <w:rPr>
          <w:sz w:val="28"/>
          <w:szCs w:val="28"/>
        </w:rPr>
        <w:t>ngrijitoare</w:t>
      </w:r>
      <w:r>
        <w:rPr>
          <w:sz w:val="28"/>
          <w:szCs w:val="28"/>
        </w:rPr>
        <w:t>/ ỉnvǎṭǎmȃnt primar ṣi gimnazial</w:t>
      </w:r>
      <w:r w:rsidR="00B94E6C">
        <w:rPr>
          <w:sz w:val="28"/>
          <w:szCs w:val="28"/>
        </w:rPr>
        <w:t xml:space="preserve"> (2,</w:t>
      </w:r>
      <w:r>
        <w:rPr>
          <w:sz w:val="28"/>
          <w:szCs w:val="28"/>
        </w:rPr>
        <w:t>00</w:t>
      </w:r>
      <w:r w:rsidR="008B3800">
        <w:rPr>
          <w:sz w:val="28"/>
          <w:szCs w:val="28"/>
        </w:rPr>
        <w:t xml:space="preserve"> norme)</w:t>
      </w:r>
    </w:p>
    <w:p w:rsidR="00446DEC" w:rsidRDefault="00C310C8" w:rsidP="008B3800">
      <w:pPr>
        <w:pStyle w:val="NoSpacing"/>
        <w:ind w:firstLine="720"/>
        <w:rPr>
          <w:sz w:val="28"/>
          <w:szCs w:val="28"/>
        </w:rPr>
      </w:pPr>
      <w:r>
        <w:rPr>
          <w:sz w:val="28"/>
          <w:szCs w:val="28"/>
        </w:rPr>
        <w:t xml:space="preserve">          - o</w:t>
      </w:r>
      <w:r w:rsidR="00446DEC">
        <w:rPr>
          <w:sz w:val="28"/>
          <w:szCs w:val="28"/>
        </w:rPr>
        <w:t xml:space="preserve"> </w:t>
      </w:r>
      <w:r w:rsidR="00446DEC">
        <w:rPr>
          <w:rFonts w:ascii="Calibri" w:hAnsi="Calibri"/>
          <w:sz w:val="28"/>
          <w:szCs w:val="28"/>
        </w:rPr>
        <w:t>î</w:t>
      </w:r>
      <w:r w:rsidR="00446DEC">
        <w:rPr>
          <w:sz w:val="28"/>
          <w:szCs w:val="28"/>
        </w:rPr>
        <w:t>ngrijitoare/ ỉnvǎ</w:t>
      </w:r>
      <w:r>
        <w:rPr>
          <w:sz w:val="28"/>
          <w:szCs w:val="28"/>
        </w:rPr>
        <w:t>ṭǎmȃnt preṣcolar ( 0,5 normă</w:t>
      </w:r>
      <w:r w:rsidR="00446DEC">
        <w:rPr>
          <w:sz w:val="28"/>
          <w:szCs w:val="28"/>
        </w:rPr>
        <w:t>)</w:t>
      </w:r>
    </w:p>
    <w:p w:rsidR="008B3800" w:rsidRPr="008649D7" w:rsidRDefault="008B3800" w:rsidP="008B3800">
      <w:pPr>
        <w:pStyle w:val="NoSpacing"/>
        <w:ind w:firstLine="720"/>
        <w:rPr>
          <w:sz w:val="28"/>
          <w:szCs w:val="28"/>
        </w:rPr>
      </w:pPr>
    </w:p>
    <w:p w:rsidR="008B3800" w:rsidRPr="004A476C" w:rsidRDefault="008B3800" w:rsidP="00A074D0">
      <w:pPr>
        <w:pStyle w:val="NoSpacing"/>
        <w:ind w:firstLine="720"/>
        <w:jc w:val="both"/>
        <w:rPr>
          <w:b/>
          <w:i/>
          <w:sz w:val="28"/>
          <w:szCs w:val="28"/>
          <w:u w:val="single"/>
        </w:rPr>
      </w:pPr>
      <w:r w:rsidRPr="004A476C">
        <w:rPr>
          <w:b/>
          <w:i/>
          <w:sz w:val="28"/>
          <w:szCs w:val="28"/>
          <w:u w:val="single"/>
        </w:rPr>
        <w:t>- raportul nr. personal nedidactic/nr. elevi -</w:t>
      </w:r>
      <w:r w:rsidR="004C222A">
        <w:rPr>
          <w:b/>
          <w:i/>
          <w:sz w:val="28"/>
          <w:szCs w:val="28"/>
          <w:u w:val="single"/>
        </w:rPr>
        <w:t>6</w:t>
      </w:r>
      <w:r w:rsidR="005E2E31">
        <w:rPr>
          <w:b/>
          <w:i/>
          <w:sz w:val="28"/>
          <w:szCs w:val="28"/>
          <w:u w:val="single"/>
        </w:rPr>
        <w:t>-154</w:t>
      </w:r>
    </w:p>
    <w:p w:rsidR="008B3800" w:rsidRPr="008649D7" w:rsidRDefault="008B3800" w:rsidP="00A074D0">
      <w:pPr>
        <w:pStyle w:val="NoSpacing"/>
        <w:ind w:firstLine="720"/>
        <w:jc w:val="both"/>
        <w:rPr>
          <w:sz w:val="28"/>
          <w:szCs w:val="28"/>
        </w:rPr>
      </w:pPr>
      <w:r w:rsidRPr="004A476C">
        <w:rPr>
          <w:b/>
          <w:i/>
          <w:sz w:val="28"/>
          <w:szCs w:val="28"/>
          <w:u w:val="single"/>
        </w:rPr>
        <w:t>- încadrarea şcolii cu psiholog şcolar şi cu consilier şcolar</w:t>
      </w:r>
      <w:r w:rsidR="001C345B">
        <w:rPr>
          <w:sz w:val="28"/>
          <w:szCs w:val="28"/>
        </w:rPr>
        <w:t xml:space="preserve"> –nu avem î</w:t>
      </w:r>
      <w:r>
        <w:rPr>
          <w:sz w:val="28"/>
          <w:szCs w:val="28"/>
        </w:rPr>
        <w:t>nc</w:t>
      </w:r>
      <w:r w:rsidR="001C345B">
        <w:rPr>
          <w:sz w:val="28"/>
          <w:szCs w:val="28"/>
        </w:rPr>
        <w:t>adrat psiholog şcolar sau consilier ş</w:t>
      </w:r>
      <w:r>
        <w:rPr>
          <w:sz w:val="28"/>
          <w:szCs w:val="28"/>
        </w:rPr>
        <w:t>colar</w:t>
      </w:r>
    </w:p>
    <w:p w:rsidR="008B3800" w:rsidRPr="006D08D0" w:rsidRDefault="008B3800" w:rsidP="008B3800">
      <w:pPr>
        <w:pStyle w:val="NoSpacing"/>
        <w:rPr>
          <w:b/>
          <w:sz w:val="36"/>
          <w:szCs w:val="36"/>
        </w:rPr>
      </w:pPr>
    </w:p>
    <w:p w:rsidR="005211C1" w:rsidRDefault="005211C1" w:rsidP="008B3800">
      <w:pPr>
        <w:pStyle w:val="NoSpacing"/>
        <w:rPr>
          <w:b/>
          <w:sz w:val="36"/>
          <w:szCs w:val="36"/>
        </w:rPr>
      </w:pPr>
    </w:p>
    <w:p w:rsidR="005211C1" w:rsidRDefault="005211C1" w:rsidP="008B3800">
      <w:pPr>
        <w:pStyle w:val="NoSpacing"/>
        <w:rPr>
          <w:b/>
          <w:sz w:val="36"/>
          <w:szCs w:val="36"/>
        </w:rPr>
      </w:pPr>
    </w:p>
    <w:p w:rsidR="008B3800" w:rsidRDefault="008B3800" w:rsidP="008B3800">
      <w:pPr>
        <w:pStyle w:val="NoSpacing"/>
        <w:rPr>
          <w:b/>
          <w:i/>
          <w:sz w:val="28"/>
          <w:szCs w:val="28"/>
          <w:u w:val="single"/>
        </w:rPr>
      </w:pPr>
      <w:r w:rsidRPr="006D08D0">
        <w:rPr>
          <w:b/>
          <w:sz w:val="36"/>
          <w:szCs w:val="36"/>
        </w:rPr>
        <w:t xml:space="preserve">Resurse umane </w:t>
      </w:r>
      <w:r w:rsidRPr="00393776">
        <w:rPr>
          <w:b/>
          <w:i/>
          <w:sz w:val="28"/>
          <w:szCs w:val="28"/>
          <w:u w:val="single"/>
        </w:rPr>
        <w:t>Informaţii cu privire la elevi / preşcolari</w:t>
      </w:r>
    </w:p>
    <w:p w:rsidR="008B3800" w:rsidRDefault="008B3800" w:rsidP="008B3800">
      <w:pPr>
        <w:pStyle w:val="NoSpacing"/>
        <w:rPr>
          <w:b/>
          <w:i/>
          <w:sz w:val="28"/>
          <w:szCs w:val="28"/>
          <w:u w:val="single"/>
        </w:rPr>
      </w:pPr>
    </w:p>
    <w:p w:rsidR="008B3800" w:rsidRPr="00BA3D0F" w:rsidRDefault="001C345B" w:rsidP="004771B5">
      <w:pPr>
        <w:pStyle w:val="ListParagraph"/>
        <w:numPr>
          <w:ilvl w:val="0"/>
          <w:numId w:val="5"/>
        </w:numPr>
        <w:jc w:val="both"/>
        <w:rPr>
          <w:b/>
          <w:sz w:val="28"/>
          <w:szCs w:val="28"/>
        </w:rPr>
      </w:pPr>
      <w:r>
        <w:rPr>
          <w:b/>
          <w:sz w:val="28"/>
          <w:szCs w:val="28"/>
        </w:rPr>
        <w:t>Analiza calitativă</w:t>
      </w:r>
    </w:p>
    <w:p w:rsidR="008B3800" w:rsidRPr="00497F3E" w:rsidRDefault="008B3800" w:rsidP="008B3800">
      <w:pPr>
        <w:jc w:val="both"/>
        <w:rPr>
          <w:b/>
          <w:sz w:val="28"/>
          <w:szCs w:val="28"/>
        </w:rPr>
      </w:pPr>
    </w:p>
    <w:p w:rsidR="008B3800" w:rsidRPr="00A074D0" w:rsidRDefault="001C345B" w:rsidP="00A074D0">
      <w:pPr>
        <w:ind w:firstLine="720"/>
        <w:jc w:val="both"/>
        <w:rPr>
          <w:sz w:val="28"/>
          <w:szCs w:val="28"/>
          <w:lang w:val="fr-FR"/>
        </w:rPr>
      </w:pPr>
      <w:r>
        <w:rPr>
          <w:sz w:val="28"/>
          <w:szCs w:val="28"/>
        </w:rPr>
        <w:t>Elevii care frecventează î</w:t>
      </w:r>
      <w:r w:rsidR="003445B9">
        <w:rPr>
          <w:sz w:val="28"/>
          <w:szCs w:val="28"/>
        </w:rPr>
        <w:t xml:space="preserve">n prezent cursurile </w:t>
      </w:r>
      <w:r>
        <w:rPr>
          <w:sz w:val="28"/>
          <w:szCs w:val="28"/>
        </w:rPr>
        <w:t>şc</w:t>
      </w:r>
      <w:r w:rsidR="00B94E6C">
        <w:rPr>
          <w:sz w:val="28"/>
          <w:szCs w:val="28"/>
        </w:rPr>
        <w:t>olii, locuiesc în satele Tohani, Per</w:t>
      </w:r>
      <w:r w:rsidR="00B94E6C">
        <w:rPr>
          <w:rFonts w:ascii="Calibri" w:hAnsi="Calibri"/>
          <w:sz w:val="28"/>
          <w:szCs w:val="28"/>
        </w:rPr>
        <w:t>ş</w:t>
      </w:r>
      <w:r w:rsidR="00B94E6C">
        <w:rPr>
          <w:sz w:val="28"/>
          <w:szCs w:val="28"/>
        </w:rPr>
        <w:t>unari şi Gura Vadului</w:t>
      </w:r>
      <w:r w:rsidR="008B3800">
        <w:rPr>
          <w:sz w:val="28"/>
          <w:szCs w:val="28"/>
        </w:rPr>
        <w:t>. Elevii provin din medii sociale</w:t>
      </w:r>
      <w:r>
        <w:rPr>
          <w:sz w:val="28"/>
          <w:szCs w:val="28"/>
        </w:rPr>
        <w:t xml:space="preserve"> diverse, cu o stare materială diferită, mai bună sau mai slabă, cu capacităţ</w:t>
      </w:r>
      <w:r w:rsidR="008B3800">
        <w:rPr>
          <w:sz w:val="28"/>
          <w:szCs w:val="28"/>
        </w:rPr>
        <w:t xml:space="preserve">i intelectuale diverse, iar unii din familii dezorganizate. </w:t>
      </w:r>
      <w:r>
        <w:rPr>
          <w:sz w:val="28"/>
          <w:szCs w:val="28"/>
          <w:lang w:val="fr-FR"/>
        </w:rPr>
        <w:t xml:space="preserve">Starea materială a familiilor este precară, </w:t>
      </w:r>
      <w:r w:rsidR="00B94E6C">
        <w:rPr>
          <w:sz w:val="28"/>
          <w:szCs w:val="28"/>
          <w:lang w:val="fr-FR"/>
        </w:rPr>
        <w:t>mul</w:t>
      </w:r>
      <w:r>
        <w:rPr>
          <w:sz w:val="28"/>
          <w:szCs w:val="28"/>
          <w:lang w:val="fr-FR"/>
        </w:rPr>
        <w:t>ţ</w:t>
      </w:r>
      <w:r w:rsidR="00B94E6C">
        <w:rPr>
          <w:sz w:val="28"/>
          <w:szCs w:val="28"/>
          <w:lang w:val="fr-FR"/>
        </w:rPr>
        <w:t>i părinţi ai elevilor av</w:t>
      </w:r>
      <w:r w:rsidR="00B94E6C">
        <w:rPr>
          <w:rFonts w:ascii="Calibri" w:hAnsi="Calibri"/>
          <w:sz w:val="28"/>
          <w:szCs w:val="28"/>
          <w:lang w:val="fr-FR"/>
        </w:rPr>
        <w:t>â</w:t>
      </w:r>
      <w:r w:rsidR="00B94E6C">
        <w:rPr>
          <w:sz w:val="28"/>
          <w:szCs w:val="28"/>
          <w:lang w:val="fr-FR"/>
        </w:rPr>
        <w:t>nd</w:t>
      </w:r>
      <w:r w:rsidR="008B3800">
        <w:rPr>
          <w:sz w:val="28"/>
          <w:szCs w:val="28"/>
          <w:lang w:val="fr-FR"/>
        </w:rPr>
        <w:t xml:space="preserve"> ca sursă de venit doar alocaţiile copiilor </w:t>
      </w:r>
      <w:r w:rsidR="00B94E6C">
        <w:rPr>
          <w:sz w:val="28"/>
          <w:szCs w:val="28"/>
          <w:lang w:val="fr-FR"/>
        </w:rPr>
        <w:t>şi un ajutor social dat de Primă</w:t>
      </w:r>
      <w:r w:rsidR="008B3800">
        <w:rPr>
          <w:sz w:val="28"/>
          <w:szCs w:val="28"/>
          <w:lang w:val="fr-FR"/>
        </w:rPr>
        <w:t>rie.</w:t>
      </w:r>
    </w:p>
    <w:p w:rsidR="008B3800" w:rsidRPr="00497F3E" w:rsidRDefault="001C345B" w:rsidP="004771B5">
      <w:pPr>
        <w:pStyle w:val="ListParagraph"/>
        <w:numPr>
          <w:ilvl w:val="0"/>
          <w:numId w:val="5"/>
        </w:numPr>
        <w:jc w:val="both"/>
        <w:rPr>
          <w:b/>
          <w:sz w:val="28"/>
          <w:szCs w:val="28"/>
        </w:rPr>
      </w:pPr>
      <w:r>
        <w:rPr>
          <w:b/>
          <w:sz w:val="28"/>
          <w:szCs w:val="28"/>
        </w:rPr>
        <w:t>Analiza cantitativă</w:t>
      </w:r>
    </w:p>
    <w:p w:rsidR="008B3800" w:rsidRDefault="008B3800" w:rsidP="008B3800">
      <w:pPr>
        <w:pStyle w:val="NoSpacing"/>
        <w:rPr>
          <w:sz w:val="28"/>
          <w:szCs w:val="28"/>
        </w:rPr>
      </w:pPr>
    </w:p>
    <w:p w:rsidR="008B3800" w:rsidRDefault="008B3800" w:rsidP="008B3800">
      <w:pPr>
        <w:pStyle w:val="NoSpacing"/>
        <w:rPr>
          <w:sz w:val="28"/>
          <w:szCs w:val="28"/>
        </w:rPr>
      </w:pPr>
      <w:r w:rsidRPr="00203ED1">
        <w:rPr>
          <w:b/>
          <w:i/>
          <w:sz w:val="28"/>
          <w:szCs w:val="28"/>
          <w:u w:val="single"/>
        </w:rPr>
        <w:t>Clase/grupe de elevi/preşcolari, pe niveluri de învăţământ</w:t>
      </w:r>
      <w:r>
        <w:rPr>
          <w:sz w:val="28"/>
          <w:szCs w:val="28"/>
        </w:rPr>
        <w:t>:</w:t>
      </w:r>
    </w:p>
    <w:p w:rsidR="008B3800" w:rsidRDefault="001C345B" w:rsidP="008B3800">
      <w:pPr>
        <w:pStyle w:val="NoSpacing"/>
        <w:rPr>
          <w:sz w:val="28"/>
          <w:szCs w:val="28"/>
        </w:rPr>
      </w:pPr>
      <w:r>
        <w:rPr>
          <w:sz w:val="28"/>
          <w:szCs w:val="28"/>
        </w:rPr>
        <w:t>a) ) Învăţământ  preş</w:t>
      </w:r>
      <w:r w:rsidR="008B3800">
        <w:rPr>
          <w:sz w:val="28"/>
          <w:szCs w:val="28"/>
        </w:rPr>
        <w:t>colar</w:t>
      </w:r>
    </w:p>
    <w:p w:rsidR="008B3800" w:rsidRDefault="00B94E6C" w:rsidP="008B3800">
      <w:pPr>
        <w:pStyle w:val="NoSpacing"/>
        <w:rPr>
          <w:sz w:val="28"/>
          <w:szCs w:val="28"/>
        </w:rPr>
      </w:pPr>
      <w:r>
        <w:rPr>
          <w:sz w:val="28"/>
          <w:szCs w:val="28"/>
        </w:rPr>
        <w:t>-2 grupe</w:t>
      </w:r>
      <w:r w:rsidR="005F7D6B">
        <w:rPr>
          <w:sz w:val="28"/>
          <w:szCs w:val="28"/>
        </w:rPr>
        <w:t xml:space="preserve"> </w:t>
      </w:r>
      <w:r w:rsidR="005211C1">
        <w:rPr>
          <w:sz w:val="28"/>
          <w:szCs w:val="28"/>
        </w:rPr>
        <w:t xml:space="preserve">- </w:t>
      </w:r>
      <w:r w:rsidR="001C345B">
        <w:rPr>
          <w:sz w:val="28"/>
          <w:szCs w:val="28"/>
        </w:rPr>
        <w:t>Gră</w:t>
      </w:r>
      <w:r w:rsidR="005211C1">
        <w:rPr>
          <w:sz w:val="28"/>
          <w:szCs w:val="28"/>
        </w:rPr>
        <w:t>diniţa cu Program N</w:t>
      </w:r>
      <w:r>
        <w:rPr>
          <w:sz w:val="28"/>
          <w:szCs w:val="28"/>
        </w:rPr>
        <w:t>ormal</w:t>
      </w:r>
      <w:r w:rsidR="005F7D6B">
        <w:rPr>
          <w:sz w:val="28"/>
          <w:szCs w:val="28"/>
        </w:rPr>
        <w:t>, Comuna</w:t>
      </w:r>
      <w:r>
        <w:rPr>
          <w:sz w:val="28"/>
          <w:szCs w:val="28"/>
        </w:rPr>
        <w:t xml:space="preserve">  Gura Vadului</w:t>
      </w:r>
    </w:p>
    <w:p w:rsidR="008B3800" w:rsidRDefault="001C345B" w:rsidP="008B3800">
      <w:pPr>
        <w:pStyle w:val="NoSpacing"/>
        <w:rPr>
          <w:sz w:val="28"/>
          <w:szCs w:val="28"/>
        </w:rPr>
      </w:pPr>
      <w:r>
        <w:rPr>
          <w:sz w:val="28"/>
          <w:szCs w:val="28"/>
        </w:rPr>
        <w:t>b) Învăţămâ</w:t>
      </w:r>
      <w:r w:rsidR="008B3800">
        <w:rPr>
          <w:sz w:val="28"/>
          <w:szCs w:val="28"/>
        </w:rPr>
        <w:t>nt primar</w:t>
      </w:r>
    </w:p>
    <w:p w:rsidR="001C345B" w:rsidRPr="00393776" w:rsidRDefault="001C345B" w:rsidP="008B3800">
      <w:pPr>
        <w:pStyle w:val="NoSpacing"/>
        <w:rPr>
          <w:b/>
          <w:i/>
          <w:sz w:val="28"/>
          <w:szCs w:val="28"/>
          <w:u w:val="single"/>
        </w:rPr>
      </w:pPr>
      <w:r>
        <w:rPr>
          <w:sz w:val="28"/>
          <w:szCs w:val="28"/>
        </w:rPr>
        <w:t>- 1</w:t>
      </w:r>
      <w:r w:rsidR="005E2E31">
        <w:rPr>
          <w:sz w:val="28"/>
          <w:szCs w:val="28"/>
        </w:rPr>
        <w:t xml:space="preserve"> </w:t>
      </w:r>
      <w:r>
        <w:rPr>
          <w:sz w:val="28"/>
          <w:szCs w:val="28"/>
        </w:rPr>
        <w:t>clasă pregatitoare</w:t>
      </w:r>
      <w:r w:rsidR="0075365E">
        <w:rPr>
          <w:sz w:val="28"/>
          <w:szCs w:val="28"/>
        </w:rPr>
        <w:t>+</w:t>
      </w:r>
      <w:r w:rsidR="0075365E" w:rsidRPr="0075365E">
        <w:rPr>
          <w:sz w:val="28"/>
          <w:szCs w:val="28"/>
        </w:rPr>
        <w:t xml:space="preserve"> </w:t>
      </w:r>
      <w:r w:rsidR="00B64B20">
        <w:rPr>
          <w:sz w:val="28"/>
          <w:szCs w:val="28"/>
        </w:rPr>
        <w:t>clasa I</w:t>
      </w:r>
      <w:r w:rsidR="0075365E">
        <w:rPr>
          <w:sz w:val="28"/>
          <w:szCs w:val="28"/>
        </w:rPr>
        <w:t xml:space="preserve">  </w:t>
      </w:r>
    </w:p>
    <w:p w:rsidR="008B3800" w:rsidRDefault="008B3800" w:rsidP="008B3800">
      <w:pPr>
        <w:pStyle w:val="NoSpacing"/>
        <w:rPr>
          <w:sz w:val="28"/>
          <w:szCs w:val="28"/>
        </w:rPr>
      </w:pPr>
      <w:r>
        <w:rPr>
          <w:sz w:val="28"/>
          <w:szCs w:val="28"/>
        </w:rPr>
        <w:t xml:space="preserve">- 1 </w:t>
      </w:r>
      <w:r w:rsidR="005E2E31">
        <w:rPr>
          <w:sz w:val="28"/>
          <w:szCs w:val="28"/>
        </w:rPr>
        <w:t>clasa simultan</w:t>
      </w:r>
      <w:r w:rsidR="00BB426E">
        <w:rPr>
          <w:sz w:val="28"/>
          <w:szCs w:val="28"/>
        </w:rPr>
        <w:t xml:space="preserve"> a</w:t>
      </w:r>
      <w:r w:rsidR="005E2E31">
        <w:rPr>
          <w:sz w:val="28"/>
          <w:szCs w:val="28"/>
        </w:rPr>
        <w:t xml:space="preserve">  I</w:t>
      </w:r>
      <w:r w:rsidR="00BB426E">
        <w:rPr>
          <w:sz w:val="28"/>
          <w:szCs w:val="28"/>
        </w:rPr>
        <w:t xml:space="preserve"> cu a </w:t>
      </w:r>
      <w:r>
        <w:rPr>
          <w:sz w:val="28"/>
          <w:szCs w:val="28"/>
        </w:rPr>
        <w:t xml:space="preserve"> I</w:t>
      </w:r>
      <w:r w:rsidR="00B64B20">
        <w:rPr>
          <w:sz w:val="28"/>
          <w:szCs w:val="28"/>
        </w:rPr>
        <w:t>I-a</w:t>
      </w:r>
      <w:r>
        <w:rPr>
          <w:sz w:val="28"/>
          <w:szCs w:val="28"/>
        </w:rPr>
        <w:t xml:space="preserve"> </w:t>
      </w:r>
    </w:p>
    <w:p w:rsidR="008B3800" w:rsidRDefault="008B3800" w:rsidP="008B3800">
      <w:pPr>
        <w:pStyle w:val="NoSpacing"/>
        <w:rPr>
          <w:sz w:val="28"/>
          <w:szCs w:val="28"/>
        </w:rPr>
      </w:pPr>
      <w:r>
        <w:rPr>
          <w:sz w:val="28"/>
          <w:szCs w:val="28"/>
        </w:rPr>
        <w:t>- 1 clasa a II</w:t>
      </w:r>
      <w:r w:rsidR="00B64B20">
        <w:rPr>
          <w:sz w:val="28"/>
          <w:szCs w:val="28"/>
        </w:rPr>
        <w:t>I</w:t>
      </w:r>
      <w:r>
        <w:rPr>
          <w:sz w:val="28"/>
          <w:szCs w:val="28"/>
        </w:rPr>
        <w:t xml:space="preserve">-a  </w:t>
      </w:r>
    </w:p>
    <w:p w:rsidR="008B3800" w:rsidRDefault="00B64B20" w:rsidP="008B3800">
      <w:pPr>
        <w:pStyle w:val="NoSpacing"/>
        <w:rPr>
          <w:sz w:val="28"/>
          <w:szCs w:val="28"/>
        </w:rPr>
      </w:pPr>
      <w:r>
        <w:rPr>
          <w:sz w:val="28"/>
          <w:szCs w:val="28"/>
        </w:rPr>
        <w:t>- 1 clasa a IV</w:t>
      </w:r>
      <w:r w:rsidR="008B3800">
        <w:rPr>
          <w:sz w:val="28"/>
          <w:szCs w:val="28"/>
        </w:rPr>
        <w:t xml:space="preserve">-a  </w:t>
      </w:r>
    </w:p>
    <w:p w:rsidR="008B3800" w:rsidRDefault="008B3800" w:rsidP="008B3800">
      <w:pPr>
        <w:pStyle w:val="NoSpacing"/>
        <w:rPr>
          <w:sz w:val="28"/>
          <w:szCs w:val="28"/>
        </w:rPr>
      </w:pPr>
    </w:p>
    <w:p w:rsidR="008B3800" w:rsidRPr="00393776" w:rsidRDefault="008B3800" w:rsidP="008B3800">
      <w:pPr>
        <w:pStyle w:val="NoSpacing"/>
        <w:rPr>
          <w:b/>
          <w:i/>
          <w:sz w:val="28"/>
          <w:szCs w:val="28"/>
          <w:u w:val="single"/>
        </w:rPr>
      </w:pPr>
      <w:r>
        <w:rPr>
          <w:sz w:val="28"/>
          <w:szCs w:val="28"/>
        </w:rPr>
        <w:t>c)</w:t>
      </w:r>
      <w:r w:rsidR="001C345B">
        <w:rPr>
          <w:sz w:val="28"/>
          <w:szCs w:val="28"/>
        </w:rPr>
        <w:t xml:space="preserve"> Învăţământ</w:t>
      </w:r>
      <w:r>
        <w:rPr>
          <w:sz w:val="28"/>
          <w:szCs w:val="28"/>
        </w:rPr>
        <w:t xml:space="preserve"> gimnazial</w:t>
      </w:r>
    </w:p>
    <w:p w:rsidR="008B3800" w:rsidRDefault="008B3800" w:rsidP="008B3800">
      <w:pPr>
        <w:pStyle w:val="NoSpacing"/>
        <w:rPr>
          <w:sz w:val="28"/>
          <w:szCs w:val="28"/>
        </w:rPr>
      </w:pPr>
      <w:r>
        <w:rPr>
          <w:sz w:val="28"/>
          <w:szCs w:val="28"/>
        </w:rPr>
        <w:t xml:space="preserve">- 1 clasa a V-a   </w:t>
      </w:r>
    </w:p>
    <w:p w:rsidR="008B3800" w:rsidRDefault="008B3800" w:rsidP="008B3800">
      <w:pPr>
        <w:pStyle w:val="NoSpacing"/>
        <w:rPr>
          <w:sz w:val="28"/>
          <w:szCs w:val="28"/>
        </w:rPr>
      </w:pPr>
      <w:r>
        <w:rPr>
          <w:sz w:val="28"/>
          <w:szCs w:val="28"/>
        </w:rPr>
        <w:t xml:space="preserve">- 1 clasa a VI-a   </w:t>
      </w:r>
    </w:p>
    <w:p w:rsidR="008B3800" w:rsidRDefault="008B3800" w:rsidP="008B3800">
      <w:pPr>
        <w:pStyle w:val="NoSpacing"/>
        <w:rPr>
          <w:sz w:val="28"/>
          <w:szCs w:val="28"/>
        </w:rPr>
      </w:pPr>
      <w:r>
        <w:rPr>
          <w:sz w:val="28"/>
          <w:szCs w:val="28"/>
        </w:rPr>
        <w:t xml:space="preserve">- 1 clasa a VII-a  </w:t>
      </w:r>
    </w:p>
    <w:p w:rsidR="008B3800" w:rsidRDefault="008B3800" w:rsidP="008B3800">
      <w:pPr>
        <w:pStyle w:val="NoSpacing"/>
        <w:rPr>
          <w:sz w:val="28"/>
          <w:szCs w:val="28"/>
        </w:rPr>
      </w:pPr>
      <w:r>
        <w:rPr>
          <w:sz w:val="28"/>
          <w:szCs w:val="28"/>
        </w:rPr>
        <w:t xml:space="preserve">- 1 clasa a VIII-a   </w:t>
      </w:r>
    </w:p>
    <w:p w:rsidR="008B3800" w:rsidRDefault="008B3800" w:rsidP="008B3800">
      <w:pPr>
        <w:pStyle w:val="NoSpacing"/>
        <w:rPr>
          <w:sz w:val="28"/>
          <w:szCs w:val="28"/>
        </w:rPr>
      </w:pPr>
    </w:p>
    <w:p w:rsidR="00B64B20" w:rsidRDefault="00B64B20" w:rsidP="008B3800">
      <w:pPr>
        <w:pStyle w:val="NoSpacing"/>
        <w:rPr>
          <w:b/>
          <w:i/>
          <w:sz w:val="28"/>
          <w:szCs w:val="28"/>
          <w:u w:val="single"/>
        </w:rPr>
      </w:pPr>
    </w:p>
    <w:p w:rsidR="00B64B20" w:rsidRDefault="00B64B20" w:rsidP="008B3800">
      <w:pPr>
        <w:pStyle w:val="NoSpacing"/>
        <w:rPr>
          <w:b/>
          <w:i/>
          <w:sz w:val="28"/>
          <w:szCs w:val="28"/>
          <w:u w:val="single"/>
        </w:rPr>
      </w:pPr>
    </w:p>
    <w:p w:rsidR="00B64B20" w:rsidRDefault="00B64B20" w:rsidP="008B3800">
      <w:pPr>
        <w:pStyle w:val="NoSpacing"/>
        <w:rPr>
          <w:b/>
          <w:i/>
          <w:sz w:val="28"/>
          <w:szCs w:val="28"/>
          <w:u w:val="single"/>
        </w:rPr>
      </w:pPr>
    </w:p>
    <w:p w:rsidR="00B64B20" w:rsidRDefault="00B64B20" w:rsidP="008B3800">
      <w:pPr>
        <w:pStyle w:val="NoSpacing"/>
        <w:rPr>
          <w:b/>
          <w:i/>
          <w:sz w:val="28"/>
          <w:szCs w:val="28"/>
          <w:u w:val="single"/>
        </w:rPr>
      </w:pPr>
    </w:p>
    <w:p w:rsidR="008B3800" w:rsidRPr="00203ED1" w:rsidRDefault="008B3800" w:rsidP="008B3800">
      <w:pPr>
        <w:pStyle w:val="NoSpacing"/>
        <w:rPr>
          <w:b/>
          <w:i/>
          <w:sz w:val="28"/>
          <w:szCs w:val="28"/>
          <w:u w:val="single"/>
        </w:rPr>
      </w:pPr>
      <w:r w:rsidRPr="00203ED1">
        <w:rPr>
          <w:b/>
          <w:i/>
          <w:sz w:val="28"/>
          <w:szCs w:val="28"/>
          <w:u w:val="single"/>
        </w:rPr>
        <w:t>Prezenţa în unitate a eventualelor clase/grupe cu predare simultană</w:t>
      </w:r>
    </w:p>
    <w:p w:rsidR="008B3800" w:rsidRDefault="008B3800" w:rsidP="008B3800">
      <w:pPr>
        <w:pStyle w:val="NoSpacing"/>
        <w:rPr>
          <w:sz w:val="28"/>
          <w:szCs w:val="28"/>
        </w:rPr>
      </w:pPr>
    </w:p>
    <w:p w:rsidR="008B3800" w:rsidRPr="008649D7" w:rsidRDefault="0075365E" w:rsidP="008B3800">
      <w:pPr>
        <w:pStyle w:val="NoSpacing"/>
        <w:ind w:firstLine="720"/>
        <w:rPr>
          <w:sz w:val="28"/>
          <w:szCs w:val="28"/>
        </w:rPr>
      </w:pPr>
      <w:r>
        <w:rPr>
          <w:sz w:val="28"/>
          <w:szCs w:val="28"/>
        </w:rPr>
        <w:t xml:space="preserve">În unitate </w:t>
      </w:r>
      <w:r w:rsidR="001C345B">
        <w:rPr>
          <w:sz w:val="28"/>
          <w:szCs w:val="28"/>
        </w:rPr>
        <w:t xml:space="preserve"> există</w:t>
      </w:r>
      <w:r>
        <w:rPr>
          <w:sz w:val="28"/>
          <w:szCs w:val="28"/>
        </w:rPr>
        <w:t xml:space="preserve"> o  clasă</w:t>
      </w:r>
      <w:r w:rsidR="008B3800">
        <w:rPr>
          <w:sz w:val="28"/>
          <w:szCs w:val="28"/>
        </w:rPr>
        <w:t xml:space="preserve">  cu predare simultană</w:t>
      </w:r>
      <w:r w:rsidR="005E2E31">
        <w:rPr>
          <w:sz w:val="28"/>
          <w:szCs w:val="28"/>
        </w:rPr>
        <w:t xml:space="preserve"> (clasa I</w:t>
      </w:r>
      <w:r>
        <w:rPr>
          <w:sz w:val="28"/>
          <w:szCs w:val="28"/>
        </w:rPr>
        <w:t>+</w:t>
      </w:r>
      <w:r w:rsidRPr="0075365E">
        <w:rPr>
          <w:sz w:val="28"/>
          <w:szCs w:val="28"/>
        </w:rPr>
        <w:t xml:space="preserve"> </w:t>
      </w:r>
      <w:r w:rsidR="000E13F9">
        <w:rPr>
          <w:sz w:val="28"/>
          <w:szCs w:val="28"/>
        </w:rPr>
        <w:t>clasa</w:t>
      </w:r>
      <w:r w:rsidR="00B64B20">
        <w:rPr>
          <w:sz w:val="28"/>
          <w:szCs w:val="28"/>
        </w:rPr>
        <w:t xml:space="preserve"> </w:t>
      </w:r>
      <w:r w:rsidR="005E2E31">
        <w:rPr>
          <w:sz w:val="28"/>
          <w:szCs w:val="28"/>
        </w:rPr>
        <w:t>I</w:t>
      </w:r>
      <w:r w:rsidR="00B64B20">
        <w:rPr>
          <w:sz w:val="28"/>
          <w:szCs w:val="28"/>
        </w:rPr>
        <w:t>I</w:t>
      </w:r>
      <w:r>
        <w:rPr>
          <w:sz w:val="28"/>
          <w:szCs w:val="28"/>
        </w:rPr>
        <w:t xml:space="preserve">)   </w:t>
      </w:r>
      <w:r w:rsidR="008B3800">
        <w:rPr>
          <w:sz w:val="28"/>
          <w:szCs w:val="28"/>
        </w:rPr>
        <w:t>.</w:t>
      </w:r>
    </w:p>
    <w:p w:rsidR="008B3800" w:rsidRDefault="008B3800" w:rsidP="008B3800">
      <w:pPr>
        <w:pStyle w:val="NoSpacing"/>
        <w:rPr>
          <w:sz w:val="28"/>
          <w:szCs w:val="28"/>
        </w:rPr>
      </w:pPr>
    </w:p>
    <w:p w:rsidR="008B3800" w:rsidRPr="00203ED1" w:rsidRDefault="008B3800" w:rsidP="008B3800">
      <w:pPr>
        <w:pStyle w:val="NoSpacing"/>
        <w:rPr>
          <w:b/>
          <w:i/>
          <w:sz w:val="28"/>
          <w:szCs w:val="28"/>
          <w:u w:val="single"/>
        </w:rPr>
      </w:pPr>
      <w:r w:rsidRPr="00203ED1">
        <w:rPr>
          <w:b/>
          <w:i/>
          <w:sz w:val="28"/>
          <w:szCs w:val="28"/>
          <w:u w:val="single"/>
        </w:rPr>
        <w:t>Numărul claselor şi situaţia efectivelor de elevi pe ani de studii</w:t>
      </w:r>
    </w:p>
    <w:p w:rsidR="008B3800" w:rsidRPr="00393776" w:rsidRDefault="008B3800" w:rsidP="008B3800">
      <w:pPr>
        <w:pStyle w:val="NoSpacing"/>
        <w:rPr>
          <w:b/>
          <w:i/>
          <w:sz w:val="28"/>
          <w:szCs w:val="28"/>
          <w:u w:val="single"/>
        </w:rPr>
      </w:pPr>
    </w:p>
    <w:p w:rsidR="008B3800" w:rsidRDefault="003445B9" w:rsidP="008B3800">
      <w:pPr>
        <w:pStyle w:val="NoSpacing"/>
        <w:rPr>
          <w:sz w:val="28"/>
          <w:szCs w:val="28"/>
        </w:rPr>
      </w:pPr>
      <w:r>
        <w:rPr>
          <w:sz w:val="28"/>
          <w:szCs w:val="28"/>
        </w:rPr>
        <w:t xml:space="preserve">* Școala Gimnazială, Comuna  </w:t>
      </w:r>
      <w:r w:rsidR="00575F0A">
        <w:rPr>
          <w:sz w:val="28"/>
          <w:szCs w:val="28"/>
        </w:rPr>
        <w:t>Gura Vadului</w:t>
      </w:r>
    </w:p>
    <w:p w:rsidR="00F275BE" w:rsidRPr="00446DEC" w:rsidRDefault="0075365E" w:rsidP="008B3800">
      <w:pPr>
        <w:pStyle w:val="NoSpacing"/>
        <w:rPr>
          <w:sz w:val="28"/>
          <w:szCs w:val="28"/>
        </w:rPr>
      </w:pPr>
      <w:r>
        <w:rPr>
          <w:sz w:val="28"/>
          <w:szCs w:val="28"/>
        </w:rPr>
        <w:t xml:space="preserve">- clasa pregătitoare -  </w:t>
      </w:r>
      <w:r w:rsidR="000E13F9">
        <w:rPr>
          <w:sz w:val="28"/>
          <w:szCs w:val="28"/>
        </w:rPr>
        <w:t>1</w:t>
      </w:r>
      <w:r w:rsidR="001D4B37">
        <w:rPr>
          <w:sz w:val="28"/>
          <w:szCs w:val="28"/>
        </w:rPr>
        <w:t>7</w:t>
      </w:r>
      <w:r w:rsidR="00F275BE" w:rsidRPr="00446DEC">
        <w:rPr>
          <w:sz w:val="28"/>
          <w:szCs w:val="28"/>
        </w:rPr>
        <w:t xml:space="preserve"> elevi</w:t>
      </w:r>
    </w:p>
    <w:p w:rsidR="008B3800" w:rsidRPr="00446DEC" w:rsidRDefault="008B3800" w:rsidP="008B3800">
      <w:pPr>
        <w:pStyle w:val="NoSpacing"/>
        <w:rPr>
          <w:sz w:val="28"/>
          <w:szCs w:val="28"/>
        </w:rPr>
      </w:pPr>
      <w:r w:rsidRPr="00446DEC">
        <w:rPr>
          <w:sz w:val="28"/>
          <w:szCs w:val="28"/>
        </w:rPr>
        <w:t xml:space="preserve">- clasa I -   </w:t>
      </w:r>
      <w:r w:rsidR="000E13F9">
        <w:rPr>
          <w:sz w:val="28"/>
          <w:szCs w:val="28"/>
        </w:rPr>
        <w:t>7</w:t>
      </w:r>
      <w:r w:rsidR="00362E8D">
        <w:rPr>
          <w:sz w:val="28"/>
          <w:szCs w:val="28"/>
        </w:rPr>
        <w:t xml:space="preserve">  </w:t>
      </w:r>
      <w:r w:rsidRPr="00446DEC">
        <w:rPr>
          <w:sz w:val="28"/>
          <w:szCs w:val="28"/>
        </w:rPr>
        <w:t>elevi</w:t>
      </w:r>
    </w:p>
    <w:p w:rsidR="008B3800" w:rsidRPr="00446DEC" w:rsidRDefault="008B3800" w:rsidP="008B3800">
      <w:pPr>
        <w:pStyle w:val="NoSpacing"/>
        <w:rPr>
          <w:sz w:val="28"/>
          <w:szCs w:val="28"/>
        </w:rPr>
      </w:pPr>
      <w:r w:rsidRPr="00446DEC">
        <w:rPr>
          <w:sz w:val="28"/>
          <w:szCs w:val="28"/>
        </w:rPr>
        <w:t xml:space="preserve">- clasa a II-a   - </w:t>
      </w:r>
      <w:r w:rsidR="000E13F9">
        <w:rPr>
          <w:sz w:val="28"/>
          <w:szCs w:val="28"/>
        </w:rPr>
        <w:t>6</w:t>
      </w:r>
      <w:r w:rsidR="00C16FA2">
        <w:rPr>
          <w:sz w:val="28"/>
          <w:szCs w:val="28"/>
        </w:rPr>
        <w:t xml:space="preserve">  </w:t>
      </w:r>
      <w:r w:rsidRPr="00446DEC">
        <w:rPr>
          <w:sz w:val="28"/>
          <w:szCs w:val="28"/>
        </w:rPr>
        <w:t>elevi</w:t>
      </w:r>
    </w:p>
    <w:p w:rsidR="008B3800" w:rsidRPr="00446DEC" w:rsidRDefault="00A074D0" w:rsidP="008B3800">
      <w:pPr>
        <w:pStyle w:val="NoSpacing"/>
        <w:rPr>
          <w:sz w:val="28"/>
          <w:szCs w:val="28"/>
        </w:rPr>
      </w:pPr>
      <w:r w:rsidRPr="00446DEC">
        <w:rPr>
          <w:sz w:val="28"/>
          <w:szCs w:val="28"/>
        </w:rPr>
        <w:t xml:space="preserve">- clasa a III-a   - </w:t>
      </w:r>
      <w:r w:rsidR="000E13F9">
        <w:rPr>
          <w:sz w:val="28"/>
          <w:szCs w:val="28"/>
        </w:rPr>
        <w:t>16</w:t>
      </w:r>
      <w:r w:rsidR="008B3800" w:rsidRPr="00446DEC">
        <w:rPr>
          <w:sz w:val="28"/>
          <w:szCs w:val="28"/>
        </w:rPr>
        <w:t xml:space="preserve">   elevi</w:t>
      </w:r>
    </w:p>
    <w:p w:rsidR="008B3800" w:rsidRPr="00446DEC" w:rsidRDefault="008B3800" w:rsidP="008B3800">
      <w:pPr>
        <w:pStyle w:val="NoSpacing"/>
        <w:rPr>
          <w:sz w:val="28"/>
          <w:szCs w:val="28"/>
        </w:rPr>
      </w:pPr>
      <w:r w:rsidRPr="00446DEC">
        <w:rPr>
          <w:sz w:val="28"/>
          <w:szCs w:val="28"/>
        </w:rPr>
        <w:t xml:space="preserve">- clasa a IV-a   -  </w:t>
      </w:r>
      <w:r w:rsidR="000E13F9">
        <w:rPr>
          <w:sz w:val="28"/>
          <w:szCs w:val="28"/>
        </w:rPr>
        <w:t>12</w:t>
      </w:r>
      <w:r w:rsidR="00C16FA2">
        <w:rPr>
          <w:sz w:val="28"/>
          <w:szCs w:val="28"/>
        </w:rPr>
        <w:t xml:space="preserve">  </w:t>
      </w:r>
      <w:r w:rsidRPr="00446DEC">
        <w:rPr>
          <w:sz w:val="28"/>
          <w:szCs w:val="28"/>
        </w:rPr>
        <w:t>elevi</w:t>
      </w:r>
    </w:p>
    <w:p w:rsidR="008B3800" w:rsidRPr="00446DEC" w:rsidRDefault="008B3800" w:rsidP="008B3800">
      <w:pPr>
        <w:pStyle w:val="NoSpacing"/>
        <w:rPr>
          <w:sz w:val="28"/>
          <w:szCs w:val="28"/>
        </w:rPr>
      </w:pPr>
      <w:r w:rsidRPr="00446DEC">
        <w:rPr>
          <w:sz w:val="28"/>
          <w:szCs w:val="28"/>
        </w:rPr>
        <w:t xml:space="preserve">- clasa a V-a   -   </w:t>
      </w:r>
      <w:r w:rsidR="000E13F9">
        <w:rPr>
          <w:sz w:val="28"/>
          <w:szCs w:val="28"/>
        </w:rPr>
        <w:t>17</w:t>
      </w:r>
      <w:r w:rsidR="00362E8D">
        <w:rPr>
          <w:sz w:val="28"/>
          <w:szCs w:val="28"/>
        </w:rPr>
        <w:t xml:space="preserve"> </w:t>
      </w:r>
      <w:r w:rsidRPr="00446DEC">
        <w:rPr>
          <w:sz w:val="28"/>
          <w:szCs w:val="28"/>
        </w:rPr>
        <w:t xml:space="preserve"> elevi</w:t>
      </w:r>
    </w:p>
    <w:p w:rsidR="008B3800" w:rsidRPr="00446DEC" w:rsidRDefault="008B3800" w:rsidP="008B3800">
      <w:pPr>
        <w:pStyle w:val="NoSpacing"/>
        <w:rPr>
          <w:sz w:val="28"/>
          <w:szCs w:val="28"/>
        </w:rPr>
      </w:pPr>
      <w:r w:rsidRPr="00446DEC">
        <w:rPr>
          <w:sz w:val="28"/>
          <w:szCs w:val="28"/>
        </w:rPr>
        <w:t xml:space="preserve">- clasa a VI-a   -  </w:t>
      </w:r>
      <w:r w:rsidR="000E13F9">
        <w:rPr>
          <w:sz w:val="28"/>
          <w:szCs w:val="28"/>
        </w:rPr>
        <w:t>13</w:t>
      </w:r>
      <w:r w:rsidR="00C16FA2">
        <w:rPr>
          <w:sz w:val="28"/>
          <w:szCs w:val="28"/>
        </w:rPr>
        <w:t xml:space="preserve">  </w:t>
      </w:r>
      <w:r w:rsidRPr="00446DEC">
        <w:rPr>
          <w:sz w:val="28"/>
          <w:szCs w:val="28"/>
        </w:rPr>
        <w:t>elevi</w:t>
      </w:r>
    </w:p>
    <w:p w:rsidR="008B3800" w:rsidRPr="00446DEC" w:rsidRDefault="00A074D0" w:rsidP="008B3800">
      <w:pPr>
        <w:pStyle w:val="NoSpacing"/>
        <w:rPr>
          <w:sz w:val="28"/>
          <w:szCs w:val="28"/>
        </w:rPr>
      </w:pPr>
      <w:r w:rsidRPr="00446DEC">
        <w:rPr>
          <w:sz w:val="28"/>
          <w:szCs w:val="28"/>
        </w:rPr>
        <w:t xml:space="preserve">- clasa a VII-a   - </w:t>
      </w:r>
      <w:r w:rsidR="000E13F9">
        <w:rPr>
          <w:sz w:val="28"/>
          <w:szCs w:val="28"/>
        </w:rPr>
        <w:t>13</w:t>
      </w:r>
      <w:r w:rsidR="00C16FA2">
        <w:rPr>
          <w:sz w:val="28"/>
          <w:szCs w:val="28"/>
        </w:rPr>
        <w:t xml:space="preserve">  </w:t>
      </w:r>
      <w:r w:rsidR="008B3800" w:rsidRPr="00446DEC">
        <w:rPr>
          <w:sz w:val="28"/>
          <w:szCs w:val="28"/>
        </w:rPr>
        <w:t>elevi</w:t>
      </w:r>
    </w:p>
    <w:p w:rsidR="008B3800" w:rsidRPr="00446DEC" w:rsidRDefault="00A074D0" w:rsidP="008B3800">
      <w:pPr>
        <w:pStyle w:val="NoSpacing"/>
        <w:rPr>
          <w:sz w:val="28"/>
          <w:szCs w:val="28"/>
        </w:rPr>
      </w:pPr>
      <w:r w:rsidRPr="00446DEC">
        <w:rPr>
          <w:sz w:val="28"/>
          <w:szCs w:val="28"/>
        </w:rPr>
        <w:t>- clasa a VIII-a   -</w:t>
      </w:r>
      <w:r w:rsidR="000E13F9">
        <w:rPr>
          <w:sz w:val="28"/>
          <w:szCs w:val="28"/>
        </w:rPr>
        <w:t>19</w:t>
      </w:r>
      <w:r w:rsidR="00C16FA2">
        <w:rPr>
          <w:sz w:val="28"/>
          <w:szCs w:val="28"/>
        </w:rPr>
        <w:t xml:space="preserve">  </w:t>
      </w:r>
      <w:r w:rsidR="008B3800" w:rsidRPr="00446DEC">
        <w:rPr>
          <w:sz w:val="28"/>
          <w:szCs w:val="28"/>
        </w:rPr>
        <w:t>elevi</w:t>
      </w:r>
    </w:p>
    <w:p w:rsidR="008B3800" w:rsidRPr="00575F0A" w:rsidRDefault="008B3800" w:rsidP="008B3800">
      <w:pPr>
        <w:pStyle w:val="NoSpacing"/>
        <w:rPr>
          <w:color w:val="C00000"/>
          <w:sz w:val="28"/>
          <w:szCs w:val="28"/>
        </w:rPr>
      </w:pPr>
    </w:p>
    <w:p w:rsidR="005211C1" w:rsidRDefault="005211C1" w:rsidP="00575F0A">
      <w:pPr>
        <w:pStyle w:val="NoSpacing"/>
        <w:rPr>
          <w:sz w:val="28"/>
          <w:szCs w:val="28"/>
        </w:rPr>
      </w:pPr>
    </w:p>
    <w:p w:rsidR="008B3800" w:rsidRPr="00446DEC" w:rsidRDefault="00C16FA2" w:rsidP="00A074D0">
      <w:pPr>
        <w:pStyle w:val="NoSpacing"/>
        <w:jc w:val="both"/>
        <w:rPr>
          <w:sz w:val="28"/>
          <w:szCs w:val="28"/>
        </w:rPr>
      </w:pPr>
      <w:r>
        <w:rPr>
          <w:sz w:val="28"/>
          <w:szCs w:val="28"/>
        </w:rPr>
        <w:t>* Gradiniț</w:t>
      </w:r>
      <w:r w:rsidR="00362E8D">
        <w:rPr>
          <w:sz w:val="28"/>
          <w:szCs w:val="28"/>
        </w:rPr>
        <w:t>a cu Program N</w:t>
      </w:r>
      <w:r w:rsidR="00575F0A" w:rsidRPr="00446DEC">
        <w:rPr>
          <w:sz w:val="28"/>
          <w:szCs w:val="28"/>
        </w:rPr>
        <w:t>ormal</w:t>
      </w:r>
      <w:r w:rsidR="00362E8D">
        <w:rPr>
          <w:sz w:val="28"/>
          <w:szCs w:val="28"/>
        </w:rPr>
        <w:t>, Comuna</w:t>
      </w:r>
      <w:r w:rsidR="00575F0A" w:rsidRPr="00446DEC">
        <w:rPr>
          <w:sz w:val="28"/>
          <w:szCs w:val="28"/>
        </w:rPr>
        <w:t xml:space="preserve">  Gura Vadului</w:t>
      </w:r>
      <w:r w:rsidR="005211C1">
        <w:rPr>
          <w:sz w:val="28"/>
          <w:szCs w:val="28"/>
        </w:rPr>
        <w:t xml:space="preserve"> - </w:t>
      </w:r>
      <w:r w:rsidR="000E13F9">
        <w:rPr>
          <w:sz w:val="28"/>
          <w:szCs w:val="28"/>
        </w:rPr>
        <w:t>34</w:t>
      </w:r>
      <w:r w:rsidR="00446DEC" w:rsidRPr="00446DEC">
        <w:rPr>
          <w:sz w:val="28"/>
          <w:szCs w:val="28"/>
        </w:rPr>
        <w:t xml:space="preserve"> </w:t>
      </w:r>
      <w:r w:rsidR="00575F0A" w:rsidRPr="00446DEC">
        <w:rPr>
          <w:sz w:val="28"/>
          <w:szCs w:val="28"/>
        </w:rPr>
        <w:t>pre</w:t>
      </w:r>
      <w:r w:rsidR="00575F0A" w:rsidRPr="00446DEC">
        <w:rPr>
          <w:rFonts w:ascii="Calibri" w:hAnsi="Calibri"/>
          <w:sz w:val="28"/>
          <w:szCs w:val="28"/>
        </w:rPr>
        <w:t>ş</w:t>
      </w:r>
      <w:r w:rsidR="00446DEC" w:rsidRPr="00446DEC">
        <w:rPr>
          <w:sz w:val="28"/>
          <w:szCs w:val="28"/>
        </w:rPr>
        <w:t>colari</w:t>
      </w:r>
      <w:r w:rsidR="00362E8D">
        <w:rPr>
          <w:sz w:val="28"/>
          <w:szCs w:val="28"/>
        </w:rPr>
        <w:t xml:space="preserve"> ( grupa mijlocie + grupa mare</w:t>
      </w:r>
      <w:r w:rsidR="005211C1">
        <w:rPr>
          <w:sz w:val="28"/>
          <w:szCs w:val="28"/>
        </w:rPr>
        <w:t>)</w:t>
      </w:r>
    </w:p>
    <w:p w:rsidR="008B3800" w:rsidRPr="00446DEC" w:rsidRDefault="008B3800" w:rsidP="008B3800">
      <w:pPr>
        <w:pStyle w:val="NoSpacing"/>
        <w:rPr>
          <w:sz w:val="28"/>
          <w:szCs w:val="28"/>
        </w:rPr>
      </w:pPr>
    </w:p>
    <w:p w:rsidR="008B3800" w:rsidRPr="002F6149" w:rsidRDefault="008B3800" w:rsidP="008B3800">
      <w:pPr>
        <w:pStyle w:val="NoSpacing"/>
        <w:rPr>
          <w:b/>
          <w:i/>
          <w:sz w:val="28"/>
          <w:szCs w:val="28"/>
          <w:u w:val="single"/>
        </w:rPr>
      </w:pPr>
      <w:r w:rsidRPr="00203ED1">
        <w:rPr>
          <w:b/>
          <w:i/>
          <w:sz w:val="28"/>
          <w:szCs w:val="28"/>
          <w:u w:val="single"/>
        </w:rPr>
        <w:t>Abateri de la normele privind numărul de elevi pe clase</w:t>
      </w:r>
    </w:p>
    <w:p w:rsidR="002F6149" w:rsidRDefault="00F275BE" w:rsidP="008B3800">
      <w:pPr>
        <w:pStyle w:val="NoSpacing"/>
        <w:ind w:firstLine="720"/>
        <w:rPr>
          <w:sz w:val="28"/>
          <w:szCs w:val="28"/>
        </w:rPr>
      </w:pPr>
      <w:r>
        <w:rPr>
          <w:sz w:val="28"/>
          <w:szCs w:val="28"/>
        </w:rPr>
        <w:t>Nu există</w:t>
      </w:r>
      <w:r w:rsidR="00362E8D">
        <w:rPr>
          <w:sz w:val="28"/>
          <w:szCs w:val="28"/>
        </w:rPr>
        <w:t xml:space="preserve"> </w:t>
      </w:r>
      <w:r w:rsidR="008B3800" w:rsidRPr="008649D7">
        <w:rPr>
          <w:sz w:val="28"/>
          <w:szCs w:val="28"/>
        </w:rPr>
        <w:t>abateri de la normele privind număr</w:t>
      </w:r>
      <w:r w:rsidR="008B3800">
        <w:rPr>
          <w:sz w:val="28"/>
          <w:szCs w:val="28"/>
        </w:rPr>
        <w:t>ul de elevi pe clase .</w:t>
      </w:r>
    </w:p>
    <w:p w:rsidR="00A074D0" w:rsidRDefault="00A074D0" w:rsidP="00834D23">
      <w:pPr>
        <w:pStyle w:val="NoSpacing"/>
        <w:rPr>
          <w:sz w:val="28"/>
          <w:szCs w:val="28"/>
        </w:rPr>
      </w:pPr>
    </w:p>
    <w:p w:rsidR="00A074D0" w:rsidRPr="008649D7" w:rsidRDefault="00A074D0" w:rsidP="008B3800">
      <w:pPr>
        <w:pStyle w:val="NoSpacing"/>
        <w:ind w:firstLine="720"/>
        <w:rPr>
          <w:sz w:val="28"/>
          <w:szCs w:val="28"/>
        </w:rPr>
      </w:pPr>
    </w:p>
    <w:p w:rsidR="009D465C" w:rsidRDefault="009D465C" w:rsidP="002F6149">
      <w:pPr>
        <w:pStyle w:val="NoSpacing"/>
        <w:rPr>
          <w:b/>
          <w:i/>
          <w:sz w:val="28"/>
          <w:szCs w:val="28"/>
          <w:u w:val="single"/>
        </w:rPr>
      </w:pPr>
    </w:p>
    <w:p w:rsidR="002F6149" w:rsidRDefault="008B3800" w:rsidP="002F6149">
      <w:pPr>
        <w:pStyle w:val="NoSpacing"/>
        <w:rPr>
          <w:sz w:val="28"/>
          <w:szCs w:val="28"/>
        </w:rPr>
      </w:pPr>
      <w:r w:rsidRPr="00203ED1">
        <w:rPr>
          <w:b/>
          <w:i/>
          <w:sz w:val="28"/>
          <w:szCs w:val="28"/>
          <w:u w:val="single"/>
        </w:rPr>
        <w:t xml:space="preserve">Politica de recrutare a elevilor, realizarea </w:t>
      </w:r>
      <w:r w:rsidR="009D465C">
        <w:rPr>
          <w:b/>
          <w:i/>
          <w:sz w:val="28"/>
          <w:szCs w:val="28"/>
          <w:u w:val="single"/>
        </w:rPr>
        <w:t xml:space="preserve"> </w:t>
      </w:r>
      <w:r w:rsidRPr="00203ED1">
        <w:rPr>
          <w:b/>
          <w:i/>
          <w:sz w:val="28"/>
          <w:szCs w:val="28"/>
          <w:u w:val="single"/>
        </w:rPr>
        <w:t>planului de şcolarizare</w:t>
      </w:r>
    </w:p>
    <w:p w:rsidR="00087A9C" w:rsidRDefault="002F6149" w:rsidP="002F6149">
      <w:pPr>
        <w:pStyle w:val="NoSpacing"/>
        <w:rPr>
          <w:sz w:val="28"/>
          <w:szCs w:val="28"/>
        </w:rPr>
      </w:pPr>
      <w:r>
        <w:rPr>
          <w:sz w:val="28"/>
          <w:szCs w:val="28"/>
        </w:rPr>
        <w:tab/>
      </w:r>
      <w:r w:rsidR="00F275BE">
        <w:rPr>
          <w:sz w:val="28"/>
          <w:szCs w:val="28"/>
        </w:rPr>
        <w:t>Elevii ş</w:t>
      </w:r>
      <w:r w:rsidR="008B3800">
        <w:rPr>
          <w:sz w:val="28"/>
          <w:szCs w:val="28"/>
        </w:rPr>
        <w:t>colii noastre</w:t>
      </w:r>
      <w:r w:rsidR="00F275BE">
        <w:rPr>
          <w:sz w:val="28"/>
          <w:szCs w:val="28"/>
        </w:rPr>
        <w:t xml:space="preserve"> sunt copii care au domiciliul î</w:t>
      </w:r>
      <w:r w:rsidR="008B3800">
        <w:rPr>
          <w:sz w:val="28"/>
          <w:szCs w:val="28"/>
        </w:rPr>
        <w:t>n satel</w:t>
      </w:r>
      <w:r w:rsidR="00575F0A">
        <w:rPr>
          <w:sz w:val="28"/>
          <w:szCs w:val="28"/>
        </w:rPr>
        <w:t>e Tohani, Per</w:t>
      </w:r>
      <w:r w:rsidR="00575F0A">
        <w:rPr>
          <w:rFonts w:ascii="Calibri" w:hAnsi="Calibri"/>
          <w:sz w:val="28"/>
          <w:szCs w:val="28"/>
        </w:rPr>
        <w:t>ş</w:t>
      </w:r>
      <w:r w:rsidR="00575F0A">
        <w:rPr>
          <w:sz w:val="28"/>
          <w:szCs w:val="28"/>
        </w:rPr>
        <w:t>unari şi Gura Vadului</w:t>
      </w:r>
      <w:r w:rsidR="008B3800">
        <w:rPr>
          <w:sz w:val="28"/>
          <w:szCs w:val="28"/>
        </w:rPr>
        <w:t>.</w:t>
      </w:r>
      <w:r w:rsidR="0009104E">
        <w:rPr>
          <w:sz w:val="28"/>
          <w:szCs w:val="28"/>
        </w:rPr>
        <w:t xml:space="preserve"> </w:t>
      </w:r>
      <w:r w:rsidR="00F275BE">
        <w:rPr>
          <w:sz w:val="28"/>
          <w:szCs w:val="28"/>
        </w:rPr>
        <w:t>Deşi numărul elevilor este în scădere</w:t>
      </w:r>
      <w:r w:rsidR="00575F0A">
        <w:rPr>
          <w:sz w:val="28"/>
          <w:szCs w:val="28"/>
        </w:rPr>
        <w:t>,</w:t>
      </w:r>
      <w:r w:rsidR="00F275BE">
        <w:rPr>
          <w:sz w:val="28"/>
          <w:szCs w:val="28"/>
        </w:rPr>
        <w:t xml:space="preserve"> până în prezent nu au fost probleme î</w:t>
      </w:r>
      <w:r w:rsidR="00575F0A">
        <w:rPr>
          <w:sz w:val="28"/>
          <w:szCs w:val="28"/>
        </w:rPr>
        <w:t xml:space="preserve">n realizarea planului de </w:t>
      </w:r>
      <w:r w:rsidR="00F275BE">
        <w:rPr>
          <w:sz w:val="28"/>
          <w:szCs w:val="28"/>
        </w:rPr>
        <w:t>ş</w:t>
      </w:r>
      <w:r w:rsidR="008B3800">
        <w:rPr>
          <w:sz w:val="28"/>
          <w:szCs w:val="28"/>
        </w:rPr>
        <w:t>colarizare.</w:t>
      </w:r>
    </w:p>
    <w:p w:rsidR="00087A9C" w:rsidRDefault="00087A9C" w:rsidP="002F6149">
      <w:pPr>
        <w:pStyle w:val="NoSpacing"/>
        <w:rPr>
          <w:sz w:val="28"/>
          <w:szCs w:val="28"/>
        </w:rPr>
      </w:pPr>
    </w:p>
    <w:tbl>
      <w:tblPr>
        <w:tblW w:w="930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6"/>
        <w:gridCol w:w="1909"/>
        <w:gridCol w:w="1909"/>
        <w:gridCol w:w="1909"/>
        <w:gridCol w:w="1909"/>
      </w:tblGrid>
      <w:tr w:rsidR="00087A9C" w:rsidTr="000E13F9">
        <w:trPr>
          <w:trHeight w:val="540"/>
        </w:trPr>
        <w:tc>
          <w:tcPr>
            <w:tcW w:w="1666" w:type="dxa"/>
          </w:tcPr>
          <w:p w:rsidR="00087A9C" w:rsidRDefault="00087A9C" w:rsidP="003172F9">
            <w:pPr>
              <w:pStyle w:val="Heading2"/>
              <w:rPr>
                <w:sz w:val="24"/>
              </w:rPr>
            </w:pPr>
            <w:r>
              <w:rPr>
                <w:sz w:val="24"/>
              </w:rPr>
              <w:t>AN ŞCOLAR</w:t>
            </w:r>
          </w:p>
        </w:tc>
        <w:tc>
          <w:tcPr>
            <w:tcW w:w="1909" w:type="dxa"/>
          </w:tcPr>
          <w:p w:rsidR="00087A9C" w:rsidRDefault="00087A9C" w:rsidP="003172F9">
            <w:pPr>
              <w:jc w:val="both"/>
            </w:pPr>
            <w:r>
              <w:t>PREŞCOLAR</w:t>
            </w:r>
          </w:p>
        </w:tc>
        <w:tc>
          <w:tcPr>
            <w:tcW w:w="1909" w:type="dxa"/>
          </w:tcPr>
          <w:p w:rsidR="00087A9C" w:rsidRDefault="00087A9C" w:rsidP="003172F9">
            <w:pPr>
              <w:jc w:val="both"/>
            </w:pPr>
            <w:r>
              <w:t>PRIMAR</w:t>
            </w:r>
          </w:p>
        </w:tc>
        <w:tc>
          <w:tcPr>
            <w:tcW w:w="1909" w:type="dxa"/>
          </w:tcPr>
          <w:p w:rsidR="00087A9C" w:rsidRDefault="00087A9C" w:rsidP="003172F9">
            <w:pPr>
              <w:jc w:val="both"/>
            </w:pPr>
            <w:r>
              <w:t>GIMNAZIAL</w:t>
            </w:r>
          </w:p>
        </w:tc>
        <w:tc>
          <w:tcPr>
            <w:tcW w:w="1909" w:type="dxa"/>
          </w:tcPr>
          <w:p w:rsidR="00087A9C" w:rsidRDefault="00087A9C" w:rsidP="003172F9">
            <w:pPr>
              <w:jc w:val="both"/>
            </w:pPr>
            <w:r>
              <w:t>TOTAL</w:t>
            </w:r>
          </w:p>
        </w:tc>
      </w:tr>
      <w:tr w:rsidR="00087A9C" w:rsidTr="000E13F9">
        <w:trPr>
          <w:trHeight w:val="338"/>
        </w:trPr>
        <w:tc>
          <w:tcPr>
            <w:tcW w:w="1666" w:type="dxa"/>
          </w:tcPr>
          <w:p w:rsidR="00087A9C" w:rsidRDefault="0009104E" w:rsidP="003172F9">
            <w:pPr>
              <w:jc w:val="both"/>
            </w:pPr>
            <w:r>
              <w:t>2020-2021</w:t>
            </w:r>
            <w:r w:rsidR="00087A9C">
              <w:t xml:space="preserve"> </w:t>
            </w:r>
          </w:p>
        </w:tc>
        <w:tc>
          <w:tcPr>
            <w:tcW w:w="1909" w:type="dxa"/>
          </w:tcPr>
          <w:p w:rsidR="00087A9C" w:rsidRDefault="00C16FA2" w:rsidP="003172F9">
            <w:pPr>
              <w:jc w:val="center"/>
            </w:pPr>
            <w:r>
              <w:t>29</w:t>
            </w:r>
          </w:p>
        </w:tc>
        <w:tc>
          <w:tcPr>
            <w:tcW w:w="1909" w:type="dxa"/>
          </w:tcPr>
          <w:p w:rsidR="00087A9C" w:rsidRDefault="00C16FA2" w:rsidP="003172F9">
            <w:pPr>
              <w:jc w:val="center"/>
            </w:pPr>
            <w:r>
              <w:t>89</w:t>
            </w:r>
          </w:p>
        </w:tc>
        <w:tc>
          <w:tcPr>
            <w:tcW w:w="1909" w:type="dxa"/>
          </w:tcPr>
          <w:p w:rsidR="00087A9C" w:rsidRDefault="00C16FA2" w:rsidP="003172F9">
            <w:pPr>
              <w:jc w:val="center"/>
            </w:pPr>
            <w:r>
              <w:t>82</w:t>
            </w:r>
          </w:p>
        </w:tc>
        <w:tc>
          <w:tcPr>
            <w:tcW w:w="1909" w:type="dxa"/>
          </w:tcPr>
          <w:p w:rsidR="00087A9C" w:rsidRDefault="0009104E" w:rsidP="003172F9">
            <w:pPr>
              <w:jc w:val="center"/>
            </w:pPr>
            <w:r>
              <w:t>200</w:t>
            </w:r>
          </w:p>
        </w:tc>
      </w:tr>
      <w:tr w:rsidR="00087A9C" w:rsidTr="000E13F9">
        <w:trPr>
          <w:trHeight w:val="356"/>
        </w:trPr>
        <w:tc>
          <w:tcPr>
            <w:tcW w:w="1666" w:type="dxa"/>
          </w:tcPr>
          <w:p w:rsidR="00087A9C" w:rsidRDefault="0009104E" w:rsidP="003172F9">
            <w:pPr>
              <w:jc w:val="both"/>
            </w:pPr>
            <w:r>
              <w:t>2021- 2022</w:t>
            </w:r>
          </w:p>
        </w:tc>
        <w:tc>
          <w:tcPr>
            <w:tcW w:w="1909" w:type="dxa"/>
          </w:tcPr>
          <w:p w:rsidR="00087A9C" w:rsidRDefault="007A2361" w:rsidP="003172F9">
            <w:pPr>
              <w:jc w:val="center"/>
            </w:pPr>
            <w:r>
              <w:t>29</w:t>
            </w:r>
          </w:p>
        </w:tc>
        <w:tc>
          <w:tcPr>
            <w:tcW w:w="1909" w:type="dxa"/>
          </w:tcPr>
          <w:p w:rsidR="00087A9C" w:rsidRDefault="007A2361" w:rsidP="003172F9">
            <w:pPr>
              <w:jc w:val="center"/>
            </w:pPr>
            <w:r>
              <w:t>80</w:t>
            </w:r>
          </w:p>
        </w:tc>
        <w:tc>
          <w:tcPr>
            <w:tcW w:w="1909" w:type="dxa"/>
          </w:tcPr>
          <w:p w:rsidR="00087A9C" w:rsidRDefault="007A2361" w:rsidP="003172F9">
            <w:pPr>
              <w:jc w:val="center"/>
            </w:pPr>
            <w:r>
              <w:t>81</w:t>
            </w:r>
          </w:p>
        </w:tc>
        <w:tc>
          <w:tcPr>
            <w:tcW w:w="1909" w:type="dxa"/>
          </w:tcPr>
          <w:p w:rsidR="00087A9C" w:rsidRDefault="007A2361" w:rsidP="003172F9">
            <w:pPr>
              <w:jc w:val="center"/>
            </w:pPr>
            <w:r>
              <w:t>190</w:t>
            </w:r>
          </w:p>
        </w:tc>
      </w:tr>
      <w:tr w:rsidR="00087A9C" w:rsidTr="000E13F9">
        <w:trPr>
          <w:trHeight w:val="356"/>
        </w:trPr>
        <w:tc>
          <w:tcPr>
            <w:tcW w:w="1666" w:type="dxa"/>
          </w:tcPr>
          <w:p w:rsidR="00087A9C" w:rsidRDefault="0009104E" w:rsidP="003172F9">
            <w:pPr>
              <w:jc w:val="both"/>
            </w:pPr>
            <w:r>
              <w:t>2022- 2023</w:t>
            </w:r>
            <w:r w:rsidR="00087A9C">
              <w:t xml:space="preserve"> </w:t>
            </w:r>
          </w:p>
        </w:tc>
        <w:tc>
          <w:tcPr>
            <w:tcW w:w="1909" w:type="dxa"/>
          </w:tcPr>
          <w:p w:rsidR="00087A9C" w:rsidRDefault="001D4B37" w:rsidP="003172F9">
            <w:pPr>
              <w:jc w:val="center"/>
            </w:pPr>
            <w:r>
              <w:t>29</w:t>
            </w:r>
          </w:p>
        </w:tc>
        <w:tc>
          <w:tcPr>
            <w:tcW w:w="1909" w:type="dxa"/>
          </w:tcPr>
          <w:p w:rsidR="00087A9C" w:rsidRDefault="001D4B37" w:rsidP="003172F9">
            <w:pPr>
              <w:jc w:val="center"/>
            </w:pPr>
            <w:r>
              <w:t>74</w:t>
            </w:r>
          </w:p>
        </w:tc>
        <w:tc>
          <w:tcPr>
            <w:tcW w:w="1909" w:type="dxa"/>
          </w:tcPr>
          <w:p w:rsidR="00087A9C" w:rsidRDefault="001D4B37" w:rsidP="003172F9">
            <w:pPr>
              <w:jc w:val="center"/>
            </w:pPr>
            <w:r>
              <w:t>73</w:t>
            </w:r>
          </w:p>
        </w:tc>
        <w:tc>
          <w:tcPr>
            <w:tcW w:w="1909" w:type="dxa"/>
          </w:tcPr>
          <w:p w:rsidR="00087A9C" w:rsidRDefault="001D4B37" w:rsidP="003172F9">
            <w:pPr>
              <w:jc w:val="center"/>
            </w:pPr>
            <w:r>
              <w:t>176</w:t>
            </w:r>
          </w:p>
        </w:tc>
      </w:tr>
      <w:tr w:rsidR="00087A9C" w:rsidTr="000E13F9">
        <w:trPr>
          <w:trHeight w:val="356"/>
        </w:trPr>
        <w:tc>
          <w:tcPr>
            <w:tcW w:w="1666" w:type="dxa"/>
          </w:tcPr>
          <w:p w:rsidR="00087A9C" w:rsidRDefault="0009104E" w:rsidP="003172F9">
            <w:pPr>
              <w:jc w:val="both"/>
            </w:pPr>
            <w:r>
              <w:t>2023-2024</w:t>
            </w:r>
          </w:p>
        </w:tc>
        <w:tc>
          <w:tcPr>
            <w:tcW w:w="1909" w:type="dxa"/>
          </w:tcPr>
          <w:p w:rsidR="00087A9C" w:rsidRDefault="0075365E" w:rsidP="003172F9">
            <w:pPr>
              <w:jc w:val="center"/>
            </w:pPr>
            <w:r>
              <w:t>33</w:t>
            </w:r>
          </w:p>
        </w:tc>
        <w:tc>
          <w:tcPr>
            <w:tcW w:w="1909" w:type="dxa"/>
          </w:tcPr>
          <w:p w:rsidR="00087A9C" w:rsidRDefault="0075365E" w:rsidP="00A7402A">
            <w:pPr>
              <w:jc w:val="center"/>
            </w:pPr>
            <w:r>
              <w:t>65</w:t>
            </w:r>
          </w:p>
        </w:tc>
        <w:tc>
          <w:tcPr>
            <w:tcW w:w="1909" w:type="dxa"/>
          </w:tcPr>
          <w:p w:rsidR="00087A9C" w:rsidRDefault="0075365E" w:rsidP="003172F9">
            <w:pPr>
              <w:jc w:val="center"/>
            </w:pPr>
            <w:r>
              <w:t>72</w:t>
            </w:r>
          </w:p>
        </w:tc>
        <w:tc>
          <w:tcPr>
            <w:tcW w:w="1909" w:type="dxa"/>
          </w:tcPr>
          <w:p w:rsidR="00087A9C" w:rsidRDefault="0075365E" w:rsidP="003172F9">
            <w:pPr>
              <w:jc w:val="center"/>
            </w:pPr>
            <w:r>
              <w:t>170</w:t>
            </w:r>
          </w:p>
        </w:tc>
      </w:tr>
      <w:tr w:rsidR="00B64B20" w:rsidTr="000E13F9">
        <w:trPr>
          <w:trHeight w:val="408"/>
        </w:trPr>
        <w:tc>
          <w:tcPr>
            <w:tcW w:w="1666" w:type="dxa"/>
          </w:tcPr>
          <w:p w:rsidR="00B64B20" w:rsidRPr="000E13F9" w:rsidRDefault="00B64B20" w:rsidP="000E13F9">
            <w:pPr>
              <w:jc w:val="both"/>
            </w:pPr>
            <w:r>
              <w:t>2024-2025</w:t>
            </w:r>
          </w:p>
        </w:tc>
        <w:tc>
          <w:tcPr>
            <w:tcW w:w="1909" w:type="dxa"/>
          </w:tcPr>
          <w:p w:rsidR="00B64B20" w:rsidRDefault="00B64B20" w:rsidP="003172F9">
            <w:pPr>
              <w:jc w:val="center"/>
            </w:pPr>
            <w:r>
              <w:t>41</w:t>
            </w:r>
          </w:p>
        </w:tc>
        <w:tc>
          <w:tcPr>
            <w:tcW w:w="1909" w:type="dxa"/>
          </w:tcPr>
          <w:p w:rsidR="00B64B20" w:rsidRDefault="00B64B20" w:rsidP="00A7402A">
            <w:pPr>
              <w:jc w:val="center"/>
            </w:pPr>
            <w:r>
              <w:t>61</w:t>
            </w:r>
          </w:p>
        </w:tc>
        <w:tc>
          <w:tcPr>
            <w:tcW w:w="1909" w:type="dxa"/>
          </w:tcPr>
          <w:p w:rsidR="00B64B20" w:rsidRDefault="00B64B20" w:rsidP="003172F9">
            <w:pPr>
              <w:jc w:val="center"/>
            </w:pPr>
            <w:r>
              <w:t>69</w:t>
            </w:r>
          </w:p>
        </w:tc>
        <w:tc>
          <w:tcPr>
            <w:tcW w:w="1909" w:type="dxa"/>
          </w:tcPr>
          <w:p w:rsidR="00B64B20" w:rsidRDefault="00B64B20" w:rsidP="003172F9">
            <w:pPr>
              <w:jc w:val="center"/>
            </w:pPr>
            <w:r>
              <w:t>171</w:t>
            </w:r>
          </w:p>
          <w:p w:rsidR="000E13F9" w:rsidRDefault="000E13F9" w:rsidP="003172F9">
            <w:pPr>
              <w:jc w:val="center"/>
            </w:pPr>
          </w:p>
        </w:tc>
      </w:tr>
      <w:tr w:rsidR="000E13F9" w:rsidTr="000E13F9">
        <w:trPr>
          <w:trHeight w:val="408"/>
        </w:trPr>
        <w:tc>
          <w:tcPr>
            <w:tcW w:w="1666" w:type="dxa"/>
          </w:tcPr>
          <w:p w:rsidR="000E13F9" w:rsidRDefault="000E13F9" w:rsidP="003172F9">
            <w:pPr>
              <w:jc w:val="both"/>
            </w:pPr>
            <w:r>
              <w:t>2025-2026</w:t>
            </w:r>
          </w:p>
        </w:tc>
        <w:tc>
          <w:tcPr>
            <w:tcW w:w="1909" w:type="dxa"/>
          </w:tcPr>
          <w:p w:rsidR="000E13F9" w:rsidRDefault="000E13F9" w:rsidP="003172F9">
            <w:pPr>
              <w:jc w:val="center"/>
            </w:pPr>
            <w:r>
              <w:t>34</w:t>
            </w:r>
          </w:p>
        </w:tc>
        <w:tc>
          <w:tcPr>
            <w:tcW w:w="1909" w:type="dxa"/>
          </w:tcPr>
          <w:p w:rsidR="000E13F9" w:rsidRDefault="000E13F9" w:rsidP="00A7402A">
            <w:pPr>
              <w:jc w:val="center"/>
            </w:pPr>
            <w:r>
              <w:t>58</w:t>
            </w:r>
          </w:p>
        </w:tc>
        <w:tc>
          <w:tcPr>
            <w:tcW w:w="1909" w:type="dxa"/>
          </w:tcPr>
          <w:p w:rsidR="000E13F9" w:rsidRDefault="000E13F9" w:rsidP="003172F9">
            <w:pPr>
              <w:jc w:val="center"/>
            </w:pPr>
            <w:r>
              <w:t>62</w:t>
            </w:r>
          </w:p>
        </w:tc>
        <w:tc>
          <w:tcPr>
            <w:tcW w:w="1909" w:type="dxa"/>
          </w:tcPr>
          <w:p w:rsidR="000E13F9" w:rsidRDefault="000E13F9" w:rsidP="003172F9">
            <w:pPr>
              <w:jc w:val="center"/>
            </w:pPr>
            <w:r>
              <w:t>154</w:t>
            </w:r>
          </w:p>
        </w:tc>
      </w:tr>
    </w:tbl>
    <w:p w:rsidR="00087A9C" w:rsidRPr="008649D7" w:rsidRDefault="00087A9C" w:rsidP="008B3800">
      <w:pPr>
        <w:pStyle w:val="NoSpacing"/>
        <w:rPr>
          <w:sz w:val="28"/>
          <w:szCs w:val="28"/>
        </w:rPr>
      </w:pPr>
    </w:p>
    <w:p w:rsidR="00410CFE" w:rsidRDefault="008F1972" w:rsidP="00410CFE">
      <w:pPr>
        <w:pStyle w:val="NoSpacing"/>
        <w:ind w:firstLine="720"/>
        <w:jc w:val="both"/>
        <w:rPr>
          <w:sz w:val="28"/>
          <w:szCs w:val="28"/>
        </w:rPr>
      </w:pPr>
      <w:r>
        <w:rPr>
          <w:b/>
          <w:i/>
          <w:sz w:val="28"/>
          <w:szCs w:val="28"/>
          <w:u w:val="single"/>
        </w:rPr>
        <w:lastRenderedPageBreak/>
        <w:t>P</w:t>
      </w:r>
      <w:r w:rsidR="008B3800" w:rsidRPr="005D2C95">
        <w:rPr>
          <w:b/>
          <w:i/>
          <w:sz w:val="28"/>
          <w:szCs w:val="28"/>
          <w:u w:val="single"/>
        </w:rPr>
        <w:t>articiparea la cursur</w:t>
      </w:r>
      <w:r w:rsidR="00410CFE">
        <w:rPr>
          <w:b/>
          <w:i/>
          <w:sz w:val="28"/>
          <w:szCs w:val="28"/>
          <w:u w:val="single"/>
        </w:rPr>
        <w:t>i</w:t>
      </w:r>
      <w:r w:rsidR="00F471AE" w:rsidRPr="005211C1">
        <w:rPr>
          <w:b/>
          <w:i/>
          <w:sz w:val="28"/>
          <w:szCs w:val="28"/>
        </w:rPr>
        <w:t xml:space="preserve">- </w:t>
      </w:r>
      <w:r w:rsidR="00F471AE">
        <w:rPr>
          <w:sz w:val="28"/>
          <w:szCs w:val="28"/>
        </w:rPr>
        <w:t>în general</w:t>
      </w:r>
      <w:r w:rsidR="005211C1">
        <w:rPr>
          <w:sz w:val="28"/>
          <w:szCs w:val="28"/>
        </w:rPr>
        <w:t>,</w:t>
      </w:r>
      <w:r w:rsidR="00F471AE">
        <w:rPr>
          <w:sz w:val="28"/>
          <w:szCs w:val="28"/>
        </w:rPr>
        <w:t xml:space="preserve"> elevii şcolii nu absentează de la cursuri decât în situaţ</w:t>
      </w:r>
      <w:r w:rsidR="008B3800" w:rsidRPr="00291184">
        <w:rPr>
          <w:sz w:val="28"/>
          <w:szCs w:val="28"/>
        </w:rPr>
        <w:t>ii deosebite</w:t>
      </w:r>
      <w:r w:rsidR="0009104E">
        <w:rPr>
          <w:sz w:val="28"/>
          <w:szCs w:val="28"/>
        </w:rPr>
        <w:t xml:space="preserve"> </w:t>
      </w:r>
      <w:r w:rsidR="00F471AE">
        <w:rPr>
          <w:sz w:val="28"/>
          <w:szCs w:val="28"/>
        </w:rPr>
        <w:t>(probleme de sănătate sau anumite situaţ</w:t>
      </w:r>
      <w:r w:rsidR="008B3800" w:rsidRPr="00291184">
        <w:rPr>
          <w:sz w:val="28"/>
          <w:szCs w:val="28"/>
        </w:rPr>
        <w:t>ii speciale)</w:t>
      </w:r>
      <w:r w:rsidR="00410CFE">
        <w:rPr>
          <w:sz w:val="28"/>
          <w:szCs w:val="28"/>
        </w:rPr>
        <w:t>.</w:t>
      </w:r>
    </w:p>
    <w:p w:rsidR="005211C1" w:rsidRPr="009D465C" w:rsidRDefault="005211C1" w:rsidP="009D465C">
      <w:pPr>
        <w:pStyle w:val="NoSpacing"/>
        <w:ind w:firstLine="720"/>
        <w:jc w:val="both"/>
        <w:rPr>
          <w:sz w:val="28"/>
          <w:szCs w:val="28"/>
        </w:rPr>
      </w:pPr>
      <w:r>
        <w:rPr>
          <w:sz w:val="28"/>
          <w:szCs w:val="28"/>
        </w:rPr>
        <w:t>Numă</w:t>
      </w:r>
      <w:r w:rsidR="00410CFE">
        <w:rPr>
          <w:sz w:val="28"/>
          <w:szCs w:val="28"/>
        </w:rPr>
        <w:t>rul mic de absen</w:t>
      </w:r>
      <w:r w:rsidR="00F471AE">
        <w:rPr>
          <w:sz w:val="28"/>
          <w:szCs w:val="28"/>
        </w:rPr>
        <w:t>ţe î</w:t>
      </w:r>
      <w:r w:rsidR="00410CFE">
        <w:rPr>
          <w:sz w:val="28"/>
          <w:szCs w:val="28"/>
        </w:rPr>
        <w:t>nregistrat zilnic</w:t>
      </w:r>
      <w:r>
        <w:rPr>
          <w:sz w:val="28"/>
          <w:szCs w:val="28"/>
        </w:rPr>
        <w:t>,</w:t>
      </w:r>
      <w:r w:rsidR="00410CFE">
        <w:rPr>
          <w:sz w:val="28"/>
          <w:szCs w:val="28"/>
        </w:rPr>
        <w:t xml:space="preserve"> dovede</w:t>
      </w:r>
      <w:r w:rsidR="00F471AE">
        <w:rPr>
          <w:sz w:val="28"/>
          <w:szCs w:val="28"/>
        </w:rPr>
        <w:t>ş</w:t>
      </w:r>
      <w:r w:rsidR="008B3800">
        <w:rPr>
          <w:sz w:val="28"/>
          <w:szCs w:val="28"/>
        </w:rPr>
        <w:t>te interesul elevilor pentru participarea la cursuri.</w:t>
      </w:r>
    </w:p>
    <w:p w:rsidR="005211C1" w:rsidRDefault="005211C1" w:rsidP="008B3800">
      <w:pPr>
        <w:pStyle w:val="NoSpacing"/>
        <w:rPr>
          <w:b/>
          <w:i/>
          <w:sz w:val="28"/>
          <w:szCs w:val="28"/>
          <w:u w:val="single"/>
        </w:rPr>
      </w:pPr>
    </w:p>
    <w:p w:rsidR="0009104E" w:rsidRDefault="0009104E" w:rsidP="008B3800">
      <w:pPr>
        <w:pStyle w:val="NoSpacing"/>
        <w:rPr>
          <w:b/>
          <w:i/>
          <w:sz w:val="28"/>
          <w:szCs w:val="28"/>
          <w:u w:val="single"/>
        </w:rPr>
      </w:pPr>
    </w:p>
    <w:p w:rsidR="0009104E" w:rsidRDefault="0009104E" w:rsidP="008B3800">
      <w:pPr>
        <w:pStyle w:val="NoSpacing"/>
        <w:rPr>
          <w:b/>
          <w:i/>
          <w:sz w:val="28"/>
          <w:szCs w:val="28"/>
          <w:u w:val="single"/>
        </w:rPr>
      </w:pPr>
    </w:p>
    <w:p w:rsidR="0009104E" w:rsidRDefault="0009104E" w:rsidP="008B3800">
      <w:pPr>
        <w:pStyle w:val="NoSpacing"/>
        <w:rPr>
          <w:b/>
          <w:i/>
          <w:sz w:val="28"/>
          <w:szCs w:val="28"/>
          <w:u w:val="single"/>
        </w:rPr>
      </w:pPr>
    </w:p>
    <w:p w:rsidR="0009104E" w:rsidRDefault="0009104E" w:rsidP="008B3800">
      <w:pPr>
        <w:pStyle w:val="NoSpacing"/>
        <w:rPr>
          <w:b/>
          <w:i/>
          <w:sz w:val="28"/>
          <w:szCs w:val="28"/>
          <w:u w:val="single"/>
        </w:rPr>
      </w:pPr>
    </w:p>
    <w:p w:rsidR="0009104E" w:rsidRDefault="0009104E" w:rsidP="008B3800">
      <w:pPr>
        <w:pStyle w:val="NoSpacing"/>
        <w:rPr>
          <w:b/>
          <w:i/>
          <w:sz w:val="28"/>
          <w:szCs w:val="28"/>
          <w:u w:val="single"/>
        </w:rPr>
      </w:pPr>
    </w:p>
    <w:p w:rsidR="008B3800" w:rsidRDefault="008B3800" w:rsidP="008B3800">
      <w:pPr>
        <w:pStyle w:val="NoSpacing"/>
        <w:rPr>
          <w:sz w:val="28"/>
          <w:szCs w:val="28"/>
        </w:rPr>
      </w:pPr>
      <w:r w:rsidRPr="00291184">
        <w:rPr>
          <w:b/>
          <w:i/>
          <w:sz w:val="28"/>
          <w:szCs w:val="28"/>
          <w:u w:val="single"/>
        </w:rPr>
        <w:t xml:space="preserve">Rezultate </w:t>
      </w:r>
    </w:p>
    <w:p w:rsidR="008F1972" w:rsidRDefault="008F1972" w:rsidP="008B3800">
      <w:pPr>
        <w:pStyle w:val="NoSpacing"/>
        <w:rPr>
          <w:sz w:val="28"/>
          <w:szCs w:val="28"/>
        </w:rPr>
      </w:pPr>
    </w:p>
    <w:p w:rsidR="008F1972" w:rsidRPr="008F1972" w:rsidRDefault="008F1972" w:rsidP="008F1972">
      <w:pPr>
        <w:spacing w:line="360" w:lineRule="auto"/>
        <w:ind w:firstLine="708"/>
        <w:rPr>
          <w:sz w:val="28"/>
          <w:szCs w:val="28"/>
          <w:lang w:val="it-IT"/>
        </w:rPr>
      </w:pPr>
      <w:r w:rsidRPr="008F1972">
        <w:rPr>
          <w:sz w:val="28"/>
          <w:szCs w:val="28"/>
          <w:lang w:val="it-IT"/>
        </w:rPr>
        <w:t xml:space="preserve"> Procent de promovabilitate</w:t>
      </w:r>
      <w:r>
        <w:rPr>
          <w:sz w:val="28"/>
          <w:szCs w:val="28"/>
          <w:lang w:val="it-IT"/>
        </w:rPr>
        <w:t xml:space="preserve"> - </w:t>
      </w:r>
      <w:r w:rsidRPr="008F1972">
        <w:rPr>
          <w:sz w:val="28"/>
          <w:szCs w:val="28"/>
          <w:lang w:val="it-IT"/>
        </w:rPr>
        <w:t xml:space="preserve"> Evaluarea naṭională clasa  a VIII-a:</w:t>
      </w:r>
    </w:p>
    <w:tbl>
      <w:tblPr>
        <w:tblW w:w="0" w:type="auto"/>
        <w:tblInd w:w="1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2"/>
        <w:gridCol w:w="3312"/>
      </w:tblGrid>
      <w:tr w:rsidR="008F1972" w:rsidRPr="008F1972" w:rsidTr="003172F9">
        <w:tc>
          <w:tcPr>
            <w:tcW w:w="3312" w:type="dxa"/>
          </w:tcPr>
          <w:p w:rsidR="008F1972" w:rsidRPr="008F1972" w:rsidRDefault="008F1972" w:rsidP="003172F9">
            <w:pPr>
              <w:spacing w:line="360" w:lineRule="auto"/>
              <w:jc w:val="center"/>
              <w:rPr>
                <w:sz w:val="28"/>
                <w:szCs w:val="28"/>
                <w:lang w:val="it-IT"/>
              </w:rPr>
            </w:pPr>
            <w:r w:rsidRPr="008F1972">
              <w:rPr>
                <w:sz w:val="28"/>
                <w:szCs w:val="28"/>
                <w:lang w:val="it-IT"/>
              </w:rPr>
              <w:t>Anul şcolar</w:t>
            </w:r>
          </w:p>
        </w:tc>
        <w:tc>
          <w:tcPr>
            <w:tcW w:w="3312" w:type="dxa"/>
          </w:tcPr>
          <w:p w:rsidR="008F1972" w:rsidRPr="008F1972" w:rsidRDefault="008F1972" w:rsidP="003172F9">
            <w:pPr>
              <w:spacing w:line="360" w:lineRule="auto"/>
              <w:jc w:val="center"/>
              <w:rPr>
                <w:sz w:val="28"/>
                <w:szCs w:val="28"/>
                <w:lang w:val="it-IT"/>
              </w:rPr>
            </w:pPr>
            <w:r w:rsidRPr="008F1972">
              <w:rPr>
                <w:sz w:val="28"/>
                <w:szCs w:val="28"/>
                <w:lang w:val="it-IT"/>
              </w:rPr>
              <w:t>Procent de promovabilitate</w:t>
            </w:r>
          </w:p>
        </w:tc>
      </w:tr>
      <w:tr w:rsidR="008F1972" w:rsidRPr="008F1972" w:rsidTr="003172F9">
        <w:tc>
          <w:tcPr>
            <w:tcW w:w="3312" w:type="dxa"/>
          </w:tcPr>
          <w:p w:rsidR="008F1972" w:rsidRPr="008F1972" w:rsidRDefault="008F1972" w:rsidP="003172F9">
            <w:pPr>
              <w:jc w:val="both"/>
              <w:rPr>
                <w:sz w:val="28"/>
                <w:szCs w:val="28"/>
              </w:rPr>
            </w:pPr>
            <w:r w:rsidRPr="008F1972">
              <w:rPr>
                <w:sz w:val="28"/>
                <w:szCs w:val="28"/>
              </w:rPr>
              <w:t xml:space="preserve">2012-2013 </w:t>
            </w:r>
          </w:p>
        </w:tc>
        <w:tc>
          <w:tcPr>
            <w:tcW w:w="3312" w:type="dxa"/>
          </w:tcPr>
          <w:p w:rsidR="008F1972" w:rsidRPr="008F1972" w:rsidRDefault="00CB3DF0" w:rsidP="003172F9">
            <w:pPr>
              <w:spacing w:line="360" w:lineRule="auto"/>
              <w:jc w:val="center"/>
              <w:rPr>
                <w:sz w:val="28"/>
                <w:szCs w:val="28"/>
                <w:lang w:val="it-IT"/>
              </w:rPr>
            </w:pPr>
            <w:r>
              <w:rPr>
                <w:sz w:val="28"/>
                <w:szCs w:val="28"/>
                <w:lang w:val="it-IT"/>
              </w:rPr>
              <w:t xml:space="preserve">87% </w:t>
            </w:r>
          </w:p>
        </w:tc>
      </w:tr>
      <w:tr w:rsidR="008F1972" w:rsidRPr="008F1972" w:rsidTr="003172F9">
        <w:tc>
          <w:tcPr>
            <w:tcW w:w="3312" w:type="dxa"/>
          </w:tcPr>
          <w:p w:rsidR="008F1972" w:rsidRPr="008F1972" w:rsidRDefault="008F1972" w:rsidP="003172F9">
            <w:pPr>
              <w:jc w:val="both"/>
              <w:rPr>
                <w:sz w:val="28"/>
                <w:szCs w:val="28"/>
              </w:rPr>
            </w:pPr>
            <w:r w:rsidRPr="008F1972">
              <w:rPr>
                <w:sz w:val="28"/>
                <w:szCs w:val="28"/>
              </w:rPr>
              <w:t xml:space="preserve">2013-2014 </w:t>
            </w:r>
          </w:p>
        </w:tc>
        <w:tc>
          <w:tcPr>
            <w:tcW w:w="3312" w:type="dxa"/>
          </w:tcPr>
          <w:p w:rsidR="008F1972" w:rsidRPr="008F1972" w:rsidRDefault="00CB3DF0" w:rsidP="003172F9">
            <w:pPr>
              <w:spacing w:line="360" w:lineRule="auto"/>
              <w:jc w:val="center"/>
              <w:rPr>
                <w:sz w:val="28"/>
                <w:szCs w:val="28"/>
                <w:lang w:val="it-IT"/>
              </w:rPr>
            </w:pPr>
            <w:r>
              <w:rPr>
                <w:sz w:val="28"/>
                <w:szCs w:val="28"/>
                <w:lang w:val="it-IT"/>
              </w:rPr>
              <w:t xml:space="preserve"> 88%</w:t>
            </w:r>
          </w:p>
        </w:tc>
      </w:tr>
      <w:tr w:rsidR="008F1972" w:rsidRPr="008F1972" w:rsidTr="003172F9">
        <w:tc>
          <w:tcPr>
            <w:tcW w:w="3312" w:type="dxa"/>
          </w:tcPr>
          <w:p w:rsidR="008F1972" w:rsidRPr="008F1972" w:rsidRDefault="008F1972" w:rsidP="003172F9">
            <w:pPr>
              <w:jc w:val="both"/>
              <w:rPr>
                <w:sz w:val="28"/>
                <w:szCs w:val="28"/>
              </w:rPr>
            </w:pPr>
            <w:r w:rsidRPr="008F1972">
              <w:rPr>
                <w:sz w:val="28"/>
                <w:szCs w:val="28"/>
              </w:rPr>
              <w:t xml:space="preserve">2014-2015 </w:t>
            </w:r>
          </w:p>
        </w:tc>
        <w:tc>
          <w:tcPr>
            <w:tcW w:w="3312" w:type="dxa"/>
          </w:tcPr>
          <w:p w:rsidR="008F1972" w:rsidRPr="008F1972" w:rsidRDefault="00CB3DF0" w:rsidP="003172F9">
            <w:pPr>
              <w:spacing w:line="360" w:lineRule="auto"/>
              <w:jc w:val="center"/>
              <w:rPr>
                <w:sz w:val="28"/>
                <w:szCs w:val="28"/>
                <w:lang w:val="it-IT"/>
              </w:rPr>
            </w:pPr>
            <w:r>
              <w:rPr>
                <w:sz w:val="28"/>
                <w:szCs w:val="28"/>
                <w:lang w:val="it-IT"/>
              </w:rPr>
              <w:t xml:space="preserve">70% </w:t>
            </w:r>
          </w:p>
        </w:tc>
      </w:tr>
      <w:tr w:rsidR="008F1972" w:rsidRPr="008F1972" w:rsidTr="003172F9">
        <w:tc>
          <w:tcPr>
            <w:tcW w:w="3312" w:type="dxa"/>
          </w:tcPr>
          <w:p w:rsidR="008F1972" w:rsidRPr="008F1972" w:rsidRDefault="008F1972" w:rsidP="003172F9">
            <w:pPr>
              <w:jc w:val="both"/>
              <w:rPr>
                <w:sz w:val="28"/>
                <w:szCs w:val="28"/>
              </w:rPr>
            </w:pPr>
            <w:r w:rsidRPr="008F1972">
              <w:rPr>
                <w:sz w:val="28"/>
                <w:szCs w:val="28"/>
              </w:rPr>
              <w:t>2015-2016</w:t>
            </w:r>
          </w:p>
        </w:tc>
        <w:tc>
          <w:tcPr>
            <w:tcW w:w="3312" w:type="dxa"/>
          </w:tcPr>
          <w:p w:rsidR="008F1972" w:rsidRPr="008F1972" w:rsidRDefault="00CB3DF0" w:rsidP="003172F9">
            <w:pPr>
              <w:spacing w:line="360" w:lineRule="auto"/>
              <w:jc w:val="center"/>
              <w:rPr>
                <w:sz w:val="28"/>
                <w:szCs w:val="28"/>
                <w:lang w:val="it-IT"/>
              </w:rPr>
            </w:pPr>
            <w:r>
              <w:rPr>
                <w:sz w:val="28"/>
                <w:szCs w:val="28"/>
                <w:lang w:val="it-IT"/>
              </w:rPr>
              <w:t>78</w:t>
            </w:r>
            <w:r w:rsidR="00DC4DBC">
              <w:rPr>
                <w:sz w:val="28"/>
                <w:szCs w:val="28"/>
                <w:lang w:val="it-IT"/>
              </w:rPr>
              <w:t>%</w:t>
            </w:r>
          </w:p>
        </w:tc>
      </w:tr>
      <w:tr w:rsidR="00C85C05" w:rsidRPr="008F1972" w:rsidTr="003172F9">
        <w:tc>
          <w:tcPr>
            <w:tcW w:w="3312" w:type="dxa"/>
          </w:tcPr>
          <w:p w:rsidR="00C85C05" w:rsidRPr="008F1972" w:rsidRDefault="00C85C05" w:rsidP="003172F9">
            <w:pPr>
              <w:jc w:val="both"/>
              <w:rPr>
                <w:sz w:val="28"/>
                <w:szCs w:val="28"/>
              </w:rPr>
            </w:pPr>
            <w:r>
              <w:rPr>
                <w:sz w:val="28"/>
                <w:szCs w:val="28"/>
              </w:rPr>
              <w:t>2016-2017</w:t>
            </w:r>
          </w:p>
        </w:tc>
        <w:tc>
          <w:tcPr>
            <w:tcW w:w="3312" w:type="dxa"/>
          </w:tcPr>
          <w:p w:rsidR="00C85C05" w:rsidRDefault="00C85C05" w:rsidP="003172F9">
            <w:pPr>
              <w:spacing w:line="360" w:lineRule="auto"/>
              <w:jc w:val="center"/>
              <w:rPr>
                <w:sz w:val="28"/>
                <w:szCs w:val="28"/>
                <w:lang w:val="it-IT"/>
              </w:rPr>
            </w:pPr>
            <w:r>
              <w:rPr>
                <w:sz w:val="28"/>
                <w:szCs w:val="28"/>
                <w:lang w:val="it-IT"/>
              </w:rPr>
              <w:t>86%</w:t>
            </w:r>
          </w:p>
        </w:tc>
      </w:tr>
      <w:tr w:rsidR="00C85C05" w:rsidRPr="008F1972" w:rsidTr="003172F9">
        <w:tc>
          <w:tcPr>
            <w:tcW w:w="3312" w:type="dxa"/>
          </w:tcPr>
          <w:p w:rsidR="00C85C05" w:rsidRPr="008F1972" w:rsidRDefault="00C85C05" w:rsidP="003172F9">
            <w:pPr>
              <w:jc w:val="both"/>
              <w:rPr>
                <w:sz w:val="28"/>
                <w:szCs w:val="28"/>
              </w:rPr>
            </w:pPr>
            <w:r>
              <w:rPr>
                <w:sz w:val="28"/>
                <w:szCs w:val="28"/>
              </w:rPr>
              <w:t>2017-2018</w:t>
            </w:r>
          </w:p>
        </w:tc>
        <w:tc>
          <w:tcPr>
            <w:tcW w:w="3312" w:type="dxa"/>
          </w:tcPr>
          <w:p w:rsidR="00C85C05" w:rsidRDefault="00C85C05" w:rsidP="003172F9">
            <w:pPr>
              <w:spacing w:line="360" w:lineRule="auto"/>
              <w:jc w:val="center"/>
              <w:rPr>
                <w:sz w:val="28"/>
                <w:szCs w:val="28"/>
                <w:lang w:val="it-IT"/>
              </w:rPr>
            </w:pPr>
            <w:r>
              <w:rPr>
                <w:sz w:val="28"/>
                <w:szCs w:val="28"/>
                <w:lang w:val="it-IT"/>
              </w:rPr>
              <w:t>67%</w:t>
            </w:r>
          </w:p>
        </w:tc>
      </w:tr>
      <w:tr w:rsidR="00C16FA2" w:rsidRPr="008F1972" w:rsidTr="003172F9">
        <w:tc>
          <w:tcPr>
            <w:tcW w:w="3312" w:type="dxa"/>
          </w:tcPr>
          <w:p w:rsidR="00C16FA2" w:rsidRDefault="00C16FA2" w:rsidP="003172F9">
            <w:pPr>
              <w:jc w:val="both"/>
              <w:rPr>
                <w:sz w:val="28"/>
                <w:szCs w:val="28"/>
              </w:rPr>
            </w:pPr>
            <w:r>
              <w:rPr>
                <w:sz w:val="28"/>
                <w:szCs w:val="28"/>
              </w:rPr>
              <w:t>2018-2019</w:t>
            </w:r>
          </w:p>
        </w:tc>
        <w:tc>
          <w:tcPr>
            <w:tcW w:w="3312" w:type="dxa"/>
          </w:tcPr>
          <w:p w:rsidR="00C16FA2" w:rsidRDefault="00C16FA2" w:rsidP="003172F9">
            <w:pPr>
              <w:spacing w:line="360" w:lineRule="auto"/>
              <w:jc w:val="center"/>
              <w:rPr>
                <w:sz w:val="28"/>
                <w:szCs w:val="28"/>
                <w:lang w:val="it-IT"/>
              </w:rPr>
            </w:pPr>
            <w:r>
              <w:rPr>
                <w:sz w:val="28"/>
                <w:szCs w:val="28"/>
                <w:lang w:val="it-IT"/>
              </w:rPr>
              <w:t>47%</w:t>
            </w:r>
          </w:p>
        </w:tc>
      </w:tr>
      <w:tr w:rsidR="00C16FA2" w:rsidRPr="008F1972" w:rsidTr="003172F9">
        <w:tc>
          <w:tcPr>
            <w:tcW w:w="3312" w:type="dxa"/>
          </w:tcPr>
          <w:p w:rsidR="00C16FA2" w:rsidRDefault="00C16FA2" w:rsidP="003172F9">
            <w:pPr>
              <w:jc w:val="both"/>
              <w:rPr>
                <w:sz w:val="28"/>
                <w:szCs w:val="28"/>
              </w:rPr>
            </w:pPr>
            <w:r>
              <w:rPr>
                <w:sz w:val="28"/>
                <w:szCs w:val="28"/>
              </w:rPr>
              <w:t>2019-2020</w:t>
            </w:r>
          </w:p>
        </w:tc>
        <w:tc>
          <w:tcPr>
            <w:tcW w:w="3312" w:type="dxa"/>
          </w:tcPr>
          <w:p w:rsidR="00C16FA2" w:rsidRDefault="00C16FA2" w:rsidP="003172F9">
            <w:pPr>
              <w:spacing w:line="360" w:lineRule="auto"/>
              <w:jc w:val="center"/>
              <w:rPr>
                <w:sz w:val="28"/>
                <w:szCs w:val="28"/>
                <w:lang w:val="it-IT"/>
              </w:rPr>
            </w:pPr>
            <w:r>
              <w:rPr>
                <w:sz w:val="28"/>
                <w:szCs w:val="28"/>
                <w:lang w:val="it-IT"/>
              </w:rPr>
              <w:t>57%</w:t>
            </w:r>
          </w:p>
        </w:tc>
      </w:tr>
      <w:tr w:rsidR="007A2361" w:rsidRPr="008F1972" w:rsidTr="003172F9">
        <w:tc>
          <w:tcPr>
            <w:tcW w:w="3312" w:type="dxa"/>
          </w:tcPr>
          <w:p w:rsidR="007A2361" w:rsidRDefault="007A2361" w:rsidP="003172F9">
            <w:pPr>
              <w:jc w:val="both"/>
              <w:rPr>
                <w:sz w:val="28"/>
                <w:szCs w:val="28"/>
              </w:rPr>
            </w:pPr>
            <w:r>
              <w:rPr>
                <w:sz w:val="28"/>
                <w:szCs w:val="28"/>
              </w:rPr>
              <w:t>2020-2021</w:t>
            </w:r>
          </w:p>
        </w:tc>
        <w:tc>
          <w:tcPr>
            <w:tcW w:w="3312" w:type="dxa"/>
          </w:tcPr>
          <w:p w:rsidR="007A2361" w:rsidRDefault="007A2361" w:rsidP="003172F9">
            <w:pPr>
              <w:spacing w:line="360" w:lineRule="auto"/>
              <w:jc w:val="center"/>
              <w:rPr>
                <w:sz w:val="28"/>
                <w:szCs w:val="28"/>
                <w:lang w:val="it-IT"/>
              </w:rPr>
            </w:pPr>
            <w:r>
              <w:rPr>
                <w:sz w:val="28"/>
                <w:szCs w:val="28"/>
                <w:lang w:val="it-IT"/>
              </w:rPr>
              <w:t>87%</w:t>
            </w:r>
          </w:p>
        </w:tc>
      </w:tr>
      <w:tr w:rsidR="001D4B37" w:rsidRPr="008F1972" w:rsidTr="003172F9">
        <w:tc>
          <w:tcPr>
            <w:tcW w:w="3312" w:type="dxa"/>
          </w:tcPr>
          <w:p w:rsidR="001D4B37" w:rsidRDefault="001D4B37" w:rsidP="003172F9">
            <w:pPr>
              <w:jc w:val="both"/>
              <w:rPr>
                <w:sz w:val="28"/>
                <w:szCs w:val="28"/>
              </w:rPr>
            </w:pPr>
            <w:r>
              <w:rPr>
                <w:sz w:val="28"/>
                <w:szCs w:val="28"/>
              </w:rPr>
              <w:t>2021 - 2022</w:t>
            </w:r>
          </w:p>
        </w:tc>
        <w:tc>
          <w:tcPr>
            <w:tcW w:w="3312" w:type="dxa"/>
          </w:tcPr>
          <w:p w:rsidR="001D4B37" w:rsidRPr="001D4B37" w:rsidRDefault="001D4B37" w:rsidP="003172F9">
            <w:pPr>
              <w:spacing w:line="360" w:lineRule="auto"/>
              <w:jc w:val="center"/>
              <w:rPr>
                <w:sz w:val="28"/>
                <w:szCs w:val="28"/>
                <w:lang w:val="en-US"/>
              </w:rPr>
            </w:pPr>
            <w:r>
              <w:rPr>
                <w:sz w:val="28"/>
                <w:szCs w:val="28"/>
                <w:lang w:val="it-IT"/>
              </w:rPr>
              <w:t>72</w:t>
            </w:r>
            <w:r>
              <w:rPr>
                <w:sz w:val="28"/>
                <w:szCs w:val="28"/>
                <w:lang w:val="en-US"/>
              </w:rPr>
              <w:t>%</w:t>
            </w:r>
          </w:p>
        </w:tc>
      </w:tr>
      <w:tr w:rsidR="0075365E" w:rsidRPr="008F1972" w:rsidTr="003172F9">
        <w:tc>
          <w:tcPr>
            <w:tcW w:w="3312" w:type="dxa"/>
          </w:tcPr>
          <w:p w:rsidR="0075365E" w:rsidRDefault="0075365E" w:rsidP="003172F9">
            <w:pPr>
              <w:jc w:val="both"/>
              <w:rPr>
                <w:sz w:val="28"/>
                <w:szCs w:val="28"/>
              </w:rPr>
            </w:pPr>
            <w:r>
              <w:rPr>
                <w:sz w:val="28"/>
                <w:szCs w:val="28"/>
              </w:rPr>
              <w:t>2022-2023</w:t>
            </w:r>
          </w:p>
        </w:tc>
        <w:tc>
          <w:tcPr>
            <w:tcW w:w="3312" w:type="dxa"/>
          </w:tcPr>
          <w:p w:rsidR="0075365E" w:rsidRDefault="0075365E" w:rsidP="003172F9">
            <w:pPr>
              <w:spacing w:line="360" w:lineRule="auto"/>
              <w:jc w:val="center"/>
              <w:rPr>
                <w:sz w:val="28"/>
                <w:szCs w:val="28"/>
                <w:lang w:val="it-IT"/>
              </w:rPr>
            </w:pPr>
            <w:r>
              <w:rPr>
                <w:sz w:val="28"/>
                <w:szCs w:val="28"/>
                <w:lang w:val="it-IT"/>
              </w:rPr>
              <w:t>75%</w:t>
            </w:r>
          </w:p>
        </w:tc>
      </w:tr>
      <w:tr w:rsidR="00B64B20" w:rsidRPr="008F1972" w:rsidTr="000E13F9">
        <w:trPr>
          <w:trHeight w:val="492"/>
        </w:trPr>
        <w:tc>
          <w:tcPr>
            <w:tcW w:w="3312" w:type="dxa"/>
          </w:tcPr>
          <w:p w:rsidR="00B64B20" w:rsidRDefault="00B64B20" w:rsidP="003172F9">
            <w:pPr>
              <w:jc w:val="both"/>
              <w:rPr>
                <w:sz w:val="28"/>
                <w:szCs w:val="28"/>
              </w:rPr>
            </w:pPr>
            <w:r>
              <w:rPr>
                <w:sz w:val="28"/>
                <w:szCs w:val="28"/>
              </w:rPr>
              <w:t>2023-2024</w:t>
            </w:r>
          </w:p>
        </w:tc>
        <w:tc>
          <w:tcPr>
            <w:tcW w:w="3312" w:type="dxa"/>
          </w:tcPr>
          <w:p w:rsidR="000E13F9" w:rsidRDefault="00B64B20" w:rsidP="003172F9">
            <w:pPr>
              <w:spacing w:line="360" w:lineRule="auto"/>
              <w:jc w:val="center"/>
              <w:rPr>
                <w:sz w:val="28"/>
                <w:szCs w:val="28"/>
                <w:lang w:val="it-IT"/>
              </w:rPr>
            </w:pPr>
            <w:r>
              <w:rPr>
                <w:sz w:val="28"/>
                <w:szCs w:val="28"/>
                <w:lang w:val="it-IT"/>
              </w:rPr>
              <w:t>46,5%</w:t>
            </w:r>
          </w:p>
        </w:tc>
      </w:tr>
      <w:tr w:rsidR="000E13F9" w:rsidRPr="008F1972" w:rsidTr="003172F9">
        <w:trPr>
          <w:trHeight w:val="480"/>
        </w:trPr>
        <w:tc>
          <w:tcPr>
            <w:tcW w:w="3312" w:type="dxa"/>
          </w:tcPr>
          <w:p w:rsidR="000E13F9" w:rsidRDefault="000E13F9" w:rsidP="003172F9">
            <w:pPr>
              <w:jc w:val="both"/>
              <w:rPr>
                <w:sz w:val="28"/>
                <w:szCs w:val="28"/>
              </w:rPr>
            </w:pPr>
            <w:r>
              <w:rPr>
                <w:sz w:val="28"/>
                <w:szCs w:val="28"/>
              </w:rPr>
              <w:t>2024-2025</w:t>
            </w:r>
          </w:p>
        </w:tc>
        <w:tc>
          <w:tcPr>
            <w:tcW w:w="3312" w:type="dxa"/>
          </w:tcPr>
          <w:p w:rsidR="000E13F9" w:rsidRDefault="000E13F9" w:rsidP="003172F9">
            <w:pPr>
              <w:spacing w:line="360" w:lineRule="auto"/>
              <w:jc w:val="center"/>
              <w:rPr>
                <w:sz w:val="28"/>
                <w:szCs w:val="28"/>
                <w:lang w:val="it-IT"/>
              </w:rPr>
            </w:pPr>
            <w:r>
              <w:rPr>
                <w:sz w:val="28"/>
                <w:szCs w:val="28"/>
                <w:lang w:val="it-IT"/>
              </w:rPr>
              <w:t>83%</w:t>
            </w:r>
          </w:p>
        </w:tc>
      </w:tr>
    </w:tbl>
    <w:p w:rsidR="008B3800" w:rsidRPr="008649D7" w:rsidRDefault="008B3800" w:rsidP="008B3800">
      <w:pPr>
        <w:pStyle w:val="NoSpacing"/>
        <w:rPr>
          <w:sz w:val="28"/>
          <w:szCs w:val="28"/>
        </w:rPr>
      </w:pPr>
    </w:p>
    <w:p w:rsidR="009D465C" w:rsidRDefault="009D465C" w:rsidP="00410CFE">
      <w:pPr>
        <w:pStyle w:val="NoSpacing"/>
        <w:jc w:val="both"/>
        <w:rPr>
          <w:b/>
          <w:i/>
          <w:sz w:val="28"/>
          <w:szCs w:val="28"/>
          <w:u w:val="single"/>
        </w:rPr>
      </w:pPr>
    </w:p>
    <w:p w:rsidR="008B3800" w:rsidRDefault="008B3800" w:rsidP="00410CFE">
      <w:pPr>
        <w:pStyle w:val="NoSpacing"/>
        <w:jc w:val="both"/>
        <w:rPr>
          <w:b/>
          <w:i/>
          <w:sz w:val="28"/>
          <w:szCs w:val="28"/>
          <w:u w:val="single"/>
        </w:rPr>
      </w:pPr>
      <w:r w:rsidRPr="004F79C1">
        <w:rPr>
          <w:b/>
          <w:i/>
          <w:sz w:val="28"/>
          <w:szCs w:val="28"/>
          <w:u w:val="single"/>
        </w:rPr>
        <w:t>Situaţia disciplinară</w:t>
      </w:r>
    </w:p>
    <w:p w:rsidR="008B3800" w:rsidRDefault="00F471AE" w:rsidP="00410CFE">
      <w:pPr>
        <w:pStyle w:val="NoSpacing"/>
        <w:ind w:firstLine="720"/>
        <w:jc w:val="both"/>
        <w:rPr>
          <w:sz w:val="28"/>
          <w:szCs w:val="28"/>
        </w:rPr>
      </w:pPr>
      <w:r>
        <w:rPr>
          <w:sz w:val="28"/>
          <w:szCs w:val="28"/>
        </w:rPr>
        <w:t>Nu s-au î</w:t>
      </w:r>
      <w:r w:rsidR="008B3800" w:rsidRPr="00F2154B">
        <w:rPr>
          <w:sz w:val="28"/>
          <w:szCs w:val="28"/>
        </w:rPr>
        <w:t>nregistra</w:t>
      </w:r>
      <w:r w:rsidR="00DC4DBC">
        <w:rPr>
          <w:sz w:val="28"/>
          <w:szCs w:val="28"/>
        </w:rPr>
        <w:t>t</w:t>
      </w:r>
      <w:r w:rsidR="008B3800" w:rsidRPr="00F2154B">
        <w:rPr>
          <w:sz w:val="28"/>
          <w:szCs w:val="28"/>
        </w:rPr>
        <w:t xml:space="preserve"> abateri grave de</w:t>
      </w:r>
      <w:r>
        <w:rPr>
          <w:sz w:val="28"/>
          <w:szCs w:val="28"/>
        </w:rPr>
        <w:t xml:space="preserve"> la prevederile regulamentelor ş</w:t>
      </w:r>
      <w:r w:rsidR="008B3800" w:rsidRPr="00F2154B">
        <w:rPr>
          <w:sz w:val="28"/>
          <w:szCs w:val="28"/>
        </w:rPr>
        <w:t>colare</w:t>
      </w:r>
      <w:r>
        <w:rPr>
          <w:sz w:val="28"/>
          <w:szCs w:val="28"/>
        </w:rPr>
        <w:t>.În general</w:t>
      </w:r>
      <w:r w:rsidR="00D47265">
        <w:rPr>
          <w:sz w:val="28"/>
          <w:szCs w:val="28"/>
        </w:rPr>
        <w:t>,</w:t>
      </w:r>
      <w:r>
        <w:rPr>
          <w:sz w:val="28"/>
          <w:szCs w:val="28"/>
        </w:rPr>
        <w:t xml:space="preserve"> elevii </w:t>
      </w:r>
      <w:r w:rsidR="00D47265">
        <w:rPr>
          <w:sz w:val="28"/>
          <w:szCs w:val="28"/>
        </w:rPr>
        <w:t xml:space="preserve">Şcolii Gimnaziale, Comuna Gura Vadului, </w:t>
      </w:r>
      <w:r w:rsidR="008B3800">
        <w:rPr>
          <w:sz w:val="28"/>
          <w:szCs w:val="28"/>
        </w:rPr>
        <w:t>au un comportament ci</w:t>
      </w:r>
      <w:r w:rsidR="00D47265">
        <w:rPr>
          <w:sz w:val="28"/>
          <w:szCs w:val="28"/>
        </w:rPr>
        <w:t xml:space="preserve">vilizat, </w:t>
      </w:r>
      <w:r>
        <w:rPr>
          <w:sz w:val="28"/>
          <w:szCs w:val="28"/>
        </w:rPr>
        <w:t>respectuos, corespunză</w:t>
      </w:r>
      <w:r w:rsidR="008B3800">
        <w:rPr>
          <w:sz w:val="28"/>
          <w:szCs w:val="28"/>
        </w:rPr>
        <w:t>tor statutului de elev.</w:t>
      </w:r>
    </w:p>
    <w:p w:rsidR="00B52C90" w:rsidRDefault="00B52C90" w:rsidP="00410CFE">
      <w:pPr>
        <w:pStyle w:val="NoSpacing"/>
        <w:ind w:firstLine="720"/>
        <w:jc w:val="both"/>
        <w:rPr>
          <w:sz w:val="28"/>
          <w:szCs w:val="28"/>
        </w:rPr>
      </w:pPr>
    </w:p>
    <w:p w:rsidR="003A161E" w:rsidRDefault="003A161E" w:rsidP="00410CFE">
      <w:pPr>
        <w:pStyle w:val="NoSpacing"/>
        <w:ind w:firstLine="720"/>
        <w:jc w:val="both"/>
        <w:rPr>
          <w:sz w:val="28"/>
          <w:szCs w:val="28"/>
        </w:rPr>
      </w:pPr>
    </w:p>
    <w:p w:rsidR="003A161E" w:rsidRDefault="003A161E" w:rsidP="00410CFE">
      <w:pPr>
        <w:pStyle w:val="NoSpacing"/>
        <w:ind w:firstLine="720"/>
        <w:jc w:val="both"/>
        <w:rPr>
          <w:sz w:val="28"/>
          <w:szCs w:val="28"/>
        </w:rPr>
      </w:pPr>
    </w:p>
    <w:p w:rsidR="003A161E" w:rsidRDefault="003A161E" w:rsidP="00410CFE">
      <w:pPr>
        <w:pStyle w:val="NoSpacing"/>
        <w:ind w:firstLine="720"/>
        <w:jc w:val="both"/>
        <w:rPr>
          <w:sz w:val="28"/>
          <w:szCs w:val="28"/>
        </w:rPr>
      </w:pPr>
    </w:p>
    <w:p w:rsidR="00B52C90" w:rsidRDefault="0027531F" w:rsidP="008B3800">
      <w:pPr>
        <w:pStyle w:val="NoSpacing"/>
        <w:ind w:firstLine="720"/>
        <w:rPr>
          <w:b/>
          <w:i/>
          <w:sz w:val="28"/>
          <w:szCs w:val="28"/>
          <w:u w:val="single"/>
        </w:rPr>
      </w:pPr>
      <w:r w:rsidRPr="006D08D0">
        <w:rPr>
          <w:b/>
          <w:sz w:val="36"/>
          <w:szCs w:val="36"/>
        </w:rPr>
        <w:lastRenderedPageBreak/>
        <w:t xml:space="preserve">Resurse umane </w:t>
      </w:r>
      <w:r w:rsidRPr="00393776">
        <w:rPr>
          <w:b/>
          <w:i/>
          <w:sz w:val="28"/>
          <w:szCs w:val="28"/>
          <w:u w:val="single"/>
        </w:rPr>
        <w:t xml:space="preserve">Informaţii </w:t>
      </w:r>
      <w:r>
        <w:rPr>
          <w:b/>
          <w:i/>
          <w:sz w:val="28"/>
          <w:szCs w:val="28"/>
          <w:u w:val="single"/>
        </w:rPr>
        <w:t>cu privire la cadre didactice</w:t>
      </w:r>
    </w:p>
    <w:p w:rsidR="0027531F" w:rsidRDefault="0027531F" w:rsidP="008B3800">
      <w:pPr>
        <w:pStyle w:val="NoSpacing"/>
        <w:ind w:firstLine="720"/>
        <w:rPr>
          <w:b/>
          <w:i/>
          <w:sz w:val="28"/>
          <w:szCs w:val="28"/>
          <w:u w:val="single"/>
        </w:rPr>
      </w:pPr>
    </w:p>
    <w:p w:rsidR="0027531F" w:rsidRPr="0027531F" w:rsidRDefault="0027531F" w:rsidP="00410CFE">
      <w:pPr>
        <w:pStyle w:val="NoSpacing"/>
        <w:ind w:firstLine="720"/>
        <w:jc w:val="both"/>
        <w:rPr>
          <w:sz w:val="28"/>
          <w:szCs w:val="28"/>
          <w:lang w:val="en-AU"/>
        </w:rPr>
      </w:pPr>
      <w:r w:rsidRPr="0027531F">
        <w:rPr>
          <w:sz w:val="28"/>
          <w:szCs w:val="28"/>
          <w:lang w:val="en-AU"/>
        </w:rPr>
        <w:t>În cadrul școlii noastre</w:t>
      </w:r>
      <w:r w:rsidR="005211C1">
        <w:rPr>
          <w:sz w:val="28"/>
          <w:szCs w:val="28"/>
          <w:lang w:val="en-AU"/>
        </w:rPr>
        <w:t>,</w:t>
      </w:r>
      <w:r w:rsidRPr="0027531F">
        <w:rPr>
          <w:sz w:val="28"/>
          <w:szCs w:val="28"/>
          <w:lang w:val="en-AU"/>
        </w:rPr>
        <w:t xml:space="preserve">  promovăm profilul cadrului didactic cu comp</w:t>
      </w:r>
      <w:r w:rsidR="00167760">
        <w:rPr>
          <w:sz w:val="28"/>
          <w:szCs w:val="28"/>
          <w:lang w:val="en-AU"/>
        </w:rPr>
        <w:t xml:space="preserve">etenţe şi calităţi profesionale </w:t>
      </w:r>
      <w:r w:rsidRPr="0027531F">
        <w:rPr>
          <w:sz w:val="28"/>
          <w:szCs w:val="28"/>
          <w:lang w:val="en-AU"/>
        </w:rPr>
        <w:t>(bine pregătit profesional, cu o bună reputaţie în unitate şi comunitate, rezultate bune obţinute cu copiii, preocupat de perfecţionare şi adept al performanţei), calităţi intelectuale (deschis schimbărilor, flexibil, receptiv la nou, creativ, adept al muncii de calitate, obiectiv în evaluare), abilităţi organizatorice (preocupat de asigurarea unor resurse noi, educaţionale, bun organizator, adept al activităţilor în echipă), calităţi morale (ţinută morală impecabilă, fire neconflictuală, ataşat de copii, sociabil, comunicativ, empatic).</w:t>
      </w:r>
    </w:p>
    <w:p w:rsidR="0027531F" w:rsidRPr="0027531F" w:rsidRDefault="00D47265" w:rsidP="00410CFE">
      <w:pPr>
        <w:pStyle w:val="NoSpacing"/>
        <w:ind w:firstLine="720"/>
        <w:jc w:val="both"/>
        <w:rPr>
          <w:sz w:val="28"/>
          <w:szCs w:val="28"/>
          <w:lang w:val="fr-FR"/>
        </w:rPr>
      </w:pPr>
      <w:r>
        <w:rPr>
          <w:sz w:val="28"/>
          <w:szCs w:val="28"/>
          <w:lang w:val="fr-FR"/>
        </w:rPr>
        <w:t>Pornind de la premisa că</w:t>
      </w:r>
      <w:r w:rsidR="0027531F" w:rsidRPr="0027531F">
        <w:rPr>
          <w:sz w:val="28"/>
          <w:szCs w:val="28"/>
          <w:lang w:val="fr-FR"/>
        </w:rPr>
        <w:t xml:space="preserve"> performanța unei organizații depinde în mod direct de performanța resurselor umane pe care ea le integrează, echipa managerială a școlii </w:t>
      </w:r>
      <w:r>
        <w:rPr>
          <w:rFonts w:ascii="Calibri" w:hAnsi="Calibri"/>
          <w:sz w:val="28"/>
          <w:szCs w:val="28"/>
          <w:lang w:val="fr-FR"/>
        </w:rPr>
        <w:t>ş</w:t>
      </w:r>
      <w:r w:rsidR="0027531F" w:rsidRPr="0027531F">
        <w:rPr>
          <w:sz w:val="28"/>
          <w:szCs w:val="28"/>
          <w:lang w:val="fr-FR"/>
        </w:rPr>
        <w:t>i-a centrat atenția asupra:</w:t>
      </w:r>
    </w:p>
    <w:p w:rsidR="0027531F" w:rsidRPr="0027531F" w:rsidRDefault="0027531F" w:rsidP="00410CFE">
      <w:pPr>
        <w:pStyle w:val="NoSpacing"/>
        <w:jc w:val="both"/>
        <w:rPr>
          <w:sz w:val="28"/>
          <w:szCs w:val="28"/>
          <w:lang w:val="fr-FR"/>
        </w:rPr>
      </w:pPr>
      <w:r w:rsidRPr="0027531F">
        <w:rPr>
          <w:sz w:val="28"/>
          <w:szCs w:val="28"/>
          <w:lang w:val="fr-FR"/>
        </w:rPr>
        <w:t xml:space="preserve"> -utilizării optime a potențialului uman existent prin ridicarea profesionalismului la rang de principiu și respectarea dreptului la informare al fiecărui angajat;</w:t>
      </w:r>
    </w:p>
    <w:p w:rsidR="0027531F" w:rsidRPr="0027531F" w:rsidRDefault="0027531F" w:rsidP="00410CFE">
      <w:pPr>
        <w:pStyle w:val="NoSpacing"/>
        <w:jc w:val="both"/>
        <w:rPr>
          <w:sz w:val="28"/>
          <w:szCs w:val="28"/>
          <w:lang w:val="fr-FR"/>
        </w:rPr>
      </w:pPr>
      <w:r w:rsidRPr="0027531F">
        <w:rPr>
          <w:sz w:val="28"/>
          <w:szCs w:val="28"/>
          <w:lang w:val="fr-FR"/>
        </w:rPr>
        <w:t xml:space="preserve"> -investiției în dezvoltarea resurselor umane și motivarea aces</w:t>
      </w:r>
      <w:r w:rsidR="00D47265">
        <w:rPr>
          <w:sz w:val="28"/>
          <w:szCs w:val="28"/>
          <w:lang w:val="fr-FR"/>
        </w:rPr>
        <w:t>tora, pentru reducerea rezisten</w:t>
      </w:r>
      <w:r w:rsidR="00D47265">
        <w:rPr>
          <w:rFonts w:ascii="Calibri" w:hAnsi="Calibri"/>
          <w:sz w:val="28"/>
          <w:szCs w:val="28"/>
          <w:lang w:val="fr-FR"/>
        </w:rPr>
        <w:t>ţ</w:t>
      </w:r>
      <w:r w:rsidRPr="0027531F">
        <w:rPr>
          <w:sz w:val="28"/>
          <w:szCs w:val="28"/>
          <w:lang w:val="fr-FR"/>
        </w:rPr>
        <w:t>ei la schimbare și sensibilizarea angajaților în raport cu strategia de dezvoltare a organizației;</w:t>
      </w:r>
    </w:p>
    <w:p w:rsidR="00167760" w:rsidRPr="009D465C" w:rsidRDefault="0027531F" w:rsidP="009D465C">
      <w:pPr>
        <w:pStyle w:val="NoSpacing"/>
        <w:jc w:val="both"/>
        <w:rPr>
          <w:sz w:val="28"/>
          <w:szCs w:val="28"/>
          <w:lang w:val="fr-FR"/>
        </w:rPr>
      </w:pPr>
      <w:r w:rsidRPr="0027531F">
        <w:rPr>
          <w:sz w:val="28"/>
          <w:szCs w:val="28"/>
          <w:lang w:val="fr-FR"/>
        </w:rPr>
        <w:t>- estimării necesarului de compet</w:t>
      </w:r>
      <w:r w:rsidR="009D465C">
        <w:rPr>
          <w:sz w:val="28"/>
          <w:szCs w:val="28"/>
          <w:lang w:val="fr-FR"/>
        </w:rPr>
        <w:t>ențe pentru intervalul următor.</w:t>
      </w:r>
    </w:p>
    <w:p w:rsidR="006E3BEC" w:rsidRDefault="006E3BEC" w:rsidP="0027531F">
      <w:pPr>
        <w:pStyle w:val="NoSpacing"/>
        <w:rPr>
          <w:b/>
          <w:i/>
          <w:sz w:val="28"/>
          <w:szCs w:val="28"/>
          <w:u w:val="single"/>
          <w:lang w:val="en-AU"/>
        </w:rPr>
      </w:pPr>
    </w:p>
    <w:p w:rsidR="0027531F" w:rsidRDefault="00167760" w:rsidP="0027531F">
      <w:pPr>
        <w:pStyle w:val="NoSpacing"/>
        <w:rPr>
          <w:b/>
          <w:i/>
          <w:sz w:val="28"/>
          <w:szCs w:val="28"/>
          <w:u w:val="single"/>
          <w:lang w:val="en-AU"/>
        </w:rPr>
      </w:pPr>
      <w:r>
        <w:rPr>
          <w:b/>
          <w:i/>
          <w:sz w:val="28"/>
          <w:szCs w:val="28"/>
          <w:u w:val="single"/>
          <w:lang w:val="en-AU"/>
        </w:rPr>
        <w:t>Ỉ</w:t>
      </w:r>
      <w:r w:rsidR="002224DF">
        <w:rPr>
          <w:b/>
          <w:i/>
          <w:sz w:val="28"/>
          <w:szCs w:val="28"/>
          <w:u w:val="single"/>
          <w:lang w:val="en-AU"/>
        </w:rPr>
        <w:t>ncadrare, pregǎ</w:t>
      </w:r>
      <w:r w:rsidR="00CE77A4">
        <w:rPr>
          <w:b/>
          <w:i/>
          <w:sz w:val="28"/>
          <w:szCs w:val="28"/>
          <w:u w:val="single"/>
          <w:lang w:val="en-AU"/>
        </w:rPr>
        <w:t>tire profesională</w:t>
      </w:r>
    </w:p>
    <w:p w:rsidR="00410CFE" w:rsidRPr="0027531F" w:rsidRDefault="00410CFE" w:rsidP="0027531F">
      <w:pPr>
        <w:pStyle w:val="NoSpacing"/>
        <w:rPr>
          <w:b/>
          <w:i/>
          <w:sz w:val="28"/>
          <w:szCs w:val="28"/>
          <w:u w:val="single"/>
          <w:lang w:val="en-AU"/>
        </w:rPr>
      </w:pPr>
    </w:p>
    <w:p w:rsidR="0027531F" w:rsidRPr="0027531F" w:rsidRDefault="0027531F" w:rsidP="0027531F">
      <w:pPr>
        <w:pStyle w:val="NoSpacing"/>
        <w:rPr>
          <w:sz w:val="28"/>
          <w:szCs w:val="28"/>
        </w:rPr>
      </w:pPr>
    </w:p>
    <w:tbl>
      <w:tblPr>
        <w:tblW w:w="10125" w:type="dxa"/>
        <w:tblInd w:w="-106" w:type="dxa"/>
        <w:tblLook w:val="01E0" w:firstRow="1" w:lastRow="1" w:firstColumn="1" w:lastColumn="1" w:noHBand="0" w:noVBand="0"/>
      </w:tblPr>
      <w:tblGrid>
        <w:gridCol w:w="2026"/>
        <w:gridCol w:w="2025"/>
        <w:gridCol w:w="2025"/>
        <w:gridCol w:w="2026"/>
        <w:gridCol w:w="2023"/>
      </w:tblGrid>
      <w:tr w:rsidR="00A5598F" w:rsidTr="00A5598F">
        <w:trPr>
          <w:trHeight w:val="276"/>
        </w:trPr>
        <w:tc>
          <w:tcPr>
            <w:tcW w:w="2026" w:type="dxa"/>
            <w:tcBorders>
              <w:top w:val="single" w:sz="4" w:space="0" w:color="auto"/>
              <w:left w:val="single" w:sz="4" w:space="0" w:color="auto"/>
              <w:bottom w:val="single" w:sz="4" w:space="0" w:color="auto"/>
              <w:right w:val="single" w:sz="4" w:space="0" w:color="auto"/>
            </w:tcBorders>
          </w:tcPr>
          <w:p w:rsidR="00A5598F" w:rsidRPr="0027531F" w:rsidRDefault="000E13F9" w:rsidP="003A161E">
            <w:pPr>
              <w:jc w:val="center"/>
              <w:rPr>
                <w:sz w:val="28"/>
                <w:szCs w:val="28"/>
              </w:rPr>
            </w:pPr>
            <w:r>
              <w:rPr>
                <w:sz w:val="28"/>
                <w:szCs w:val="28"/>
              </w:rPr>
              <w:t>2021-2022</w:t>
            </w:r>
          </w:p>
        </w:tc>
        <w:tc>
          <w:tcPr>
            <w:tcW w:w="2025" w:type="dxa"/>
            <w:tcBorders>
              <w:top w:val="single" w:sz="4" w:space="0" w:color="auto"/>
              <w:left w:val="single" w:sz="4" w:space="0" w:color="auto"/>
              <w:bottom w:val="single" w:sz="4" w:space="0" w:color="auto"/>
              <w:right w:val="single" w:sz="4" w:space="0" w:color="auto"/>
            </w:tcBorders>
          </w:tcPr>
          <w:p w:rsidR="00A5598F" w:rsidRPr="0027531F" w:rsidRDefault="000E13F9" w:rsidP="00167760">
            <w:pPr>
              <w:jc w:val="center"/>
              <w:rPr>
                <w:sz w:val="28"/>
                <w:szCs w:val="28"/>
              </w:rPr>
            </w:pPr>
            <w:r>
              <w:rPr>
                <w:sz w:val="28"/>
                <w:szCs w:val="28"/>
              </w:rPr>
              <w:t>2022-2023</w:t>
            </w:r>
          </w:p>
        </w:tc>
        <w:tc>
          <w:tcPr>
            <w:tcW w:w="2025" w:type="dxa"/>
            <w:tcBorders>
              <w:top w:val="single" w:sz="4" w:space="0" w:color="auto"/>
              <w:left w:val="single" w:sz="4" w:space="0" w:color="auto"/>
              <w:bottom w:val="single" w:sz="4" w:space="0" w:color="auto"/>
              <w:right w:val="single" w:sz="4" w:space="0" w:color="auto"/>
            </w:tcBorders>
          </w:tcPr>
          <w:p w:rsidR="00A5598F" w:rsidRPr="0027531F" w:rsidRDefault="000E13F9" w:rsidP="00167760">
            <w:pPr>
              <w:jc w:val="center"/>
              <w:rPr>
                <w:sz w:val="28"/>
                <w:szCs w:val="28"/>
              </w:rPr>
            </w:pPr>
            <w:r>
              <w:rPr>
                <w:sz w:val="28"/>
                <w:szCs w:val="28"/>
              </w:rPr>
              <w:t>2023-2024</w:t>
            </w:r>
          </w:p>
        </w:tc>
        <w:tc>
          <w:tcPr>
            <w:tcW w:w="2026" w:type="dxa"/>
            <w:tcBorders>
              <w:top w:val="single" w:sz="4" w:space="0" w:color="auto"/>
              <w:left w:val="single" w:sz="4" w:space="0" w:color="auto"/>
              <w:bottom w:val="single" w:sz="4" w:space="0" w:color="auto"/>
              <w:right w:val="single" w:sz="4" w:space="0" w:color="auto"/>
            </w:tcBorders>
          </w:tcPr>
          <w:p w:rsidR="00A5598F" w:rsidRPr="0027531F" w:rsidRDefault="000E13F9" w:rsidP="00167760">
            <w:pPr>
              <w:jc w:val="center"/>
              <w:rPr>
                <w:sz w:val="28"/>
                <w:szCs w:val="28"/>
                <w:lang w:val="it-IT"/>
              </w:rPr>
            </w:pPr>
            <w:r>
              <w:rPr>
                <w:sz w:val="28"/>
                <w:szCs w:val="28"/>
                <w:lang w:val="it-IT"/>
              </w:rPr>
              <w:t>2024-2025</w:t>
            </w:r>
          </w:p>
        </w:tc>
        <w:tc>
          <w:tcPr>
            <w:tcW w:w="2023" w:type="dxa"/>
            <w:tcBorders>
              <w:top w:val="single" w:sz="4" w:space="0" w:color="auto"/>
              <w:left w:val="single" w:sz="4" w:space="0" w:color="auto"/>
              <w:bottom w:val="single" w:sz="4" w:space="0" w:color="auto"/>
              <w:right w:val="single" w:sz="4" w:space="0" w:color="auto"/>
            </w:tcBorders>
          </w:tcPr>
          <w:p w:rsidR="00A5598F" w:rsidRDefault="000E13F9" w:rsidP="00167760">
            <w:pPr>
              <w:jc w:val="center"/>
              <w:rPr>
                <w:sz w:val="28"/>
                <w:szCs w:val="28"/>
                <w:lang w:val="it-IT"/>
              </w:rPr>
            </w:pPr>
            <w:r>
              <w:rPr>
                <w:sz w:val="28"/>
                <w:szCs w:val="28"/>
                <w:lang w:val="it-IT"/>
              </w:rPr>
              <w:t>2025-2026</w:t>
            </w:r>
          </w:p>
        </w:tc>
      </w:tr>
      <w:tr w:rsidR="00A5598F" w:rsidTr="00A5598F">
        <w:trPr>
          <w:trHeight w:val="1413"/>
        </w:trPr>
        <w:tc>
          <w:tcPr>
            <w:tcW w:w="2026" w:type="dxa"/>
            <w:tcBorders>
              <w:top w:val="single" w:sz="4" w:space="0" w:color="auto"/>
              <w:left w:val="single" w:sz="4" w:space="0" w:color="auto"/>
              <w:bottom w:val="single" w:sz="4" w:space="0" w:color="auto"/>
              <w:right w:val="single" w:sz="4" w:space="0" w:color="auto"/>
            </w:tcBorders>
          </w:tcPr>
          <w:p w:rsidR="000E13F9" w:rsidRPr="00C666D2" w:rsidRDefault="000E13F9" w:rsidP="000E13F9">
            <w:pPr>
              <w:jc w:val="center"/>
              <w:rPr>
                <w:lang w:val="it-IT"/>
              </w:rPr>
            </w:pPr>
            <w:r w:rsidRPr="00C666D2">
              <w:rPr>
                <w:lang w:val="it-IT"/>
              </w:rPr>
              <w:t>2 educatoare titulare;</w:t>
            </w:r>
          </w:p>
          <w:p w:rsidR="000E13F9" w:rsidRPr="00C666D2" w:rsidRDefault="000E13F9" w:rsidP="000E13F9">
            <w:pPr>
              <w:jc w:val="center"/>
              <w:rPr>
                <w:lang w:val="it-IT"/>
              </w:rPr>
            </w:pPr>
            <w:r>
              <w:rPr>
                <w:lang w:val="it-IT"/>
              </w:rPr>
              <w:t>2</w:t>
            </w:r>
            <w:r w:rsidRPr="00C666D2">
              <w:rPr>
                <w:lang w:val="it-IT"/>
              </w:rPr>
              <w:t xml:space="preserve"> învăţători titulari;</w:t>
            </w:r>
          </w:p>
          <w:p w:rsidR="000E13F9" w:rsidRDefault="000E13F9" w:rsidP="000E13F9">
            <w:pPr>
              <w:jc w:val="center"/>
              <w:rPr>
                <w:lang w:val="it-IT"/>
              </w:rPr>
            </w:pPr>
            <w:r>
              <w:rPr>
                <w:lang w:val="it-IT"/>
              </w:rPr>
              <w:t>1</w:t>
            </w:r>
            <w:r w:rsidRPr="00C666D2">
              <w:rPr>
                <w:lang w:val="it-IT"/>
              </w:rPr>
              <w:t xml:space="preserve"> învăţător</w:t>
            </w:r>
            <w:r>
              <w:rPr>
                <w:lang w:val="it-IT"/>
              </w:rPr>
              <w:t xml:space="preserve"> pe viabilitatea postului;</w:t>
            </w:r>
          </w:p>
          <w:p w:rsidR="000E13F9" w:rsidRPr="00C666D2" w:rsidRDefault="000E13F9" w:rsidP="000E13F9">
            <w:pPr>
              <w:jc w:val="center"/>
              <w:rPr>
                <w:lang w:val="it-IT"/>
              </w:rPr>
            </w:pPr>
            <w:r>
              <w:rPr>
                <w:lang w:val="it-IT"/>
              </w:rPr>
              <w:t>2</w:t>
            </w:r>
            <w:r w:rsidRPr="00C666D2">
              <w:rPr>
                <w:lang w:val="it-IT"/>
              </w:rPr>
              <w:t xml:space="preserve"> învăţător</w:t>
            </w:r>
            <w:r>
              <w:rPr>
                <w:lang w:val="it-IT"/>
              </w:rPr>
              <w:t xml:space="preserve">i suplinitori </w:t>
            </w:r>
            <w:r w:rsidRPr="00C666D2">
              <w:rPr>
                <w:lang w:val="it-IT"/>
              </w:rPr>
              <w:t>califica</w:t>
            </w:r>
            <w:r>
              <w:rPr>
                <w:lang w:val="it-IT"/>
              </w:rPr>
              <w:t>ți;</w:t>
            </w:r>
          </w:p>
          <w:p w:rsidR="000E13F9" w:rsidRPr="00C666D2" w:rsidRDefault="000E13F9" w:rsidP="000E13F9">
            <w:pPr>
              <w:jc w:val="center"/>
              <w:rPr>
                <w:lang w:val="it-IT"/>
              </w:rPr>
            </w:pPr>
            <w:r>
              <w:rPr>
                <w:lang w:val="it-IT"/>
              </w:rPr>
              <w:t>6</w:t>
            </w:r>
            <w:r w:rsidRPr="00C666D2">
              <w:rPr>
                <w:lang w:val="it-IT"/>
              </w:rPr>
              <w:t xml:space="preserve"> profesori titulari;</w:t>
            </w:r>
          </w:p>
          <w:p w:rsidR="000E13F9" w:rsidRPr="00C666D2" w:rsidRDefault="000E13F9" w:rsidP="000E13F9">
            <w:pPr>
              <w:jc w:val="center"/>
              <w:rPr>
                <w:lang w:val="it-IT"/>
              </w:rPr>
            </w:pPr>
            <w:r>
              <w:rPr>
                <w:lang w:val="it-IT"/>
              </w:rPr>
              <w:t>11</w:t>
            </w:r>
            <w:r w:rsidRPr="00C666D2">
              <w:rPr>
                <w:lang w:val="it-IT"/>
              </w:rPr>
              <w:t xml:space="preserve"> profesori suplinitori calificaţi;</w:t>
            </w:r>
          </w:p>
          <w:p w:rsidR="00A5598F" w:rsidRPr="00C666D2" w:rsidRDefault="000E13F9" w:rsidP="000E13F9">
            <w:pPr>
              <w:jc w:val="center"/>
              <w:rPr>
                <w:lang w:val="it-IT"/>
              </w:rPr>
            </w:pPr>
            <w:r>
              <w:rPr>
                <w:lang w:val="it-IT"/>
              </w:rPr>
              <w:t>1 profesor suplinitor necalificat</w:t>
            </w:r>
          </w:p>
        </w:tc>
        <w:tc>
          <w:tcPr>
            <w:tcW w:w="2025" w:type="dxa"/>
            <w:tcBorders>
              <w:top w:val="single" w:sz="4" w:space="0" w:color="auto"/>
              <w:left w:val="single" w:sz="4" w:space="0" w:color="auto"/>
              <w:bottom w:val="single" w:sz="4" w:space="0" w:color="auto"/>
              <w:right w:val="single" w:sz="4" w:space="0" w:color="auto"/>
            </w:tcBorders>
          </w:tcPr>
          <w:p w:rsidR="000E13F9" w:rsidRPr="00C666D2" w:rsidRDefault="000E13F9" w:rsidP="000E13F9">
            <w:pPr>
              <w:jc w:val="center"/>
              <w:rPr>
                <w:lang w:val="it-IT"/>
              </w:rPr>
            </w:pPr>
            <w:r w:rsidRPr="00C666D2">
              <w:rPr>
                <w:lang w:val="it-IT"/>
              </w:rPr>
              <w:t>2 educatoare titulare;</w:t>
            </w:r>
          </w:p>
          <w:p w:rsidR="000E13F9" w:rsidRPr="00C666D2" w:rsidRDefault="000E13F9" w:rsidP="000E13F9">
            <w:pPr>
              <w:jc w:val="center"/>
              <w:rPr>
                <w:lang w:val="it-IT"/>
              </w:rPr>
            </w:pPr>
            <w:r>
              <w:rPr>
                <w:lang w:val="it-IT"/>
              </w:rPr>
              <w:t>2</w:t>
            </w:r>
            <w:r w:rsidRPr="00C666D2">
              <w:rPr>
                <w:lang w:val="it-IT"/>
              </w:rPr>
              <w:t xml:space="preserve"> învăţători titulari;</w:t>
            </w:r>
          </w:p>
          <w:p w:rsidR="000E13F9" w:rsidRDefault="000E13F9" w:rsidP="000E13F9">
            <w:pPr>
              <w:jc w:val="center"/>
              <w:rPr>
                <w:lang w:val="it-IT"/>
              </w:rPr>
            </w:pPr>
            <w:r>
              <w:rPr>
                <w:lang w:val="it-IT"/>
              </w:rPr>
              <w:t>1</w:t>
            </w:r>
            <w:r w:rsidRPr="00C666D2">
              <w:rPr>
                <w:lang w:val="it-IT"/>
              </w:rPr>
              <w:t xml:space="preserve"> învăţător</w:t>
            </w:r>
            <w:r>
              <w:rPr>
                <w:lang w:val="it-IT"/>
              </w:rPr>
              <w:t xml:space="preserve"> pe viabilitatea postului;</w:t>
            </w:r>
          </w:p>
          <w:p w:rsidR="000E13F9" w:rsidRPr="00C666D2" w:rsidRDefault="000E13F9" w:rsidP="000E13F9">
            <w:pPr>
              <w:jc w:val="center"/>
              <w:rPr>
                <w:lang w:val="it-IT"/>
              </w:rPr>
            </w:pPr>
            <w:r>
              <w:rPr>
                <w:lang w:val="it-IT"/>
              </w:rPr>
              <w:t>2</w:t>
            </w:r>
            <w:r w:rsidRPr="00C666D2">
              <w:rPr>
                <w:lang w:val="it-IT"/>
              </w:rPr>
              <w:t xml:space="preserve"> învăţător</w:t>
            </w:r>
            <w:r>
              <w:rPr>
                <w:lang w:val="it-IT"/>
              </w:rPr>
              <w:t xml:space="preserve">i suplinitori </w:t>
            </w:r>
            <w:r w:rsidRPr="00C666D2">
              <w:rPr>
                <w:lang w:val="it-IT"/>
              </w:rPr>
              <w:t>califica</w:t>
            </w:r>
            <w:r>
              <w:rPr>
                <w:lang w:val="it-IT"/>
              </w:rPr>
              <w:t>ți;</w:t>
            </w:r>
          </w:p>
          <w:p w:rsidR="000E13F9" w:rsidRPr="00C666D2" w:rsidRDefault="000E13F9" w:rsidP="000E13F9">
            <w:pPr>
              <w:jc w:val="center"/>
              <w:rPr>
                <w:lang w:val="it-IT"/>
              </w:rPr>
            </w:pPr>
            <w:r>
              <w:rPr>
                <w:lang w:val="it-IT"/>
              </w:rPr>
              <w:t>7</w:t>
            </w:r>
            <w:r w:rsidRPr="00C666D2">
              <w:rPr>
                <w:lang w:val="it-IT"/>
              </w:rPr>
              <w:t xml:space="preserve"> profesori titulari;</w:t>
            </w:r>
          </w:p>
          <w:p w:rsidR="000E13F9" w:rsidRDefault="000E13F9" w:rsidP="000E13F9">
            <w:pPr>
              <w:jc w:val="center"/>
              <w:rPr>
                <w:lang w:val="it-IT"/>
              </w:rPr>
            </w:pPr>
            <w:r>
              <w:rPr>
                <w:lang w:val="it-IT"/>
              </w:rPr>
              <w:t>4</w:t>
            </w:r>
            <w:r w:rsidRPr="00C666D2">
              <w:rPr>
                <w:lang w:val="it-IT"/>
              </w:rPr>
              <w:t xml:space="preserve"> profesori</w:t>
            </w:r>
          </w:p>
          <w:p w:rsidR="000E13F9" w:rsidRPr="00C666D2" w:rsidRDefault="000E13F9" w:rsidP="000E13F9">
            <w:pPr>
              <w:jc w:val="center"/>
              <w:rPr>
                <w:lang w:val="it-IT"/>
              </w:rPr>
            </w:pPr>
            <w:r>
              <w:rPr>
                <w:lang w:val="it-IT"/>
              </w:rPr>
              <w:t>asocia</w:t>
            </w:r>
            <w:r>
              <w:t>ți</w:t>
            </w:r>
            <w:r w:rsidRPr="00C666D2">
              <w:rPr>
                <w:lang w:val="it-IT"/>
              </w:rPr>
              <w:t>;</w:t>
            </w:r>
          </w:p>
          <w:p w:rsidR="000E13F9" w:rsidRDefault="000E13F9" w:rsidP="000E13F9">
            <w:pPr>
              <w:jc w:val="center"/>
              <w:rPr>
                <w:lang w:val="it-IT"/>
              </w:rPr>
            </w:pPr>
            <w:r>
              <w:rPr>
                <w:lang w:val="it-IT"/>
              </w:rPr>
              <w:t>6 profesori suplinitori</w:t>
            </w:r>
          </w:p>
          <w:p w:rsidR="000E13F9" w:rsidRDefault="000E13F9" w:rsidP="000E13F9">
            <w:pPr>
              <w:jc w:val="center"/>
              <w:rPr>
                <w:lang w:val="it-IT"/>
              </w:rPr>
            </w:pPr>
            <w:r>
              <w:rPr>
                <w:lang w:val="it-IT"/>
              </w:rPr>
              <w:t>calificați</w:t>
            </w:r>
          </w:p>
          <w:p w:rsidR="00A5598F" w:rsidRPr="00C666D2" w:rsidRDefault="000E13F9" w:rsidP="000E13F9">
            <w:pPr>
              <w:jc w:val="center"/>
              <w:rPr>
                <w:color w:val="000000" w:themeColor="text1"/>
                <w:lang w:val="it-IT"/>
              </w:rPr>
            </w:pPr>
            <w:r>
              <w:rPr>
                <w:lang w:val="it-IT"/>
              </w:rPr>
              <w:t>1 profesor suplinitor necalificat</w:t>
            </w:r>
          </w:p>
        </w:tc>
        <w:tc>
          <w:tcPr>
            <w:tcW w:w="2025" w:type="dxa"/>
            <w:tcBorders>
              <w:top w:val="single" w:sz="4" w:space="0" w:color="auto"/>
              <w:left w:val="single" w:sz="4" w:space="0" w:color="auto"/>
              <w:bottom w:val="single" w:sz="4" w:space="0" w:color="auto"/>
              <w:right w:val="single" w:sz="4" w:space="0" w:color="auto"/>
            </w:tcBorders>
          </w:tcPr>
          <w:p w:rsidR="000E13F9" w:rsidRPr="00C666D2" w:rsidRDefault="000E13F9" w:rsidP="000E13F9">
            <w:pPr>
              <w:jc w:val="center"/>
              <w:rPr>
                <w:lang w:val="it-IT"/>
              </w:rPr>
            </w:pPr>
            <w:r w:rsidRPr="00C666D2">
              <w:rPr>
                <w:lang w:val="it-IT"/>
              </w:rPr>
              <w:t>2 educatoare titulare;</w:t>
            </w:r>
          </w:p>
          <w:p w:rsidR="000E13F9" w:rsidRPr="00C666D2" w:rsidRDefault="000E13F9" w:rsidP="000E13F9">
            <w:pPr>
              <w:jc w:val="center"/>
              <w:rPr>
                <w:lang w:val="it-IT"/>
              </w:rPr>
            </w:pPr>
            <w:r>
              <w:rPr>
                <w:lang w:val="it-IT"/>
              </w:rPr>
              <w:t>2 învăţătoare titulare</w:t>
            </w:r>
            <w:r w:rsidRPr="00C666D2">
              <w:rPr>
                <w:lang w:val="it-IT"/>
              </w:rPr>
              <w:t>;</w:t>
            </w:r>
          </w:p>
          <w:p w:rsidR="000E13F9" w:rsidRDefault="000E13F9" w:rsidP="000E13F9">
            <w:pPr>
              <w:jc w:val="center"/>
              <w:rPr>
                <w:lang w:val="it-IT"/>
              </w:rPr>
            </w:pPr>
            <w:r>
              <w:rPr>
                <w:lang w:val="it-IT"/>
              </w:rPr>
              <w:t>1 învăţătoare pe viabilitatea postului;</w:t>
            </w:r>
          </w:p>
          <w:p w:rsidR="000E13F9" w:rsidRPr="00C666D2" w:rsidRDefault="000E13F9" w:rsidP="000E13F9">
            <w:pPr>
              <w:jc w:val="center"/>
              <w:rPr>
                <w:lang w:val="it-IT"/>
              </w:rPr>
            </w:pPr>
            <w:r>
              <w:rPr>
                <w:lang w:val="it-IT"/>
              </w:rPr>
              <w:t>1</w:t>
            </w:r>
            <w:r w:rsidRPr="00C666D2">
              <w:rPr>
                <w:lang w:val="it-IT"/>
              </w:rPr>
              <w:t xml:space="preserve"> învăţător</w:t>
            </w:r>
            <w:r>
              <w:rPr>
                <w:lang w:val="it-IT"/>
              </w:rPr>
              <w:t xml:space="preserve"> suplinitor ne</w:t>
            </w:r>
            <w:r w:rsidRPr="00C666D2">
              <w:rPr>
                <w:lang w:val="it-IT"/>
              </w:rPr>
              <w:t>califica</w:t>
            </w:r>
            <w:r>
              <w:rPr>
                <w:lang w:val="it-IT"/>
              </w:rPr>
              <w:t>t;</w:t>
            </w:r>
          </w:p>
          <w:p w:rsidR="000E13F9" w:rsidRPr="00C666D2" w:rsidRDefault="000E13F9" w:rsidP="000E13F9">
            <w:pPr>
              <w:jc w:val="center"/>
              <w:rPr>
                <w:lang w:val="it-IT"/>
              </w:rPr>
            </w:pPr>
            <w:r>
              <w:rPr>
                <w:lang w:val="it-IT"/>
              </w:rPr>
              <w:t>7</w:t>
            </w:r>
            <w:r w:rsidRPr="00C666D2">
              <w:rPr>
                <w:lang w:val="it-IT"/>
              </w:rPr>
              <w:t xml:space="preserve"> profesori titulari;</w:t>
            </w:r>
          </w:p>
          <w:p w:rsidR="000E13F9" w:rsidRDefault="000E13F9" w:rsidP="000E13F9">
            <w:pPr>
              <w:jc w:val="center"/>
              <w:rPr>
                <w:lang w:val="it-IT"/>
              </w:rPr>
            </w:pPr>
            <w:r>
              <w:rPr>
                <w:lang w:val="it-IT"/>
              </w:rPr>
              <w:t>3</w:t>
            </w:r>
            <w:r w:rsidRPr="00C666D2">
              <w:rPr>
                <w:lang w:val="it-IT"/>
              </w:rPr>
              <w:t xml:space="preserve"> profesori</w:t>
            </w:r>
          </w:p>
          <w:p w:rsidR="000E13F9" w:rsidRPr="00C666D2" w:rsidRDefault="000E13F9" w:rsidP="000E13F9">
            <w:pPr>
              <w:jc w:val="center"/>
              <w:rPr>
                <w:lang w:val="it-IT"/>
              </w:rPr>
            </w:pPr>
            <w:r>
              <w:rPr>
                <w:lang w:val="it-IT"/>
              </w:rPr>
              <w:t>asocia</w:t>
            </w:r>
            <w:r>
              <w:t>ți</w:t>
            </w:r>
            <w:r w:rsidRPr="00C666D2">
              <w:rPr>
                <w:lang w:val="it-IT"/>
              </w:rPr>
              <w:t>;</w:t>
            </w:r>
          </w:p>
          <w:p w:rsidR="000E13F9" w:rsidRDefault="000E13F9" w:rsidP="000E13F9">
            <w:pPr>
              <w:jc w:val="center"/>
              <w:rPr>
                <w:lang w:val="it-IT"/>
              </w:rPr>
            </w:pPr>
            <w:r>
              <w:rPr>
                <w:lang w:val="it-IT"/>
              </w:rPr>
              <w:t>6 profesori suplinitori</w:t>
            </w:r>
          </w:p>
          <w:p w:rsidR="000E13F9" w:rsidRDefault="000E13F9" w:rsidP="000E13F9">
            <w:pPr>
              <w:jc w:val="center"/>
              <w:rPr>
                <w:lang w:val="it-IT"/>
              </w:rPr>
            </w:pPr>
            <w:r>
              <w:rPr>
                <w:lang w:val="it-IT"/>
              </w:rPr>
              <w:t>calificați</w:t>
            </w:r>
          </w:p>
          <w:p w:rsidR="00A5598F" w:rsidRPr="00C666D2" w:rsidRDefault="00A5598F" w:rsidP="00CA74F8">
            <w:pPr>
              <w:jc w:val="center"/>
              <w:rPr>
                <w:color w:val="000000" w:themeColor="text1"/>
                <w:lang w:val="it-IT"/>
              </w:rPr>
            </w:pPr>
          </w:p>
        </w:tc>
        <w:tc>
          <w:tcPr>
            <w:tcW w:w="2026" w:type="dxa"/>
            <w:tcBorders>
              <w:top w:val="single" w:sz="4" w:space="0" w:color="auto"/>
              <w:left w:val="single" w:sz="4" w:space="0" w:color="auto"/>
              <w:bottom w:val="single" w:sz="4" w:space="0" w:color="auto"/>
              <w:right w:val="single" w:sz="4" w:space="0" w:color="auto"/>
            </w:tcBorders>
          </w:tcPr>
          <w:p w:rsidR="000E13F9" w:rsidRPr="00C666D2" w:rsidRDefault="000E13F9" w:rsidP="000E13F9">
            <w:pPr>
              <w:jc w:val="center"/>
              <w:rPr>
                <w:lang w:val="it-IT"/>
              </w:rPr>
            </w:pPr>
            <w:r w:rsidRPr="00C666D2">
              <w:rPr>
                <w:lang w:val="it-IT"/>
              </w:rPr>
              <w:t>2 educatoare titulare;</w:t>
            </w:r>
          </w:p>
          <w:p w:rsidR="000E13F9" w:rsidRPr="00C666D2" w:rsidRDefault="000E13F9" w:rsidP="000E13F9">
            <w:pPr>
              <w:jc w:val="center"/>
              <w:rPr>
                <w:lang w:val="it-IT"/>
              </w:rPr>
            </w:pPr>
            <w:r>
              <w:rPr>
                <w:lang w:val="it-IT"/>
              </w:rPr>
              <w:t>2 învăţătoare titulare</w:t>
            </w:r>
            <w:r w:rsidRPr="00C666D2">
              <w:rPr>
                <w:lang w:val="it-IT"/>
              </w:rPr>
              <w:t>;</w:t>
            </w:r>
          </w:p>
          <w:p w:rsidR="000E13F9" w:rsidRDefault="000E13F9" w:rsidP="000E13F9">
            <w:pPr>
              <w:jc w:val="center"/>
              <w:rPr>
                <w:lang w:val="it-IT"/>
              </w:rPr>
            </w:pPr>
            <w:r>
              <w:rPr>
                <w:lang w:val="it-IT"/>
              </w:rPr>
              <w:t>1 învăţătoare pe viabilitatea postului;</w:t>
            </w:r>
          </w:p>
          <w:p w:rsidR="000E13F9" w:rsidRPr="00C666D2" w:rsidRDefault="000E13F9" w:rsidP="000E13F9">
            <w:pPr>
              <w:jc w:val="center"/>
              <w:rPr>
                <w:lang w:val="it-IT"/>
              </w:rPr>
            </w:pPr>
            <w:r>
              <w:rPr>
                <w:lang w:val="it-IT"/>
              </w:rPr>
              <w:t>1</w:t>
            </w:r>
            <w:r w:rsidRPr="00C666D2">
              <w:rPr>
                <w:lang w:val="it-IT"/>
              </w:rPr>
              <w:t xml:space="preserve"> învăţător</w:t>
            </w:r>
            <w:r>
              <w:rPr>
                <w:lang w:val="it-IT"/>
              </w:rPr>
              <w:t xml:space="preserve"> titular în devenire;</w:t>
            </w:r>
          </w:p>
          <w:p w:rsidR="000E13F9" w:rsidRPr="00C666D2" w:rsidRDefault="000E13F9" w:rsidP="000E13F9">
            <w:pPr>
              <w:jc w:val="center"/>
              <w:rPr>
                <w:lang w:val="it-IT"/>
              </w:rPr>
            </w:pPr>
            <w:r>
              <w:rPr>
                <w:lang w:val="it-IT"/>
              </w:rPr>
              <w:t>10</w:t>
            </w:r>
            <w:r w:rsidRPr="00C666D2">
              <w:rPr>
                <w:lang w:val="it-IT"/>
              </w:rPr>
              <w:t xml:space="preserve"> profesori titulari;</w:t>
            </w:r>
          </w:p>
          <w:p w:rsidR="000E13F9" w:rsidRDefault="000E13F9" w:rsidP="000E13F9">
            <w:pPr>
              <w:jc w:val="center"/>
              <w:rPr>
                <w:lang w:val="it-IT"/>
              </w:rPr>
            </w:pPr>
            <w:r>
              <w:rPr>
                <w:lang w:val="it-IT"/>
              </w:rPr>
              <w:t>3</w:t>
            </w:r>
            <w:r w:rsidRPr="00C666D2">
              <w:rPr>
                <w:lang w:val="it-IT"/>
              </w:rPr>
              <w:t xml:space="preserve"> profesori</w:t>
            </w:r>
          </w:p>
          <w:p w:rsidR="000E13F9" w:rsidRPr="00C666D2" w:rsidRDefault="000E13F9" w:rsidP="000E13F9">
            <w:pPr>
              <w:jc w:val="center"/>
              <w:rPr>
                <w:lang w:val="it-IT"/>
              </w:rPr>
            </w:pPr>
            <w:r>
              <w:rPr>
                <w:lang w:val="it-IT"/>
              </w:rPr>
              <w:t>asocia</w:t>
            </w:r>
            <w:r>
              <w:t>ți</w:t>
            </w:r>
            <w:r w:rsidRPr="00C666D2">
              <w:rPr>
                <w:lang w:val="it-IT"/>
              </w:rPr>
              <w:t>;</w:t>
            </w:r>
          </w:p>
          <w:p w:rsidR="000E13F9" w:rsidRDefault="000E13F9" w:rsidP="000E13F9">
            <w:pPr>
              <w:jc w:val="center"/>
              <w:rPr>
                <w:lang w:val="it-IT"/>
              </w:rPr>
            </w:pPr>
            <w:r>
              <w:rPr>
                <w:lang w:val="it-IT"/>
              </w:rPr>
              <w:t>1 profesor suplinitor</w:t>
            </w:r>
          </w:p>
          <w:p w:rsidR="000E13F9" w:rsidRDefault="000E13F9" w:rsidP="000E13F9">
            <w:pPr>
              <w:jc w:val="center"/>
              <w:rPr>
                <w:lang w:val="it-IT"/>
              </w:rPr>
            </w:pPr>
            <w:r>
              <w:rPr>
                <w:lang w:val="it-IT"/>
              </w:rPr>
              <w:t>calificați</w:t>
            </w:r>
          </w:p>
          <w:p w:rsidR="00A5598F" w:rsidRPr="00C666D2" w:rsidRDefault="00A5598F" w:rsidP="000E13F9">
            <w:pPr>
              <w:jc w:val="center"/>
              <w:rPr>
                <w:color w:val="000000" w:themeColor="text1"/>
                <w:lang w:val="it-IT"/>
              </w:rPr>
            </w:pPr>
          </w:p>
        </w:tc>
        <w:tc>
          <w:tcPr>
            <w:tcW w:w="2023" w:type="dxa"/>
            <w:tcBorders>
              <w:top w:val="single" w:sz="4" w:space="0" w:color="auto"/>
              <w:left w:val="single" w:sz="4" w:space="0" w:color="auto"/>
              <w:bottom w:val="single" w:sz="4" w:space="0" w:color="auto"/>
              <w:right w:val="single" w:sz="4" w:space="0" w:color="auto"/>
            </w:tcBorders>
          </w:tcPr>
          <w:p w:rsidR="000E13F9" w:rsidRPr="00C666D2" w:rsidRDefault="000E13F9" w:rsidP="000E13F9">
            <w:pPr>
              <w:jc w:val="center"/>
              <w:rPr>
                <w:lang w:val="it-IT"/>
              </w:rPr>
            </w:pPr>
            <w:r w:rsidRPr="00C666D2">
              <w:rPr>
                <w:lang w:val="it-IT"/>
              </w:rPr>
              <w:t>2 educatoare titulare;</w:t>
            </w:r>
          </w:p>
          <w:p w:rsidR="000E13F9" w:rsidRPr="00C666D2" w:rsidRDefault="000E13F9" w:rsidP="000E13F9">
            <w:pPr>
              <w:jc w:val="center"/>
              <w:rPr>
                <w:lang w:val="it-IT"/>
              </w:rPr>
            </w:pPr>
            <w:r>
              <w:rPr>
                <w:lang w:val="it-IT"/>
              </w:rPr>
              <w:t>3 învăţătoare titulare</w:t>
            </w:r>
            <w:r w:rsidRPr="00C666D2">
              <w:rPr>
                <w:lang w:val="it-IT"/>
              </w:rPr>
              <w:t>;</w:t>
            </w:r>
          </w:p>
          <w:p w:rsidR="000E13F9" w:rsidRDefault="000E13F9" w:rsidP="000E13F9">
            <w:pPr>
              <w:jc w:val="center"/>
              <w:rPr>
                <w:lang w:val="it-IT"/>
              </w:rPr>
            </w:pPr>
            <w:r>
              <w:rPr>
                <w:lang w:val="it-IT"/>
              </w:rPr>
              <w:t>1 învăţătoare pe viabilitatea postului;</w:t>
            </w:r>
          </w:p>
          <w:p w:rsidR="000E13F9" w:rsidRPr="00C666D2" w:rsidRDefault="00253038" w:rsidP="000E13F9">
            <w:pPr>
              <w:jc w:val="center"/>
              <w:rPr>
                <w:lang w:val="it-IT"/>
              </w:rPr>
            </w:pPr>
            <w:r>
              <w:rPr>
                <w:lang w:val="it-IT"/>
              </w:rPr>
              <w:t>9</w:t>
            </w:r>
            <w:r w:rsidR="000E13F9" w:rsidRPr="00C666D2">
              <w:rPr>
                <w:lang w:val="it-IT"/>
              </w:rPr>
              <w:t xml:space="preserve"> profesori titulari;</w:t>
            </w:r>
          </w:p>
          <w:p w:rsidR="000E13F9" w:rsidRDefault="00253038" w:rsidP="000E13F9">
            <w:pPr>
              <w:jc w:val="center"/>
              <w:rPr>
                <w:lang w:val="it-IT"/>
              </w:rPr>
            </w:pPr>
            <w:r>
              <w:rPr>
                <w:lang w:val="it-IT"/>
              </w:rPr>
              <w:t>1 profesor</w:t>
            </w:r>
          </w:p>
          <w:p w:rsidR="000E13F9" w:rsidRPr="00C666D2" w:rsidRDefault="000E13F9" w:rsidP="000E13F9">
            <w:pPr>
              <w:jc w:val="center"/>
              <w:rPr>
                <w:lang w:val="it-IT"/>
              </w:rPr>
            </w:pPr>
            <w:r>
              <w:rPr>
                <w:lang w:val="it-IT"/>
              </w:rPr>
              <w:t>asocia</w:t>
            </w:r>
            <w:r w:rsidR="00253038">
              <w:t>t</w:t>
            </w:r>
            <w:r w:rsidRPr="00C666D2">
              <w:rPr>
                <w:lang w:val="it-IT"/>
              </w:rPr>
              <w:t>;</w:t>
            </w:r>
          </w:p>
          <w:p w:rsidR="000E13F9" w:rsidRDefault="00253038" w:rsidP="000E13F9">
            <w:pPr>
              <w:jc w:val="center"/>
              <w:rPr>
                <w:lang w:val="it-IT"/>
              </w:rPr>
            </w:pPr>
            <w:r>
              <w:rPr>
                <w:lang w:val="it-IT"/>
              </w:rPr>
              <w:t>2</w:t>
            </w:r>
            <w:r w:rsidR="000E13F9">
              <w:rPr>
                <w:lang w:val="it-IT"/>
              </w:rPr>
              <w:t xml:space="preserve"> profesor</w:t>
            </w:r>
            <w:r>
              <w:rPr>
                <w:lang w:val="it-IT"/>
              </w:rPr>
              <w:t>i</w:t>
            </w:r>
            <w:r w:rsidR="000E13F9">
              <w:rPr>
                <w:lang w:val="it-IT"/>
              </w:rPr>
              <w:t xml:space="preserve"> suplinitor</w:t>
            </w:r>
            <w:r>
              <w:rPr>
                <w:lang w:val="it-IT"/>
              </w:rPr>
              <w:t>i</w:t>
            </w:r>
          </w:p>
          <w:p w:rsidR="00253038" w:rsidRDefault="00253038" w:rsidP="00253038">
            <w:pPr>
              <w:jc w:val="center"/>
              <w:rPr>
                <w:lang w:val="it-IT"/>
              </w:rPr>
            </w:pPr>
            <w:r>
              <w:rPr>
                <w:lang w:val="it-IT"/>
              </w:rPr>
              <w:t>C</w:t>
            </w:r>
            <w:r w:rsidR="000E13F9">
              <w:rPr>
                <w:lang w:val="it-IT"/>
              </w:rPr>
              <w:t>alificați</w:t>
            </w:r>
            <w:r>
              <w:rPr>
                <w:lang w:val="it-IT"/>
              </w:rPr>
              <w:t>,</w:t>
            </w:r>
          </w:p>
          <w:p w:rsidR="00253038" w:rsidRDefault="00253038" w:rsidP="00253038">
            <w:pPr>
              <w:jc w:val="center"/>
              <w:rPr>
                <w:lang w:val="it-IT"/>
              </w:rPr>
            </w:pPr>
            <w:r>
              <w:rPr>
                <w:lang w:val="it-IT"/>
              </w:rPr>
              <w:t>1 profesoară pe viabilitatea postului;</w:t>
            </w:r>
          </w:p>
          <w:p w:rsidR="000E13F9" w:rsidRDefault="000E13F9" w:rsidP="000E13F9">
            <w:pPr>
              <w:jc w:val="center"/>
              <w:rPr>
                <w:lang w:val="it-IT"/>
              </w:rPr>
            </w:pPr>
          </w:p>
          <w:p w:rsidR="00A5598F" w:rsidRPr="00C666D2" w:rsidRDefault="00A5598F" w:rsidP="000E13F9">
            <w:pPr>
              <w:jc w:val="center"/>
              <w:rPr>
                <w:lang w:val="it-IT"/>
              </w:rPr>
            </w:pPr>
          </w:p>
        </w:tc>
      </w:tr>
    </w:tbl>
    <w:p w:rsidR="0027531F" w:rsidRDefault="0027531F" w:rsidP="0027531F">
      <w:pPr>
        <w:pStyle w:val="NoSpacing"/>
        <w:rPr>
          <w:sz w:val="28"/>
          <w:szCs w:val="28"/>
        </w:rPr>
      </w:pPr>
    </w:p>
    <w:p w:rsidR="00834D23" w:rsidRDefault="00834D23" w:rsidP="0027531F">
      <w:pPr>
        <w:pStyle w:val="NoSpacing"/>
        <w:rPr>
          <w:sz w:val="28"/>
          <w:szCs w:val="28"/>
        </w:rPr>
      </w:pPr>
    </w:p>
    <w:p w:rsidR="00253038" w:rsidRDefault="00253038" w:rsidP="0027531F">
      <w:pPr>
        <w:pStyle w:val="NoSpacing"/>
        <w:rPr>
          <w:sz w:val="28"/>
          <w:szCs w:val="28"/>
        </w:rPr>
      </w:pPr>
    </w:p>
    <w:p w:rsidR="00253038" w:rsidRDefault="00253038" w:rsidP="0027531F">
      <w:pPr>
        <w:pStyle w:val="NoSpacing"/>
        <w:rPr>
          <w:sz w:val="28"/>
          <w:szCs w:val="28"/>
        </w:rPr>
      </w:pPr>
    </w:p>
    <w:p w:rsidR="00253038" w:rsidRDefault="00253038" w:rsidP="0027531F">
      <w:pPr>
        <w:pStyle w:val="NoSpacing"/>
        <w:rPr>
          <w:sz w:val="28"/>
          <w:szCs w:val="28"/>
        </w:rPr>
      </w:pPr>
    </w:p>
    <w:p w:rsidR="003A161E" w:rsidRDefault="003A161E" w:rsidP="0027531F">
      <w:pPr>
        <w:pStyle w:val="NoSpacing"/>
        <w:rPr>
          <w:sz w:val="28"/>
          <w:szCs w:val="28"/>
        </w:rPr>
      </w:pPr>
    </w:p>
    <w:p w:rsidR="003A161E" w:rsidRDefault="003A161E" w:rsidP="0027531F">
      <w:pPr>
        <w:pStyle w:val="NoSpacing"/>
        <w:rPr>
          <w:sz w:val="28"/>
          <w:szCs w:val="28"/>
        </w:rPr>
      </w:pPr>
    </w:p>
    <w:p w:rsidR="003A161E" w:rsidRDefault="003A161E" w:rsidP="0027531F">
      <w:pPr>
        <w:pStyle w:val="NoSpacing"/>
        <w:rPr>
          <w:sz w:val="28"/>
          <w:szCs w:val="28"/>
        </w:rPr>
      </w:pPr>
    </w:p>
    <w:tbl>
      <w:tblPr>
        <w:tblW w:w="4998"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3"/>
        <w:gridCol w:w="571"/>
        <w:gridCol w:w="640"/>
        <w:gridCol w:w="544"/>
        <w:gridCol w:w="544"/>
        <w:gridCol w:w="552"/>
        <w:gridCol w:w="550"/>
        <w:gridCol w:w="544"/>
        <w:gridCol w:w="540"/>
        <w:gridCol w:w="662"/>
        <w:gridCol w:w="632"/>
        <w:gridCol w:w="570"/>
        <w:gridCol w:w="49"/>
        <w:gridCol w:w="628"/>
        <w:gridCol w:w="25"/>
        <w:gridCol w:w="525"/>
        <w:gridCol w:w="597"/>
        <w:gridCol w:w="31"/>
        <w:gridCol w:w="658"/>
        <w:gridCol w:w="14"/>
      </w:tblGrid>
      <w:tr w:rsidR="00445A94" w:rsidRPr="00D40D11" w:rsidTr="00445A94">
        <w:trPr>
          <w:gridAfter w:val="1"/>
          <w:wAfter w:w="7" w:type="pct"/>
          <w:trHeight w:val="389"/>
        </w:trPr>
        <w:tc>
          <w:tcPr>
            <w:tcW w:w="466" w:type="pct"/>
            <w:vMerge w:val="restart"/>
          </w:tcPr>
          <w:p w:rsidR="003525DF" w:rsidRPr="00445A94" w:rsidRDefault="003525DF" w:rsidP="0085406E">
            <w:pPr>
              <w:jc w:val="both"/>
              <w:rPr>
                <w:sz w:val="16"/>
                <w:szCs w:val="16"/>
              </w:rPr>
            </w:pPr>
            <w:r w:rsidRPr="00445A94">
              <w:rPr>
                <w:sz w:val="16"/>
                <w:szCs w:val="16"/>
                <w:lang w:val="it-IT"/>
              </w:rPr>
              <w:t>Incadrarea</w:t>
            </w:r>
          </w:p>
        </w:tc>
        <w:tc>
          <w:tcPr>
            <w:tcW w:w="291" w:type="pct"/>
          </w:tcPr>
          <w:p w:rsidR="003525DF" w:rsidRPr="00D40D11" w:rsidRDefault="003525DF" w:rsidP="0085406E">
            <w:pPr>
              <w:jc w:val="center"/>
              <w:rPr>
                <w:lang w:val="it-IT"/>
              </w:rPr>
            </w:pPr>
          </w:p>
        </w:tc>
        <w:tc>
          <w:tcPr>
            <w:tcW w:w="1165" w:type="pct"/>
            <w:gridSpan w:val="4"/>
          </w:tcPr>
          <w:p w:rsidR="003525DF" w:rsidRPr="00D40D11" w:rsidRDefault="003525DF" w:rsidP="0085406E">
            <w:pPr>
              <w:jc w:val="center"/>
              <w:rPr>
                <w:lang w:val="it-IT"/>
              </w:rPr>
            </w:pPr>
            <w:r w:rsidRPr="00D40D11">
              <w:rPr>
                <w:lang w:val="it-IT"/>
              </w:rPr>
              <w:t>Definitiv</w:t>
            </w:r>
          </w:p>
        </w:tc>
        <w:tc>
          <w:tcPr>
            <w:tcW w:w="281" w:type="pct"/>
          </w:tcPr>
          <w:p w:rsidR="003525DF" w:rsidRPr="00D40D11" w:rsidRDefault="003525DF" w:rsidP="0085406E">
            <w:pPr>
              <w:jc w:val="center"/>
              <w:rPr>
                <w:lang w:val="it-IT"/>
              </w:rPr>
            </w:pPr>
          </w:p>
        </w:tc>
        <w:tc>
          <w:tcPr>
            <w:tcW w:w="1215" w:type="pct"/>
            <w:gridSpan w:val="4"/>
          </w:tcPr>
          <w:p w:rsidR="003525DF" w:rsidRPr="00D40D11" w:rsidRDefault="003525DF" w:rsidP="0085406E">
            <w:pPr>
              <w:jc w:val="center"/>
              <w:rPr>
                <w:lang w:val="it-IT"/>
              </w:rPr>
            </w:pPr>
            <w:r w:rsidRPr="00D40D11">
              <w:rPr>
                <w:lang w:val="it-IT"/>
              </w:rPr>
              <w:t>Gradul II</w:t>
            </w:r>
          </w:p>
        </w:tc>
        <w:tc>
          <w:tcPr>
            <w:tcW w:w="918" w:type="pct"/>
            <w:gridSpan w:val="5"/>
          </w:tcPr>
          <w:p w:rsidR="003525DF" w:rsidRPr="00D40D11" w:rsidRDefault="00BD09BA" w:rsidP="0085406E">
            <w:pPr>
              <w:jc w:val="center"/>
              <w:rPr>
                <w:lang w:val="it-IT"/>
              </w:rPr>
            </w:pPr>
            <w:r w:rsidRPr="00D40D11">
              <w:rPr>
                <w:lang w:val="it-IT"/>
              </w:rPr>
              <w:t>Gradul I</w:t>
            </w:r>
          </w:p>
        </w:tc>
        <w:tc>
          <w:tcPr>
            <w:tcW w:w="657" w:type="pct"/>
            <w:gridSpan w:val="3"/>
          </w:tcPr>
          <w:p w:rsidR="003525DF" w:rsidRPr="00D40D11" w:rsidRDefault="003525DF" w:rsidP="003525DF">
            <w:pPr>
              <w:rPr>
                <w:lang w:val="it-IT"/>
              </w:rPr>
            </w:pPr>
          </w:p>
        </w:tc>
      </w:tr>
      <w:tr w:rsidR="00445A94" w:rsidRPr="005E38A6" w:rsidTr="00445A94">
        <w:trPr>
          <w:gridAfter w:val="1"/>
          <w:wAfter w:w="10" w:type="pct"/>
          <w:trHeight w:val="206"/>
        </w:trPr>
        <w:tc>
          <w:tcPr>
            <w:tcW w:w="466" w:type="pct"/>
            <w:vMerge/>
          </w:tcPr>
          <w:p w:rsidR="003525DF" w:rsidRPr="002C58A6" w:rsidRDefault="003525DF" w:rsidP="0085406E">
            <w:pPr>
              <w:jc w:val="both"/>
              <w:rPr>
                <w:sz w:val="20"/>
                <w:szCs w:val="20"/>
              </w:rPr>
            </w:pPr>
          </w:p>
        </w:tc>
        <w:tc>
          <w:tcPr>
            <w:tcW w:w="291" w:type="pct"/>
          </w:tcPr>
          <w:p w:rsidR="00253038" w:rsidRDefault="00253038" w:rsidP="0085406E">
            <w:pPr>
              <w:jc w:val="center"/>
              <w:rPr>
                <w:sz w:val="16"/>
                <w:szCs w:val="16"/>
              </w:rPr>
            </w:pPr>
            <w:r w:rsidRPr="00253038">
              <w:rPr>
                <w:sz w:val="16"/>
                <w:szCs w:val="16"/>
              </w:rPr>
              <w:t>2021</w:t>
            </w:r>
          </w:p>
          <w:p w:rsidR="003525DF" w:rsidRPr="00253038" w:rsidRDefault="00253038" w:rsidP="0085406E">
            <w:pPr>
              <w:jc w:val="center"/>
              <w:rPr>
                <w:sz w:val="16"/>
                <w:szCs w:val="16"/>
              </w:rPr>
            </w:pPr>
            <w:r w:rsidRPr="00253038">
              <w:rPr>
                <w:sz w:val="16"/>
                <w:szCs w:val="16"/>
              </w:rPr>
              <w:t>2022</w:t>
            </w:r>
          </w:p>
        </w:tc>
        <w:tc>
          <w:tcPr>
            <w:tcW w:w="327" w:type="pct"/>
          </w:tcPr>
          <w:p w:rsidR="003525DF" w:rsidRPr="00253038" w:rsidRDefault="00253038" w:rsidP="00253038">
            <w:pPr>
              <w:jc w:val="center"/>
              <w:rPr>
                <w:sz w:val="16"/>
                <w:szCs w:val="16"/>
              </w:rPr>
            </w:pPr>
            <w:r w:rsidRPr="00253038">
              <w:rPr>
                <w:sz w:val="16"/>
                <w:szCs w:val="16"/>
              </w:rPr>
              <w:t>2022</w:t>
            </w:r>
          </w:p>
          <w:p w:rsidR="003525DF" w:rsidRPr="00253038" w:rsidRDefault="00253038" w:rsidP="0085406E">
            <w:pPr>
              <w:jc w:val="center"/>
              <w:rPr>
                <w:sz w:val="16"/>
                <w:szCs w:val="16"/>
              </w:rPr>
            </w:pPr>
            <w:r w:rsidRPr="00253038">
              <w:rPr>
                <w:sz w:val="16"/>
                <w:szCs w:val="16"/>
              </w:rPr>
              <w:t>2023</w:t>
            </w:r>
          </w:p>
        </w:tc>
        <w:tc>
          <w:tcPr>
            <w:tcW w:w="278" w:type="pct"/>
          </w:tcPr>
          <w:p w:rsidR="003525DF" w:rsidRPr="00253038" w:rsidRDefault="003525DF" w:rsidP="00253038">
            <w:pPr>
              <w:rPr>
                <w:sz w:val="16"/>
                <w:szCs w:val="16"/>
              </w:rPr>
            </w:pPr>
            <w:r w:rsidRPr="00253038">
              <w:rPr>
                <w:sz w:val="16"/>
                <w:szCs w:val="16"/>
              </w:rPr>
              <w:t>202</w:t>
            </w:r>
            <w:r w:rsidR="00253038" w:rsidRPr="00253038">
              <w:rPr>
                <w:sz w:val="16"/>
                <w:szCs w:val="16"/>
              </w:rPr>
              <w:t>3</w:t>
            </w:r>
          </w:p>
          <w:p w:rsidR="003525DF" w:rsidRPr="00253038" w:rsidRDefault="003525DF" w:rsidP="0085406E">
            <w:pPr>
              <w:jc w:val="center"/>
              <w:rPr>
                <w:sz w:val="16"/>
                <w:szCs w:val="16"/>
              </w:rPr>
            </w:pPr>
            <w:r w:rsidRPr="00253038">
              <w:rPr>
                <w:sz w:val="16"/>
                <w:szCs w:val="16"/>
              </w:rPr>
              <w:t>202</w:t>
            </w:r>
            <w:r w:rsidR="00253038" w:rsidRPr="00253038">
              <w:rPr>
                <w:sz w:val="16"/>
                <w:szCs w:val="16"/>
              </w:rPr>
              <w:t>4</w:t>
            </w:r>
          </w:p>
        </w:tc>
        <w:tc>
          <w:tcPr>
            <w:tcW w:w="278" w:type="pct"/>
          </w:tcPr>
          <w:p w:rsidR="003525DF" w:rsidRPr="00253038" w:rsidRDefault="00253038" w:rsidP="00253038">
            <w:pPr>
              <w:jc w:val="center"/>
              <w:rPr>
                <w:sz w:val="16"/>
                <w:szCs w:val="16"/>
              </w:rPr>
            </w:pPr>
            <w:r w:rsidRPr="00253038">
              <w:rPr>
                <w:sz w:val="16"/>
                <w:szCs w:val="16"/>
              </w:rPr>
              <w:t>2024</w:t>
            </w:r>
          </w:p>
          <w:p w:rsidR="003525DF" w:rsidRPr="00253038" w:rsidRDefault="00253038" w:rsidP="002C58A6">
            <w:pPr>
              <w:jc w:val="center"/>
              <w:rPr>
                <w:sz w:val="16"/>
                <w:szCs w:val="16"/>
              </w:rPr>
            </w:pPr>
            <w:r w:rsidRPr="00253038">
              <w:rPr>
                <w:sz w:val="16"/>
                <w:szCs w:val="16"/>
              </w:rPr>
              <w:t>2025</w:t>
            </w:r>
          </w:p>
        </w:tc>
        <w:tc>
          <w:tcPr>
            <w:tcW w:w="281" w:type="pct"/>
          </w:tcPr>
          <w:p w:rsidR="003525DF" w:rsidRPr="00253038" w:rsidRDefault="00253038" w:rsidP="0085406E">
            <w:pPr>
              <w:jc w:val="center"/>
              <w:rPr>
                <w:sz w:val="16"/>
                <w:szCs w:val="16"/>
              </w:rPr>
            </w:pPr>
            <w:r w:rsidRPr="00253038">
              <w:rPr>
                <w:sz w:val="16"/>
                <w:szCs w:val="16"/>
              </w:rPr>
              <w:t>20252026</w:t>
            </w:r>
          </w:p>
        </w:tc>
        <w:tc>
          <w:tcPr>
            <w:tcW w:w="281" w:type="pct"/>
          </w:tcPr>
          <w:p w:rsidR="003525DF" w:rsidRPr="00253038" w:rsidRDefault="00086465" w:rsidP="00253038">
            <w:pPr>
              <w:jc w:val="center"/>
              <w:rPr>
                <w:sz w:val="16"/>
                <w:szCs w:val="16"/>
              </w:rPr>
            </w:pPr>
            <w:r>
              <w:rPr>
                <w:sz w:val="16"/>
                <w:szCs w:val="16"/>
              </w:rPr>
              <w:t>2021</w:t>
            </w:r>
          </w:p>
          <w:p w:rsidR="003525DF" w:rsidRPr="00253038" w:rsidRDefault="00086465" w:rsidP="0085406E">
            <w:pPr>
              <w:jc w:val="center"/>
              <w:rPr>
                <w:sz w:val="16"/>
                <w:szCs w:val="16"/>
              </w:rPr>
            </w:pPr>
            <w:r>
              <w:rPr>
                <w:sz w:val="16"/>
                <w:szCs w:val="16"/>
              </w:rPr>
              <w:t>2022</w:t>
            </w:r>
          </w:p>
        </w:tc>
        <w:tc>
          <w:tcPr>
            <w:tcW w:w="278" w:type="pct"/>
          </w:tcPr>
          <w:p w:rsidR="003525DF" w:rsidRPr="00253038" w:rsidRDefault="00086465" w:rsidP="00253038">
            <w:pPr>
              <w:jc w:val="center"/>
              <w:rPr>
                <w:sz w:val="16"/>
                <w:szCs w:val="16"/>
              </w:rPr>
            </w:pPr>
            <w:r>
              <w:rPr>
                <w:sz w:val="16"/>
                <w:szCs w:val="16"/>
              </w:rPr>
              <w:t>2022</w:t>
            </w:r>
          </w:p>
          <w:p w:rsidR="003525DF" w:rsidRPr="00253038" w:rsidRDefault="00086465" w:rsidP="0085406E">
            <w:pPr>
              <w:jc w:val="center"/>
              <w:rPr>
                <w:sz w:val="16"/>
                <w:szCs w:val="16"/>
              </w:rPr>
            </w:pPr>
            <w:r>
              <w:rPr>
                <w:sz w:val="16"/>
                <w:szCs w:val="16"/>
              </w:rPr>
              <w:t>2023</w:t>
            </w:r>
          </w:p>
        </w:tc>
        <w:tc>
          <w:tcPr>
            <w:tcW w:w="276" w:type="pct"/>
          </w:tcPr>
          <w:p w:rsidR="003525DF" w:rsidRPr="00253038" w:rsidRDefault="00086465" w:rsidP="00253038">
            <w:pPr>
              <w:jc w:val="center"/>
              <w:rPr>
                <w:sz w:val="16"/>
                <w:szCs w:val="16"/>
              </w:rPr>
            </w:pPr>
            <w:r>
              <w:rPr>
                <w:sz w:val="16"/>
                <w:szCs w:val="16"/>
              </w:rPr>
              <w:t>2023</w:t>
            </w:r>
          </w:p>
          <w:p w:rsidR="003525DF" w:rsidRPr="00253038" w:rsidRDefault="00086465" w:rsidP="0085406E">
            <w:pPr>
              <w:jc w:val="center"/>
              <w:rPr>
                <w:sz w:val="16"/>
                <w:szCs w:val="16"/>
              </w:rPr>
            </w:pPr>
            <w:r>
              <w:rPr>
                <w:sz w:val="16"/>
                <w:szCs w:val="16"/>
              </w:rPr>
              <w:t>2024</w:t>
            </w:r>
          </w:p>
        </w:tc>
        <w:tc>
          <w:tcPr>
            <w:tcW w:w="338" w:type="pct"/>
          </w:tcPr>
          <w:p w:rsidR="003525DF" w:rsidRPr="00253038" w:rsidRDefault="00086465" w:rsidP="00253038">
            <w:pPr>
              <w:rPr>
                <w:sz w:val="16"/>
                <w:szCs w:val="16"/>
              </w:rPr>
            </w:pPr>
            <w:r>
              <w:rPr>
                <w:sz w:val="16"/>
                <w:szCs w:val="16"/>
              </w:rPr>
              <w:t>2024</w:t>
            </w:r>
          </w:p>
          <w:p w:rsidR="003525DF" w:rsidRPr="00253038" w:rsidRDefault="00086465" w:rsidP="002C58A6">
            <w:pPr>
              <w:jc w:val="center"/>
              <w:rPr>
                <w:sz w:val="16"/>
                <w:szCs w:val="16"/>
              </w:rPr>
            </w:pPr>
            <w:r>
              <w:rPr>
                <w:sz w:val="16"/>
                <w:szCs w:val="16"/>
              </w:rPr>
              <w:t>2025</w:t>
            </w:r>
          </w:p>
        </w:tc>
        <w:tc>
          <w:tcPr>
            <w:tcW w:w="322" w:type="pct"/>
          </w:tcPr>
          <w:p w:rsidR="003525DF" w:rsidRPr="00253038" w:rsidRDefault="00086465" w:rsidP="0085406E">
            <w:pPr>
              <w:jc w:val="center"/>
              <w:rPr>
                <w:sz w:val="16"/>
                <w:szCs w:val="16"/>
              </w:rPr>
            </w:pPr>
            <w:r>
              <w:rPr>
                <w:sz w:val="16"/>
                <w:szCs w:val="16"/>
              </w:rPr>
              <w:t>2025-2026</w:t>
            </w:r>
          </w:p>
        </w:tc>
        <w:tc>
          <w:tcPr>
            <w:tcW w:w="316" w:type="pct"/>
            <w:gridSpan w:val="2"/>
          </w:tcPr>
          <w:p w:rsidR="003525DF" w:rsidRPr="00253038" w:rsidRDefault="00445A94" w:rsidP="00253038">
            <w:pPr>
              <w:jc w:val="center"/>
              <w:rPr>
                <w:sz w:val="16"/>
                <w:szCs w:val="16"/>
              </w:rPr>
            </w:pPr>
            <w:r>
              <w:rPr>
                <w:sz w:val="16"/>
                <w:szCs w:val="16"/>
              </w:rPr>
              <w:t>2021</w:t>
            </w:r>
          </w:p>
          <w:p w:rsidR="003525DF" w:rsidRPr="00253038" w:rsidRDefault="00445A94" w:rsidP="0085406E">
            <w:pPr>
              <w:jc w:val="center"/>
              <w:rPr>
                <w:sz w:val="16"/>
                <w:szCs w:val="16"/>
              </w:rPr>
            </w:pPr>
            <w:r>
              <w:rPr>
                <w:sz w:val="16"/>
                <w:szCs w:val="16"/>
              </w:rPr>
              <w:t>2022</w:t>
            </w:r>
          </w:p>
        </w:tc>
        <w:tc>
          <w:tcPr>
            <w:tcW w:w="321" w:type="pct"/>
          </w:tcPr>
          <w:p w:rsidR="003525DF" w:rsidRPr="00253038" w:rsidRDefault="00445A94" w:rsidP="00253038">
            <w:pPr>
              <w:jc w:val="center"/>
              <w:rPr>
                <w:sz w:val="16"/>
                <w:szCs w:val="16"/>
              </w:rPr>
            </w:pPr>
            <w:r>
              <w:rPr>
                <w:sz w:val="16"/>
                <w:szCs w:val="16"/>
              </w:rPr>
              <w:t>2022</w:t>
            </w:r>
          </w:p>
          <w:p w:rsidR="003525DF" w:rsidRPr="00253038" w:rsidRDefault="00445A94" w:rsidP="0085406E">
            <w:pPr>
              <w:jc w:val="center"/>
              <w:rPr>
                <w:sz w:val="16"/>
                <w:szCs w:val="16"/>
              </w:rPr>
            </w:pPr>
            <w:r>
              <w:rPr>
                <w:sz w:val="16"/>
                <w:szCs w:val="16"/>
              </w:rPr>
              <w:t>2023</w:t>
            </w:r>
          </w:p>
        </w:tc>
        <w:tc>
          <w:tcPr>
            <w:tcW w:w="281" w:type="pct"/>
            <w:gridSpan w:val="2"/>
          </w:tcPr>
          <w:p w:rsidR="003525DF" w:rsidRPr="00253038" w:rsidRDefault="00445A94" w:rsidP="00253038">
            <w:pPr>
              <w:rPr>
                <w:sz w:val="16"/>
                <w:szCs w:val="16"/>
              </w:rPr>
            </w:pPr>
            <w:r>
              <w:rPr>
                <w:sz w:val="16"/>
                <w:szCs w:val="16"/>
              </w:rPr>
              <w:t>2023</w:t>
            </w:r>
          </w:p>
          <w:p w:rsidR="003525DF" w:rsidRPr="00253038" w:rsidRDefault="00445A94" w:rsidP="0085406E">
            <w:pPr>
              <w:jc w:val="center"/>
              <w:rPr>
                <w:sz w:val="16"/>
                <w:szCs w:val="16"/>
              </w:rPr>
            </w:pPr>
            <w:r>
              <w:rPr>
                <w:sz w:val="16"/>
                <w:szCs w:val="16"/>
              </w:rPr>
              <w:t>2024</w:t>
            </w:r>
          </w:p>
        </w:tc>
        <w:tc>
          <w:tcPr>
            <w:tcW w:w="321" w:type="pct"/>
            <w:gridSpan w:val="2"/>
          </w:tcPr>
          <w:p w:rsidR="003525DF" w:rsidRPr="00253038" w:rsidRDefault="00445A94" w:rsidP="00253038">
            <w:pPr>
              <w:jc w:val="center"/>
              <w:rPr>
                <w:sz w:val="16"/>
                <w:szCs w:val="16"/>
              </w:rPr>
            </w:pPr>
            <w:r>
              <w:rPr>
                <w:sz w:val="16"/>
                <w:szCs w:val="16"/>
              </w:rPr>
              <w:t>2024</w:t>
            </w:r>
          </w:p>
          <w:p w:rsidR="003525DF" w:rsidRPr="00253038" w:rsidRDefault="00445A94" w:rsidP="002C58A6">
            <w:pPr>
              <w:jc w:val="center"/>
              <w:rPr>
                <w:sz w:val="16"/>
                <w:szCs w:val="16"/>
              </w:rPr>
            </w:pPr>
            <w:r>
              <w:rPr>
                <w:sz w:val="16"/>
                <w:szCs w:val="16"/>
              </w:rPr>
              <w:t>2025</w:t>
            </w:r>
          </w:p>
        </w:tc>
        <w:tc>
          <w:tcPr>
            <w:tcW w:w="335" w:type="pct"/>
          </w:tcPr>
          <w:p w:rsidR="003525DF" w:rsidRPr="00253038" w:rsidRDefault="00445A94" w:rsidP="002C58A6">
            <w:pPr>
              <w:jc w:val="center"/>
              <w:rPr>
                <w:sz w:val="16"/>
                <w:szCs w:val="16"/>
              </w:rPr>
            </w:pPr>
            <w:r>
              <w:rPr>
                <w:sz w:val="16"/>
                <w:szCs w:val="16"/>
              </w:rPr>
              <w:t>2025-2026</w:t>
            </w:r>
          </w:p>
        </w:tc>
      </w:tr>
      <w:tr w:rsidR="00445A94" w:rsidRPr="005E38A6" w:rsidTr="00445A94">
        <w:trPr>
          <w:gridAfter w:val="1"/>
          <w:wAfter w:w="10" w:type="pct"/>
          <w:trHeight w:val="389"/>
        </w:trPr>
        <w:tc>
          <w:tcPr>
            <w:tcW w:w="466" w:type="pct"/>
          </w:tcPr>
          <w:p w:rsidR="003525DF" w:rsidRPr="00445A94" w:rsidRDefault="003525DF" w:rsidP="0085406E">
            <w:pPr>
              <w:jc w:val="both"/>
              <w:rPr>
                <w:sz w:val="18"/>
                <w:szCs w:val="18"/>
                <w:lang w:val="fr-FR"/>
              </w:rPr>
            </w:pPr>
            <w:r w:rsidRPr="00445A94">
              <w:rPr>
                <w:sz w:val="18"/>
                <w:szCs w:val="18"/>
                <w:lang w:val="fr-FR"/>
              </w:rPr>
              <w:t xml:space="preserve">Educatoare </w:t>
            </w:r>
          </w:p>
        </w:tc>
        <w:tc>
          <w:tcPr>
            <w:tcW w:w="291" w:type="pct"/>
          </w:tcPr>
          <w:p w:rsidR="003525DF" w:rsidRPr="002C58A6" w:rsidRDefault="003525DF" w:rsidP="0085406E">
            <w:pPr>
              <w:jc w:val="center"/>
              <w:rPr>
                <w:sz w:val="18"/>
                <w:szCs w:val="18"/>
              </w:rPr>
            </w:pPr>
            <w:r>
              <w:rPr>
                <w:sz w:val="18"/>
                <w:szCs w:val="18"/>
              </w:rPr>
              <w:t>1</w:t>
            </w:r>
          </w:p>
        </w:tc>
        <w:tc>
          <w:tcPr>
            <w:tcW w:w="327" w:type="pct"/>
          </w:tcPr>
          <w:p w:rsidR="003525DF" w:rsidRPr="002C58A6" w:rsidRDefault="003525DF" w:rsidP="0085406E">
            <w:pPr>
              <w:jc w:val="center"/>
              <w:rPr>
                <w:sz w:val="18"/>
                <w:szCs w:val="18"/>
              </w:rPr>
            </w:pPr>
            <w:r>
              <w:rPr>
                <w:sz w:val="18"/>
                <w:szCs w:val="18"/>
              </w:rPr>
              <w:t>1</w:t>
            </w:r>
          </w:p>
        </w:tc>
        <w:tc>
          <w:tcPr>
            <w:tcW w:w="278" w:type="pct"/>
          </w:tcPr>
          <w:p w:rsidR="003525DF" w:rsidRPr="002C58A6" w:rsidRDefault="003525DF" w:rsidP="0085406E">
            <w:pPr>
              <w:jc w:val="center"/>
              <w:rPr>
                <w:sz w:val="18"/>
                <w:szCs w:val="18"/>
              </w:rPr>
            </w:pPr>
            <w:r>
              <w:rPr>
                <w:sz w:val="18"/>
                <w:szCs w:val="18"/>
              </w:rPr>
              <w:t>1</w:t>
            </w:r>
          </w:p>
        </w:tc>
        <w:tc>
          <w:tcPr>
            <w:tcW w:w="278" w:type="pct"/>
          </w:tcPr>
          <w:p w:rsidR="003525DF" w:rsidRPr="002C58A6" w:rsidRDefault="003525DF" w:rsidP="0085406E">
            <w:pPr>
              <w:jc w:val="center"/>
              <w:rPr>
                <w:sz w:val="18"/>
                <w:szCs w:val="18"/>
              </w:rPr>
            </w:pPr>
            <w:r>
              <w:rPr>
                <w:sz w:val="18"/>
                <w:szCs w:val="18"/>
              </w:rPr>
              <w:t>1</w:t>
            </w:r>
          </w:p>
        </w:tc>
        <w:tc>
          <w:tcPr>
            <w:tcW w:w="281" w:type="pct"/>
          </w:tcPr>
          <w:p w:rsidR="003525DF" w:rsidRDefault="007E2320" w:rsidP="0085406E">
            <w:pPr>
              <w:jc w:val="center"/>
              <w:rPr>
                <w:sz w:val="18"/>
                <w:szCs w:val="18"/>
              </w:rPr>
            </w:pPr>
            <w:r>
              <w:rPr>
                <w:sz w:val="18"/>
                <w:szCs w:val="18"/>
              </w:rPr>
              <w:t>-</w:t>
            </w:r>
          </w:p>
        </w:tc>
        <w:tc>
          <w:tcPr>
            <w:tcW w:w="281" w:type="pct"/>
          </w:tcPr>
          <w:p w:rsidR="003525DF" w:rsidRPr="002C58A6" w:rsidRDefault="003525DF" w:rsidP="0085406E">
            <w:pPr>
              <w:jc w:val="center"/>
              <w:rPr>
                <w:sz w:val="18"/>
                <w:szCs w:val="18"/>
              </w:rPr>
            </w:pPr>
            <w:r>
              <w:rPr>
                <w:sz w:val="18"/>
                <w:szCs w:val="18"/>
              </w:rPr>
              <w:t>1</w:t>
            </w:r>
          </w:p>
        </w:tc>
        <w:tc>
          <w:tcPr>
            <w:tcW w:w="278" w:type="pct"/>
          </w:tcPr>
          <w:p w:rsidR="003525DF" w:rsidRPr="002C58A6" w:rsidRDefault="003525DF" w:rsidP="0085406E">
            <w:pPr>
              <w:jc w:val="center"/>
              <w:rPr>
                <w:sz w:val="18"/>
                <w:szCs w:val="18"/>
              </w:rPr>
            </w:pPr>
            <w:r>
              <w:rPr>
                <w:sz w:val="18"/>
                <w:szCs w:val="18"/>
              </w:rPr>
              <w:t>1</w:t>
            </w:r>
          </w:p>
        </w:tc>
        <w:tc>
          <w:tcPr>
            <w:tcW w:w="276" w:type="pct"/>
          </w:tcPr>
          <w:p w:rsidR="003525DF" w:rsidRPr="002C58A6" w:rsidRDefault="003525DF" w:rsidP="0085406E">
            <w:pPr>
              <w:jc w:val="center"/>
              <w:rPr>
                <w:sz w:val="18"/>
                <w:szCs w:val="18"/>
              </w:rPr>
            </w:pPr>
            <w:r>
              <w:rPr>
                <w:sz w:val="18"/>
                <w:szCs w:val="18"/>
              </w:rPr>
              <w:t>1</w:t>
            </w:r>
          </w:p>
        </w:tc>
        <w:tc>
          <w:tcPr>
            <w:tcW w:w="338" w:type="pct"/>
          </w:tcPr>
          <w:p w:rsidR="003525DF" w:rsidRPr="002C58A6" w:rsidRDefault="003525DF" w:rsidP="0085406E">
            <w:pPr>
              <w:jc w:val="center"/>
              <w:rPr>
                <w:sz w:val="18"/>
                <w:szCs w:val="18"/>
              </w:rPr>
            </w:pPr>
            <w:r>
              <w:rPr>
                <w:sz w:val="18"/>
                <w:szCs w:val="18"/>
              </w:rPr>
              <w:t>1</w:t>
            </w:r>
          </w:p>
        </w:tc>
        <w:tc>
          <w:tcPr>
            <w:tcW w:w="322" w:type="pct"/>
          </w:tcPr>
          <w:p w:rsidR="003525DF" w:rsidRDefault="007E2320" w:rsidP="0085406E">
            <w:pPr>
              <w:jc w:val="center"/>
              <w:rPr>
                <w:sz w:val="18"/>
                <w:szCs w:val="18"/>
              </w:rPr>
            </w:pPr>
            <w:r>
              <w:rPr>
                <w:sz w:val="18"/>
                <w:szCs w:val="18"/>
              </w:rPr>
              <w:t>2</w:t>
            </w:r>
          </w:p>
        </w:tc>
        <w:tc>
          <w:tcPr>
            <w:tcW w:w="316" w:type="pct"/>
            <w:gridSpan w:val="2"/>
          </w:tcPr>
          <w:p w:rsidR="003525DF" w:rsidRPr="002C58A6" w:rsidRDefault="003525DF" w:rsidP="0085406E">
            <w:pPr>
              <w:jc w:val="center"/>
              <w:rPr>
                <w:sz w:val="18"/>
                <w:szCs w:val="18"/>
              </w:rPr>
            </w:pPr>
            <w:r>
              <w:rPr>
                <w:sz w:val="18"/>
                <w:szCs w:val="18"/>
              </w:rPr>
              <w:t>-</w:t>
            </w:r>
          </w:p>
        </w:tc>
        <w:tc>
          <w:tcPr>
            <w:tcW w:w="321" w:type="pct"/>
          </w:tcPr>
          <w:p w:rsidR="003525DF" w:rsidRPr="002C58A6" w:rsidRDefault="003525DF" w:rsidP="0085406E">
            <w:pPr>
              <w:jc w:val="center"/>
              <w:rPr>
                <w:sz w:val="18"/>
                <w:szCs w:val="18"/>
              </w:rPr>
            </w:pPr>
            <w:r>
              <w:rPr>
                <w:sz w:val="18"/>
                <w:szCs w:val="18"/>
              </w:rPr>
              <w:t>-</w:t>
            </w:r>
          </w:p>
        </w:tc>
        <w:tc>
          <w:tcPr>
            <w:tcW w:w="281" w:type="pct"/>
            <w:gridSpan w:val="2"/>
          </w:tcPr>
          <w:p w:rsidR="003525DF" w:rsidRPr="002C58A6" w:rsidRDefault="003525DF" w:rsidP="0085406E">
            <w:pPr>
              <w:jc w:val="center"/>
              <w:rPr>
                <w:sz w:val="18"/>
                <w:szCs w:val="18"/>
              </w:rPr>
            </w:pPr>
            <w:r>
              <w:rPr>
                <w:sz w:val="18"/>
                <w:szCs w:val="18"/>
              </w:rPr>
              <w:t>-</w:t>
            </w:r>
          </w:p>
        </w:tc>
        <w:tc>
          <w:tcPr>
            <w:tcW w:w="321" w:type="pct"/>
            <w:gridSpan w:val="2"/>
          </w:tcPr>
          <w:p w:rsidR="003525DF" w:rsidRPr="002C58A6" w:rsidRDefault="003525DF" w:rsidP="0085406E">
            <w:pPr>
              <w:jc w:val="center"/>
              <w:rPr>
                <w:sz w:val="18"/>
                <w:szCs w:val="18"/>
              </w:rPr>
            </w:pPr>
            <w:r>
              <w:rPr>
                <w:sz w:val="18"/>
                <w:szCs w:val="18"/>
              </w:rPr>
              <w:t>-</w:t>
            </w:r>
          </w:p>
        </w:tc>
        <w:tc>
          <w:tcPr>
            <w:tcW w:w="335" w:type="pct"/>
          </w:tcPr>
          <w:p w:rsidR="003525DF" w:rsidRDefault="00BD09BA" w:rsidP="0085406E">
            <w:pPr>
              <w:jc w:val="center"/>
              <w:rPr>
                <w:sz w:val="18"/>
                <w:szCs w:val="18"/>
              </w:rPr>
            </w:pPr>
            <w:r>
              <w:rPr>
                <w:sz w:val="18"/>
                <w:szCs w:val="18"/>
              </w:rPr>
              <w:t>-</w:t>
            </w:r>
          </w:p>
        </w:tc>
      </w:tr>
      <w:tr w:rsidR="00445A94" w:rsidRPr="005E38A6" w:rsidTr="00445A94">
        <w:trPr>
          <w:gridAfter w:val="1"/>
          <w:wAfter w:w="10" w:type="pct"/>
          <w:trHeight w:val="389"/>
        </w:trPr>
        <w:tc>
          <w:tcPr>
            <w:tcW w:w="466" w:type="pct"/>
          </w:tcPr>
          <w:p w:rsidR="003525DF" w:rsidRPr="002C58A6" w:rsidRDefault="003525DF" w:rsidP="0085406E">
            <w:pPr>
              <w:jc w:val="both"/>
              <w:rPr>
                <w:sz w:val="20"/>
                <w:szCs w:val="20"/>
                <w:lang w:val="fr-FR"/>
              </w:rPr>
            </w:pPr>
            <w:r w:rsidRPr="002C58A6">
              <w:rPr>
                <w:sz w:val="20"/>
                <w:szCs w:val="20"/>
                <w:lang w:val="fr-FR"/>
              </w:rPr>
              <w:t xml:space="preserve">Invăţători </w:t>
            </w:r>
          </w:p>
        </w:tc>
        <w:tc>
          <w:tcPr>
            <w:tcW w:w="291" w:type="pct"/>
          </w:tcPr>
          <w:p w:rsidR="003525DF" w:rsidRPr="002C58A6" w:rsidRDefault="003525DF" w:rsidP="0085406E">
            <w:pPr>
              <w:jc w:val="center"/>
              <w:rPr>
                <w:sz w:val="18"/>
                <w:szCs w:val="18"/>
              </w:rPr>
            </w:pPr>
            <w:r>
              <w:rPr>
                <w:sz w:val="18"/>
                <w:szCs w:val="18"/>
              </w:rPr>
              <w:t>2</w:t>
            </w:r>
          </w:p>
        </w:tc>
        <w:tc>
          <w:tcPr>
            <w:tcW w:w="327" w:type="pct"/>
          </w:tcPr>
          <w:p w:rsidR="003525DF" w:rsidRPr="002C58A6" w:rsidRDefault="003525DF" w:rsidP="0085406E">
            <w:pPr>
              <w:jc w:val="center"/>
              <w:rPr>
                <w:sz w:val="18"/>
                <w:szCs w:val="18"/>
              </w:rPr>
            </w:pPr>
            <w:r>
              <w:rPr>
                <w:sz w:val="18"/>
                <w:szCs w:val="18"/>
              </w:rPr>
              <w:t>2</w:t>
            </w:r>
          </w:p>
        </w:tc>
        <w:tc>
          <w:tcPr>
            <w:tcW w:w="278" w:type="pct"/>
          </w:tcPr>
          <w:p w:rsidR="003525DF" w:rsidRPr="002C58A6" w:rsidRDefault="003525DF" w:rsidP="0085406E">
            <w:pPr>
              <w:jc w:val="center"/>
              <w:rPr>
                <w:sz w:val="18"/>
                <w:szCs w:val="18"/>
              </w:rPr>
            </w:pPr>
            <w:r>
              <w:rPr>
                <w:sz w:val="18"/>
                <w:szCs w:val="18"/>
              </w:rPr>
              <w:t>2</w:t>
            </w:r>
          </w:p>
        </w:tc>
        <w:tc>
          <w:tcPr>
            <w:tcW w:w="278" w:type="pct"/>
          </w:tcPr>
          <w:p w:rsidR="003525DF" w:rsidRPr="002C58A6" w:rsidRDefault="003525DF" w:rsidP="0085406E">
            <w:pPr>
              <w:jc w:val="center"/>
              <w:rPr>
                <w:sz w:val="18"/>
                <w:szCs w:val="18"/>
              </w:rPr>
            </w:pPr>
            <w:r>
              <w:rPr>
                <w:sz w:val="18"/>
                <w:szCs w:val="18"/>
              </w:rPr>
              <w:t>1</w:t>
            </w:r>
          </w:p>
        </w:tc>
        <w:tc>
          <w:tcPr>
            <w:tcW w:w="281" w:type="pct"/>
          </w:tcPr>
          <w:p w:rsidR="003525DF" w:rsidRDefault="00BD09BA" w:rsidP="0085406E">
            <w:pPr>
              <w:jc w:val="center"/>
              <w:rPr>
                <w:sz w:val="18"/>
                <w:szCs w:val="18"/>
              </w:rPr>
            </w:pPr>
            <w:r>
              <w:rPr>
                <w:sz w:val="18"/>
                <w:szCs w:val="18"/>
              </w:rPr>
              <w:t>1</w:t>
            </w:r>
          </w:p>
        </w:tc>
        <w:tc>
          <w:tcPr>
            <w:tcW w:w="281" w:type="pct"/>
          </w:tcPr>
          <w:p w:rsidR="003525DF" w:rsidRPr="002C58A6" w:rsidRDefault="003525DF" w:rsidP="0085406E">
            <w:pPr>
              <w:jc w:val="center"/>
              <w:rPr>
                <w:sz w:val="18"/>
                <w:szCs w:val="18"/>
              </w:rPr>
            </w:pPr>
            <w:r>
              <w:rPr>
                <w:sz w:val="18"/>
                <w:szCs w:val="18"/>
              </w:rPr>
              <w:t>-</w:t>
            </w:r>
          </w:p>
        </w:tc>
        <w:tc>
          <w:tcPr>
            <w:tcW w:w="278" w:type="pct"/>
          </w:tcPr>
          <w:p w:rsidR="003525DF" w:rsidRPr="002C58A6" w:rsidRDefault="003525DF" w:rsidP="0085406E">
            <w:pPr>
              <w:jc w:val="center"/>
              <w:rPr>
                <w:sz w:val="18"/>
                <w:szCs w:val="18"/>
              </w:rPr>
            </w:pPr>
            <w:r w:rsidRPr="002C58A6">
              <w:rPr>
                <w:sz w:val="18"/>
                <w:szCs w:val="18"/>
              </w:rPr>
              <w:t>-</w:t>
            </w:r>
          </w:p>
        </w:tc>
        <w:tc>
          <w:tcPr>
            <w:tcW w:w="276" w:type="pct"/>
          </w:tcPr>
          <w:p w:rsidR="003525DF" w:rsidRPr="002C58A6" w:rsidRDefault="003525DF" w:rsidP="0085406E">
            <w:pPr>
              <w:jc w:val="center"/>
              <w:rPr>
                <w:sz w:val="18"/>
                <w:szCs w:val="18"/>
              </w:rPr>
            </w:pPr>
            <w:r>
              <w:rPr>
                <w:sz w:val="18"/>
                <w:szCs w:val="18"/>
              </w:rPr>
              <w:t>-</w:t>
            </w:r>
          </w:p>
        </w:tc>
        <w:tc>
          <w:tcPr>
            <w:tcW w:w="338" w:type="pct"/>
          </w:tcPr>
          <w:p w:rsidR="003525DF" w:rsidRPr="002C58A6" w:rsidRDefault="007E2320" w:rsidP="0085406E">
            <w:pPr>
              <w:jc w:val="center"/>
              <w:rPr>
                <w:sz w:val="18"/>
                <w:szCs w:val="18"/>
              </w:rPr>
            </w:pPr>
            <w:r>
              <w:rPr>
                <w:sz w:val="18"/>
                <w:szCs w:val="18"/>
              </w:rPr>
              <w:t>2</w:t>
            </w:r>
          </w:p>
        </w:tc>
        <w:tc>
          <w:tcPr>
            <w:tcW w:w="322" w:type="pct"/>
          </w:tcPr>
          <w:p w:rsidR="003525DF" w:rsidRDefault="00BD09BA" w:rsidP="0085406E">
            <w:pPr>
              <w:jc w:val="center"/>
              <w:rPr>
                <w:sz w:val="18"/>
                <w:szCs w:val="18"/>
              </w:rPr>
            </w:pPr>
            <w:r>
              <w:rPr>
                <w:sz w:val="18"/>
                <w:szCs w:val="18"/>
              </w:rPr>
              <w:t>1</w:t>
            </w:r>
          </w:p>
        </w:tc>
        <w:tc>
          <w:tcPr>
            <w:tcW w:w="316" w:type="pct"/>
            <w:gridSpan w:val="2"/>
          </w:tcPr>
          <w:p w:rsidR="003525DF" w:rsidRPr="002C58A6" w:rsidRDefault="003525DF" w:rsidP="0085406E">
            <w:pPr>
              <w:jc w:val="center"/>
              <w:rPr>
                <w:sz w:val="18"/>
                <w:szCs w:val="18"/>
              </w:rPr>
            </w:pPr>
            <w:r>
              <w:rPr>
                <w:sz w:val="18"/>
                <w:szCs w:val="18"/>
              </w:rPr>
              <w:t>2</w:t>
            </w:r>
          </w:p>
        </w:tc>
        <w:tc>
          <w:tcPr>
            <w:tcW w:w="321" w:type="pct"/>
          </w:tcPr>
          <w:p w:rsidR="003525DF" w:rsidRPr="002C58A6" w:rsidRDefault="003525DF" w:rsidP="0085406E">
            <w:pPr>
              <w:jc w:val="center"/>
              <w:rPr>
                <w:sz w:val="18"/>
                <w:szCs w:val="18"/>
              </w:rPr>
            </w:pPr>
            <w:r>
              <w:rPr>
                <w:sz w:val="18"/>
                <w:szCs w:val="18"/>
              </w:rPr>
              <w:t>1</w:t>
            </w:r>
          </w:p>
        </w:tc>
        <w:tc>
          <w:tcPr>
            <w:tcW w:w="281" w:type="pct"/>
            <w:gridSpan w:val="2"/>
          </w:tcPr>
          <w:p w:rsidR="003525DF" w:rsidRPr="002C58A6" w:rsidRDefault="003525DF" w:rsidP="0085406E">
            <w:pPr>
              <w:jc w:val="center"/>
              <w:rPr>
                <w:sz w:val="18"/>
                <w:szCs w:val="18"/>
              </w:rPr>
            </w:pPr>
            <w:r>
              <w:rPr>
                <w:sz w:val="18"/>
                <w:szCs w:val="18"/>
              </w:rPr>
              <w:t>1</w:t>
            </w:r>
          </w:p>
        </w:tc>
        <w:tc>
          <w:tcPr>
            <w:tcW w:w="321" w:type="pct"/>
            <w:gridSpan w:val="2"/>
          </w:tcPr>
          <w:p w:rsidR="003525DF" w:rsidRPr="002C58A6" w:rsidRDefault="003525DF" w:rsidP="0085406E">
            <w:pPr>
              <w:jc w:val="center"/>
              <w:rPr>
                <w:sz w:val="18"/>
                <w:szCs w:val="18"/>
              </w:rPr>
            </w:pPr>
            <w:r>
              <w:rPr>
                <w:sz w:val="18"/>
                <w:szCs w:val="18"/>
              </w:rPr>
              <w:t>1</w:t>
            </w:r>
          </w:p>
        </w:tc>
        <w:tc>
          <w:tcPr>
            <w:tcW w:w="335" w:type="pct"/>
          </w:tcPr>
          <w:p w:rsidR="003525DF" w:rsidRDefault="00BD09BA" w:rsidP="0085406E">
            <w:pPr>
              <w:jc w:val="center"/>
              <w:rPr>
                <w:sz w:val="18"/>
                <w:szCs w:val="18"/>
              </w:rPr>
            </w:pPr>
            <w:r>
              <w:rPr>
                <w:sz w:val="18"/>
                <w:szCs w:val="18"/>
              </w:rPr>
              <w:t>1</w:t>
            </w:r>
          </w:p>
        </w:tc>
      </w:tr>
      <w:tr w:rsidR="00445A94" w:rsidRPr="005E38A6" w:rsidTr="00445A94">
        <w:trPr>
          <w:trHeight w:val="411"/>
        </w:trPr>
        <w:tc>
          <w:tcPr>
            <w:tcW w:w="466" w:type="pct"/>
          </w:tcPr>
          <w:p w:rsidR="00445A94" w:rsidRPr="00445A94" w:rsidRDefault="00445A94" w:rsidP="0085406E">
            <w:pPr>
              <w:jc w:val="both"/>
              <w:rPr>
                <w:sz w:val="18"/>
                <w:szCs w:val="18"/>
                <w:lang w:val="fr-FR"/>
              </w:rPr>
            </w:pPr>
            <w:r w:rsidRPr="00445A94">
              <w:rPr>
                <w:sz w:val="18"/>
                <w:szCs w:val="18"/>
                <w:lang w:val="fr-FR"/>
              </w:rPr>
              <w:t xml:space="preserve">Profesori </w:t>
            </w:r>
          </w:p>
        </w:tc>
        <w:tc>
          <w:tcPr>
            <w:tcW w:w="291" w:type="pct"/>
          </w:tcPr>
          <w:p w:rsidR="00445A94" w:rsidRPr="002C58A6" w:rsidRDefault="00445A94" w:rsidP="0085406E">
            <w:pPr>
              <w:jc w:val="center"/>
              <w:rPr>
                <w:sz w:val="18"/>
                <w:szCs w:val="18"/>
              </w:rPr>
            </w:pPr>
            <w:r>
              <w:rPr>
                <w:sz w:val="18"/>
                <w:szCs w:val="18"/>
              </w:rPr>
              <w:t>-</w:t>
            </w:r>
          </w:p>
        </w:tc>
        <w:tc>
          <w:tcPr>
            <w:tcW w:w="327" w:type="pct"/>
          </w:tcPr>
          <w:p w:rsidR="00445A94" w:rsidRPr="002C58A6" w:rsidRDefault="00445A94" w:rsidP="0085406E">
            <w:pPr>
              <w:jc w:val="center"/>
              <w:rPr>
                <w:sz w:val="18"/>
                <w:szCs w:val="18"/>
              </w:rPr>
            </w:pPr>
            <w:r>
              <w:rPr>
                <w:sz w:val="18"/>
                <w:szCs w:val="18"/>
              </w:rPr>
              <w:t>4</w:t>
            </w:r>
          </w:p>
        </w:tc>
        <w:tc>
          <w:tcPr>
            <w:tcW w:w="278" w:type="pct"/>
          </w:tcPr>
          <w:p w:rsidR="00445A94" w:rsidRPr="002C58A6" w:rsidRDefault="00445A94" w:rsidP="0085406E">
            <w:pPr>
              <w:jc w:val="center"/>
              <w:rPr>
                <w:sz w:val="18"/>
                <w:szCs w:val="18"/>
              </w:rPr>
            </w:pPr>
            <w:r>
              <w:rPr>
                <w:sz w:val="18"/>
                <w:szCs w:val="18"/>
              </w:rPr>
              <w:t>1</w:t>
            </w:r>
          </w:p>
        </w:tc>
        <w:tc>
          <w:tcPr>
            <w:tcW w:w="278" w:type="pct"/>
          </w:tcPr>
          <w:p w:rsidR="00445A94" w:rsidRPr="002C58A6" w:rsidRDefault="00445A94" w:rsidP="0085406E">
            <w:pPr>
              <w:jc w:val="center"/>
              <w:rPr>
                <w:sz w:val="18"/>
                <w:szCs w:val="18"/>
              </w:rPr>
            </w:pPr>
            <w:r>
              <w:rPr>
                <w:sz w:val="18"/>
                <w:szCs w:val="18"/>
              </w:rPr>
              <w:t>3</w:t>
            </w:r>
          </w:p>
        </w:tc>
        <w:tc>
          <w:tcPr>
            <w:tcW w:w="281" w:type="pct"/>
          </w:tcPr>
          <w:p w:rsidR="00445A94" w:rsidRDefault="00586EFC" w:rsidP="0085406E">
            <w:pPr>
              <w:jc w:val="center"/>
              <w:rPr>
                <w:sz w:val="18"/>
                <w:szCs w:val="18"/>
              </w:rPr>
            </w:pPr>
            <w:r>
              <w:rPr>
                <w:sz w:val="18"/>
                <w:szCs w:val="18"/>
              </w:rPr>
              <w:t>2</w:t>
            </w:r>
          </w:p>
        </w:tc>
        <w:tc>
          <w:tcPr>
            <w:tcW w:w="281" w:type="pct"/>
          </w:tcPr>
          <w:p w:rsidR="00445A94" w:rsidRPr="002C58A6" w:rsidRDefault="00445A94" w:rsidP="0085406E">
            <w:pPr>
              <w:jc w:val="center"/>
              <w:rPr>
                <w:sz w:val="18"/>
                <w:szCs w:val="18"/>
              </w:rPr>
            </w:pPr>
            <w:r>
              <w:rPr>
                <w:sz w:val="18"/>
                <w:szCs w:val="18"/>
              </w:rPr>
              <w:t>4</w:t>
            </w:r>
          </w:p>
        </w:tc>
        <w:tc>
          <w:tcPr>
            <w:tcW w:w="278" w:type="pct"/>
          </w:tcPr>
          <w:p w:rsidR="00445A94" w:rsidRPr="002C58A6" w:rsidRDefault="00445A94" w:rsidP="0085406E">
            <w:pPr>
              <w:jc w:val="center"/>
              <w:rPr>
                <w:sz w:val="18"/>
                <w:szCs w:val="18"/>
              </w:rPr>
            </w:pPr>
            <w:r>
              <w:rPr>
                <w:sz w:val="18"/>
                <w:szCs w:val="18"/>
              </w:rPr>
              <w:t>2</w:t>
            </w:r>
          </w:p>
        </w:tc>
        <w:tc>
          <w:tcPr>
            <w:tcW w:w="276" w:type="pct"/>
          </w:tcPr>
          <w:p w:rsidR="00445A94" w:rsidRPr="002C58A6" w:rsidRDefault="00445A94" w:rsidP="0085406E">
            <w:pPr>
              <w:jc w:val="center"/>
              <w:rPr>
                <w:sz w:val="18"/>
                <w:szCs w:val="18"/>
              </w:rPr>
            </w:pPr>
            <w:r>
              <w:rPr>
                <w:sz w:val="18"/>
                <w:szCs w:val="18"/>
              </w:rPr>
              <w:t>3</w:t>
            </w:r>
          </w:p>
        </w:tc>
        <w:tc>
          <w:tcPr>
            <w:tcW w:w="338" w:type="pct"/>
          </w:tcPr>
          <w:p w:rsidR="00445A94" w:rsidRPr="002C58A6" w:rsidRDefault="00445A94" w:rsidP="0085406E">
            <w:pPr>
              <w:jc w:val="center"/>
              <w:rPr>
                <w:sz w:val="18"/>
                <w:szCs w:val="18"/>
              </w:rPr>
            </w:pPr>
            <w:r>
              <w:rPr>
                <w:sz w:val="18"/>
                <w:szCs w:val="18"/>
              </w:rPr>
              <w:t>3</w:t>
            </w:r>
          </w:p>
        </w:tc>
        <w:tc>
          <w:tcPr>
            <w:tcW w:w="322" w:type="pct"/>
          </w:tcPr>
          <w:p w:rsidR="00445A94" w:rsidRDefault="00586EFC" w:rsidP="0085406E">
            <w:pPr>
              <w:jc w:val="center"/>
              <w:rPr>
                <w:sz w:val="18"/>
                <w:szCs w:val="18"/>
              </w:rPr>
            </w:pPr>
            <w:r>
              <w:rPr>
                <w:sz w:val="18"/>
                <w:szCs w:val="18"/>
              </w:rPr>
              <w:t>2</w:t>
            </w:r>
          </w:p>
        </w:tc>
        <w:tc>
          <w:tcPr>
            <w:tcW w:w="291" w:type="pct"/>
          </w:tcPr>
          <w:p w:rsidR="00445A94" w:rsidRPr="002C58A6" w:rsidRDefault="00445A94" w:rsidP="0085406E">
            <w:pPr>
              <w:jc w:val="center"/>
              <w:rPr>
                <w:sz w:val="18"/>
                <w:szCs w:val="18"/>
              </w:rPr>
            </w:pPr>
            <w:r>
              <w:rPr>
                <w:sz w:val="18"/>
                <w:szCs w:val="18"/>
              </w:rPr>
              <w:t>4</w:t>
            </w:r>
          </w:p>
        </w:tc>
        <w:tc>
          <w:tcPr>
            <w:tcW w:w="359" w:type="pct"/>
            <w:gridSpan w:val="3"/>
          </w:tcPr>
          <w:p w:rsidR="00445A94" w:rsidRPr="002C58A6" w:rsidRDefault="00445A94" w:rsidP="0085406E">
            <w:pPr>
              <w:jc w:val="center"/>
              <w:rPr>
                <w:sz w:val="18"/>
                <w:szCs w:val="18"/>
              </w:rPr>
            </w:pPr>
            <w:r>
              <w:rPr>
                <w:sz w:val="18"/>
                <w:szCs w:val="18"/>
              </w:rPr>
              <w:t>4</w:t>
            </w:r>
          </w:p>
        </w:tc>
        <w:tc>
          <w:tcPr>
            <w:tcW w:w="268" w:type="pct"/>
          </w:tcPr>
          <w:p w:rsidR="00445A94" w:rsidRPr="002C58A6" w:rsidRDefault="00445A94" w:rsidP="0085406E">
            <w:pPr>
              <w:jc w:val="center"/>
              <w:rPr>
                <w:sz w:val="18"/>
                <w:szCs w:val="18"/>
              </w:rPr>
            </w:pPr>
            <w:r>
              <w:rPr>
                <w:sz w:val="18"/>
                <w:szCs w:val="18"/>
              </w:rPr>
              <w:t>6</w:t>
            </w:r>
          </w:p>
        </w:tc>
        <w:tc>
          <w:tcPr>
            <w:tcW w:w="305" w:type="pct"/>
          </w:tcPr>
          <w:p w:rsidR="00445A94" w:rsidRPr="002C58A6" w:rsidRDefault="00445A94" w:rsidP="0085406E">
            <w:pPr>
              <w:jc w:val="center"/>
              <w:rPr>
                <w:sz w:val="18"/>
                <w:szCs w:val="18"/>
              </w:rPr>
            </w:pPr>
            <w:r>
              <w:rPr>
                <w:sz w:val="18"/>
                <w:szCs w:val="18"/>
              </w:rPr>
              <w:t>7</w:t>
            </w:r>
          </w:p>
        </w:tc>
        <w:tc>
          <w:tcPr>
            <w:tcW w:w="360" w:type="pct"/>
            <w:gridSpan w:val="3"/>
          </w:tcPr>
          <w:p w:rsidR="00445A94" w:rsidRDefault="00586EFC" w:rsidP="0085406E">
            <w:pPr>
              <w:jc w:val="center"/>
              <w:rPr>
                <w:sz w:val="18"/>
                <w:szCs w:val="18"/>
              </w:rPr>
            </w:pPr>
            <w:r>
              <w:rPr>
                <w:sz w:val="18"/>
                <w:szCs w:val="18"/>
              </w:rPr>
              <w:t>8</w:t>
            </w:r>
          </w:p>
        </w:tc>
      </w:tr>
    </w:tbl>
    <w:p w:rsidR="008B3800" w:rsidRDefault="008B3800" w:rsidP="00C0122E">
      <w:pPr>
        <w:pStyle w:val="NoSpacing"/>
        <w:rPr>
          <w:sz w:val="28"/>
          <w:szCs w:val="28"/>
        </w:rPr>
      </w:pPr>
    </w:p>
    <w:p w:rsidR="00167760" w:rsidRDefault="00167760" w:rsidP="008B3800">
      <w:pPr>
        <w:pStyle w:val="NoSpacing"/>
        <w:rPr>
          <w:b/>
          <w:i/>
          <w:sz w:val="28"/>
          <w:szCs w:val="28"/>
        </w:rPr>
      </w:pPr>
    </w:p>
    <w:p w:rsidR="008B3800" w:rsidRDefault="008B3800" w:rsidP="008B3800">
      <w:pPr>
        <w:pStyle w:val="NoSpacing"/>
        <w:rPr>
          <w:b/>
          <w:i/>
          <w:sz w:val="28"/>
          <w:szCs w:val="28"/>
        </w:rPr>
      </w:pPr>
    </w:p>
    <w:p w:rsidR="008B3800" w:rsidRDefault="008B3800" w:rsidP="008B3800">
      <w:pPr>
        <w:rPr>
          <w:bCs/>
          <w:color w:val="000000"/>
          <w:sz w:val="28"/>
          <w:szCs w:val="28"/>
        </w:rPr>
      </w:pPr>
    </w:p>
    <w:p w:rsidR="008B3800" w:rsidRPr="00497F3E" w:rsidRDefault="008B3800" w:rsidP="008B3800">
      <w:pPr>
        <w:pStyle w:val="NoSpacing"/>
        <w:rPr>
          <w:b/>
          <w:sz w:val="36"/>
          <w:szCs w:val="36"/>
        </w:rPr>
      </w:pPr>
      <w:r w:rsidRPr="00497F3E">
        <w:rPr>
          <w:b/>
          <w:sz w:val="36"/>
          <w:szCs w:val="36"/>
        </w:rPr>
        <w:t xml:space="preserve"> Resursele materiale</w:t>
      </w:r>
      <w:r w:rsidR="002D101F">
        <w:rPr>
          <w:b/>
          <w:sz w:val="36"/>
          <w:szCs w:val="36"/>
        </w:rPr>
        <w:t xml:space="preserve"> ş</w:t>
      </w:r>
      <w:r>
        <w:rPr>
          <w:b/>
          <w:sz w:val="36"/>
          <w:szCs w:val="36"/>
        </w:rPr>
        <w:t>i financiare</w:t>
      </w:r>
    </w:p>
    <w:p w:rsidR="008B3800" w:rsidRPr="008C56DF" w:rsidRDefault="008B3800" w:rsidP="00410CFE">
      <w:pPr>
        <w:pStyle w:val="NoSpacing"/>
        <w:jc w:val="both"/>
        <w:rPr>
          <w:sz w:val="28"/>
          <w:szCs w:val="28"/>
        </w:rPr>
      </w:pPr>
      <w:r>
        <w:rPr>
          <w:b/>
          <w:i/>
          <w:sz w:val="28"/>
          <w:szCs w:val="28"/>
          <w:u w:val="single"/>
        </w:rPr>
        <w:t xml:space="preserve">Utilizarea spaţiului şcolar </w:t>
      </w:r>
      <w:r w:rsidR="002D101F">
        <w:rPr>
          <w:sz w:val="28"/>
          <w:szCs w:val="28"/>
        </w:rPr>
        <w:t>– toate spaţ</w:t>
      </w:r>
      <w:r w:rsidR="00977658">
        <w:rPr>
          <w:sz w:val="28"/>
          <w:szCs w:val="28"/>
        </w:rPr>
        <w:t xml:space="preserve">iile </w:t>
      </w:r>
      <w:r w:rsidR="002D101F">
        <w:rPr>
          <w:sz w:val="28"/>
          <w:szCs w:val="28"/>
        </w:rPr>
        <w:t>ş</w:t>
      </w:r>
      <w:r>
        <w:rPr>
          <w:sz w:val="28"/>
          <w:szCs w:val="28"/>
        </w:rPr>
        <w:t>co</w:t>
      </w:r>
      <w:r w:rsidR="00B667EC">
        <w:rPr>
          <w:sz w:val="28"/>
          <w:szCs w:val="28"/>
        </w:rPr>
        <w:t xml:space="preserve">lare  existente sunt utilizate </w:t>
      </w:r>
      <w:r w:rsidR="002D101F">
        <w:rPr>
          <w:sz w:val="28"/>
          <w:szCs w:val="28"/>
        </w:rPr>
        <w:t>în cadrul activităţii instructiv- educative desfăşurate î</w:t>
      </w:r>
      <w:r w:rsidR="00410CFE">
        <w:rPr>
          <w:sz w:val="28"/>
          <w:szCs w:val="28"/>
        </w:rPr>
        <w:t xml:space="preserve">n cadrul </w:t>
      </w:r>
      <w:r w:rsidR="002D101F">
        <w:rPr>
          <w:sz w:val="28"/>
          <w:szCs w:val="28"/>
        </w:rPr>
        <w:t>ş</w:t>
      </w:r>
      <w:r>
        <w:rPr>
          <w:sz w:val="28"/>
          <w:szCs w:val="28"/>
        </w:rPr>
        <w:t>colii</w:t>
      </w:r>
      <w:r w:rsidR="008B643A">
        <w:rPr>
          <w:sz w:val="28"/>
          <w:szCs w:val="28"/>
        </w:rPr>
        <w:t>;</w:t>
      </w:r>
    </w:p>
    <w:p w:rsidR="008B3800" w:rsidRPr="008C56DF" w:rsidRDefault="008B3800" w:rsidP="00410CFE">
      <w:pPr>
        <w:pStyle w:val="NoSpacing"/>
        <w:jc w:val="both"/>
        <w:rPr>
          <w:sz w:val="28"/>
          <w:szCs w:val="28"/>
        </w:rPr>
      </w:pPr>
      <w:r>
        <w:rPr>
          <w:b/>
          <w:i/>
          <w:sz w:val="28"/>
          <w:szCs w:val="28"/>
          <w:u w:val="single"/>
        </w:rPr>
        <w:t xml:space="preserve">- </w:t>
      </w:r>
      <w:r w:rsidRPr="008C56DF">
        <w:rPr>
          <w:b/>
          <w:i/>
          <w:sz w:val="28"/>
          <w:szCs w:val="28"/>
          <w:u w:val="single"/>
        </w:rPr>
        <w:t>numărul de schimb</w:t>
      </w:r>
      <w:r>
        <w:rPr>
          <w:b/>
          <w:i/>
          <w:sz w:val="28"/>
          <w:szCs w:val="28"/>
          <w:u w:val="single"/>
        </w:rPr>
        <w:t>uri în care funcţionează şcoala</w:t>
      </w:r>
      <w:r w:rsidR="00885F82">
        <w:rPr>
          <w:sz w:val="28"/>
          <w:szCs w:val="28"/>
        </w:rPr>
        <w:t xml:space="preserve">- şcoala functionează </w:t>
      </w:r>
      <w:r w:rsidR="002D101F">
        <w:rPr>
          <w:sz w:val="28"/>
          <w:szCs w:val="28"/>
        </w:rPr>
        <w:t xml:space="preserve"> î</w:t>
      </w:r>
      <w:r w:rsidR="00E153DA">
        <w:rPr>
          <w:sz w:val="28"/>
          <w:szCs w:val="28"/>
        </w:rPr>
        <w:t>n</w:t>
      </w:r>
      <w:r w:rsidR="00885F82">
        <w:rPr>
          <w:sz w:val="28"/>
          <w:szCs w:val="28"/>
        </w:rPr>
        <w:t xml:space="preserve"> două  schimburi din cauz</w:t>
      </w:r>
      <w:r w:rsidR="007E2320">
        <w:rPr>
          <w:sz w:val="28"/>
          <w:szCs w:val="28"/>
        </w:rPr>
        <w:t>a renovării corpului A (7:50- 12:0</w:t>
      </w:r>
      <w:r w:rsidR="008B643A">
        <w:rPr>
          <w:sz w:val="28"/>
          <w:szCs w:val="28"/>
        </w:rPr>
        <w:t>0</w:t>
      </w:r>
      <w:r w:rsidR="007E2320">
        <w:rPr>
          <w:sz w:val="28"/>
          <w:szCs w:val="28"/>
        </w:rPr>
        <w:t>- ciclul primar, 12:2</w:t>
      </w:r>
      <w:r w:rsidR="00885F82">
        <w:rPr>
          <w:sz w:val="28"/>
          <w:szCs w:val="28"/>
        </w:rPr>
        <w:t>0- 18</w:t>
      </w:r>
      <w:r w:rsidR="007E2320">
        <w:rPr>
          <w:sz w:val="28"/>
          <w:szCs w:val="28"/>
          <w:lang w:val="en-US"/>
        </w:rPr>
        <w:t>:4</w:t>
      </w:r>
      <w:r w:rsidR="00885F82">
        <w:rPr>
          <w:sz w:val="28"/>
          <w:szCs w:val="28"/>
          <w:lang w:val="en-US"/>
        </w:rPr>
        <w:t>5-ciclul gimnazial</w:t>
      </w:r>
      <w:r>
        <w:rPr>
          <w:sz w:val="28"/>
          <w:szCs w:val="28"/>
        </w:rPr>
        <w:t>)</w:t>
      </w:r>
    </w:p>
    <w:p w:rsidR="008B3800" w:rsidRPr="00B25A3E" w:rsidRDefault="008B3800" w:rsidP="00410CFE">
      <w:pPr>
        <w:pStyle w:val="NoSpacing"/>
        <w:jc w:val="both"/>
        <w:rPr>
          <w:sz w:val="28"/>
          <w:szCs w:val="28"/>
        </w:rPr>
      </w:pPr>
      <w:r>
        <w:rPr>
          <w:b/>
          <w:i/>
          <w:sz w:val="28"/>
          <w:szCs w:val="28"/>
          <w:u w:val="single"/>
        </w:rPr>
        <w:t xml:space="preserve">- </w:t>
      </w:r>
      <w:r w:rsidRPr="008C56DF">
        <w:rPr>
          <w:b/>
          <w:i/>
          <w:sz w:val="28"/>
          <w:szCs w:val="28"/>
          <w:u w:val="single"/>
        </w:rPr>
        <w:t xml:space="preserve"> gradul de acoperire zilnic cu săli de clasă şi laboratoare în raport cu numărul claselor de elevi ş</w:t>
      </w:r>
      <w:r>
        <w:rPr>
          <w:b/>
          <w:i/>
          <w:sz w:val="28"/>
          <w:szCs w:val="28"/>
          <w:u w:val="single"/>
        </w:rPr>
        <w:t>i specificul ariei curriculare</w:t>
      </w:r>
      <w:r w:rsidR="002D101F">
        <w:rPr>
          <w:sz w:val="28"/>
          <w:szCs w:val="28"/>
        </w:rPr>
        <w:t>- numărul de să</w:t>
      </w:r>
      <w:r w:rsidR="00167760">
        <w:rPr>
          <w:sz w:val="28"/>
          <w:szCs w:val="28"/>
        </w:rPr>
        <w:t>li de clasă</w:t>
      </w:r>
      <w:r>
        <w:rPr>
          <w:sz w:val="28"/>
          <w:szCs w:val="28"/>
        </w:rPr>
        <w:t xml:space="preserve"> este suficient pentru acoperire</w:t>
      </w:r>
      <w:r w:rsidR="00977658">
        <w:rPr>
          <w:sz w:val="28"/>
          <w:szCs w:val="28"/>
        </w:rPr>
        <w:t>a zilnic</w:t>
      </w:r>
      <w:r w:rsidR="002D101F">
        <w:rPr>
          <w:sz w:val="28"/>
          <w:szCs w:val="28"/>
        </w:rPr>
        <w:t>ă a activităţilor desfăş</w:t>
      </w:r>
      <w:r>
        <w:rPr>
          <w:sz w:val="28"/>
          <w:szCs w:val="28"/>
        </w:rPr>
        <w:t>urate de  toate  clasele</w:t>
      </w:r>
      <w:r w:rsidR="00275767">
        <w:rPr>
          <w:sz w:val="28"/>
          <w:szCs w:val="28"/>
        </w:rPr>
        <w:t>,</w:t>
      </w:r>
      <w:r w:rsidR="00977658">
        <w:rPr>
          <w:sz w:val="28"/>
          <w:szCs w:val="28"/>
        </w:rPr>
        <w:t xml:space="preserve"> iar laboratorul de informatic</w:t>
      </w:r>
      <w:r w:rsidR="002D101F">
        <w:rPr>
          <w:sz w:val="28"/>
          <w:szCs w:val="28"/>
        </w:rPr>
        <w:t>ă şi sala de sport a ş</w:t>
      </w:r>
      <w:r w:rsidR="00275767">
        <w:rPr>
          <w:sz w:val="28"/>
          <w:szCs w:val="28"/>
        </w:rPr>
        <w:t>colii</w:t>
      </w:r>
      <w:r w:rsidR="00885F82">
        <w:rPr>
          <w:sz w:val="28"/>
          <w:szCs w:val="28"/>
        </w:rPr>
        <w:t xml:space="preserve"> nu mai pot fi folosite, aflându-se în corpul ce se renovează</w:t>
      </w:r>
      <w:r w:rsidR="00275767">
        <w:rPr>
          <w:sz w:val="28"/>
          <w:szCs w:val="28"/>
        </w:rPr>
        <w:t>;</w:t>
      </w:r>
    </w:p>
    <w:p w:rsidR="008B3800" w:rsidRPr="00B25A3E" w:rsidRDefault="008B3800" w:rsidP="00410CFE">
      <w:pPr>
        <w:autoSpaceDE w:val="0"/>
        <w:autoSpaceDN w:val="0"/>
        <w:adjustRightInd w:val="0"/>
        <w:jc w:val="both"/>
        <w:rPr>
          <w:rFonts w:eastAsiaTheme="minorHAnsi"/>
          <w:sz w:val="28"/>
          <w:szCs w:val="28"/>
          <w:lang w:val="en-US" w:eastAsia="en-US"/>
        </w:rPr>
      </w:pPr>
      <w:r>
        <w:rPr>
          <w:b/>
          <w:i/>
          <w:sz w:val="28"/>
          <w:szCs w:val="28"/>
          <w:u w:val="single"/>
        </w:rPr>
        <w:t>F</w:t>
      </w:r>
      <w:r w:rsidRPr="00F2154B">
        <w:rPr>
          <w:b/>
          <w:i/>
          <w:sz w:val="28"/>
          <w:szCs w:val="28"/>
          <w:u w:val="single"/>
        </w:rPr>
        <w:t>uncţionarea spaţiilor de învăţământ ( dotarea cu mobilier, echipamente şi mijloace specifice)</w:t>
      </w:r>
      <w:r>
        <w:rPr>
          <w:b/>
          <w:i/>
          <w:sz w:val="28"/>
          <w:szCs w:val="28"/>
          <w:u w:val="single"/>
        </w:rPr>
        <w:t>-</w:t>
      </w:r>
      <w:r w:rsidR="002D101F">
        <w:rPr>
          <w:sz w:val="28"/>
          <w:szCs w:val="28"/>
        </w:rPr>
        <w:t xml:space="preserve"> spaţiile de învăţămâ</w:t>
      </w:r>
      <w:r>
        <w:rPr>
          <w:sz w:val="28"/>
          <w:szCs w:val="28"/>
        </w:rPr>
        <w:t>nt sunt do</w:t>
      </w:r>
      <w:r w:rsidR="00275767">
        <w:rPr>
          <w:sz w:val="28"/>
          <w:szCs w:val="28"/>
        </w:rPr>
        <w:t xml:space="preserve">tate cu mobilier </w:t>
      </w:r>
      <w:r w:rsidR="002D101F">
        <w:rPr>
          <w:sz w:val="28"/>
          <w:szCs w:val="28"/>
        </w:rPr>
        <w:t xml:space="preserve"> corespunză</w:t>
      </w:r>
      <w:r w:rsidR="00410CFE">
        <w:rPr>
          <w:sz w:val="28"/>
          <w:szCs w:val="28"/>
        </w:rPr>
        <w:t>t</w:t>
      </w:r>
      <w:r>
        <w:rPr>
          <w:sz w:val="28"/>
          <w:szCs w:val="28"/>
        </w:rPr>
        <w:t>or</w:t>
      </w:r>
      <w:r w:rsidR="00275767">
        <w:rPr>
          <w:sz w:val="28"/>
          <w:szCs w:val="28"/>
        </w:rPr>
        <w:t>,</w:t>
      </w:r>
      <w:r w:rsidR="00E153DA">
        <w:rPr>
          <w:sz w:val="28"/>
          <w:szCs w:val="28"/>
        </w:rPr>
        <w:t xml:space="preserve"> </w:t>
      </w:r>
      <w:r w:rsidR="002D101F">
        <w:rPr>
          <w:sz w:val="28"/>
          <w:szCs w:val="28"/>
        </w:rPr>
        <w:t>iar laboratorul de informatică</w:t>
      </w:r>
      <w:r w:rsidR="00485A2C">
        <w:rPr>
          <w:sz w:val="28"/>
          <w:szCs w:val="28"/>
        </w:rPr>
        <w:t xml:space="preserve"> </w:t>
      </w:r>
      <w:r w:rsidR="002D101F">
        <w:rPr>
          <w:rFonts w:eastAsiaTheme="minorHAnsi"/>
          <w:sz w:val="28"/>
          <w:szCs w:val="28"/>
          <w:lang w:val="en-US" w:eastAsia="en-US"/>
        </w:rPr>
        <w:t>dispune î</w:t>
      </w:r>
      <w:r w:rsidRPr="00A45BD1">
        <w:rPr>
          <w:rFonts w:eastAsiaTheme="minorHAnsi"/>
          <w:sz w:val="28"/>
          <w:szCs w:val="28"/>
          <w:lang w:val="en-US" w:eastAsia="en-US"/>
        </w:rPr>
        <w:t xml:space="preserve">n prezent  de </w:t>
      </w:r>
      <w:r w:rsidR="00167760" w:rsidRPr="00167760">
        <w:rPr>
          <w:rFonts w:eastAsiaTheme="minorHAnsi"/>
          <w:color w:val="000000" w:themeColor="text1"/>
          <w:sz w:val="28"/>
          <w:szCs w:val="28"/>
          <w:lang w:val="en-US" w:eastAsia="en-US"/>
        </w:rPr>
        <w:t>12</w:t>
      </w:r>
      <w:r w:rsidRPr="00A45BD1">
        <w:rPr>
          <w:rFonts w:eastAsiaTheme="minorHAnsi"/>
          <w:sz w:val="28"/>
          <w:szCs w:val="28"/>
          <w:lang w:val="en-US" w:eastAsia="en-US"/>
        </w:rPr>
        <w:t xml:space="preserve"> calculatoare, dintre care</w:t>
      </w:r>
      <w:r w:rsidR="00485A2C">
        <w:rPr>
          <w:rFonts w:eastAsiaTheme="minorHAnsi"/>
          <w:sz w:val="28"/>
          <w:szCs w:val="28"/>
          <w:lang w:val="en-US" w:eastAsia="en-US"/>
        </w:rPr>
        <w:t xml:space="preserve"> </w:t>
      </w:r>
      <w:r w:rsidR="00167760" w:rsidRPr="00167760">
        <w:rPr>
          <w:rFonts w:eastAsiaTheme="minorHAnsi"/>
          <w:sz w:val="28"/>
          <w:szCs w:val="28"/>
          <w:lang w:val="en-US" w:eastAsia="en-US"/>
        </w:rPr>
        <w:t>12</w:t>
      </w:r>
      <w:r w:rsidRPr="00A45BD1">
        <w:rPr>
          <w:rFonts w:eastAsiaTheme="minorHAnsi"/>
          <w:sz w:val="28"/>
          <w:szCs w:val="28"/>
          <w:lang w:val="en-US" w:eastAsia="en-US"/>
        </w:rPr>
        <w:t xml:space="preserve"> sunt conectate la reţeaua de Internet.</w:t>
      </w:r>
      <w:r w:rsidR="00885F82">
        <w:rPr>
          <w:rFonts w:eastAsiaTheme="minorHAnsi"/>
          <w:sz w:val="28"/>
          <w:szCs w:val="28"/>
          <w:lang w:val="en-US" w:eastAsia="en-US"/>
        </w:rPr>
        <w:t xml:space="preserve"> </w:t>
      </w:r>
      <w:r w:rsidR="002D101F">
        <w:rPr>
          <w:rFonts w:eastAsiaTheme="minorHAnsi"/>
          <w:sz w:val="28"/>
          <w:szCs w:val="28"/>
          <w:lang w:val="en-US" w:eastAsia="en-US"/>
        </w:rPr>
        <w:t>Calculatoarele sunt la dispoziţia cadr</w:t>
      </w:r>
      <w:r w:rsidRPr="00A45BD1">
        <w:rPr>
          <w:rFonts w:eastAsiaTheme="minorHAnsi"/>
          <w:sz w:val="28"/>
          <w:szCs w:val="28"/>
          <w:lang w:val="en-US" w:eastAsia="en-US"/>
        </w:rPr>
        <w:t>elor didactic</w:t>
      </w:r>
      <w:r w:rsidR="00410CFE">
        <w:rPr>
          <w:rFonts w:eastAsiaTheme="minorHAnsi"/>
          <w:sz w:val="28"/>
          <w:szCs w:val="28"/>
          <w:lang w:val="en-US" w:eastAsia="en-US"/>
        </w:rPr>
        <w:t>e şi elevilor</w:t>
      </w:r>
      <w:r w:rsidR="002D101F">
        <w:rPr>
          <w:rFonts w:eastAsiaTheme="minorHAnsi"/>
          <w:sz w:val="28"/>
          <w:szCs w:val="28"/>
          <w:lang w:val="en-US" w:eastAsia="en-US"/>
        </w:rPr>
        <w:t xml:space="preserve">, </w:t>
      </w:r>
      <w:r w:rsidR="00485A2C">
        <w:rPr>
          <w:rFonts w:eastAsiaTheme="minorHAnsi"/>
          <w:sz w:val="28"/>
          <w:szCs w:val="28"/>
          <w:lang w:val="en-US" w:eastAsia="en-US"/>
        </w:rPr>
        <w:t xml:space="preserve">astfel </w:t>
      </w:r>
      <w:r w:rsidR="002D101F">
        <w:rPr>
          <w:rFonts w:eastAsiaTheme="minorHAnsi"/>
          <w:sz w:val="28"/>
          <w:szCs w:val="28"/>
          <w:lang w:val="en-US" w:eastAsia="en-US"/>
        </w:rPr>
        <w:t>î</w:t>
      </w:r>
      <w:r w:rsidR="00275767">
        <w:rPr>
          <w:rFonts w:eastAsiaTheme="minorHAnsi"/>
          <w:sz w:val="28"/>
          <w:szCs w:val="28"/>
          <w:lang w:val="en-US" w:eastAsia="en-US"/>
        </w:rPr>
        <w:t>nc</w:t>
      </w:r>
      <w:r w:rsidR="00167760">
        <w:rPr>
          <w:rFonts w:ascii="Calibri" w:eastAsiaTheme="minorHAnsi" w:hAnsi="Calibri"/>
          <w:sz w:val="28"/>
          <w:szCs w:val="28"/>
          <w:lang w:val="en-US" w:eastAsia="en-US"/>
        </w:rPr>
        <w:t>â</w:t>
      </w:r>
      <w:r w:rsidR="00977658">
        <w:rPr>
          <w:rFonts w:eastAsiaTheme="minorHAnsi"/>
          <w:sz w:val="28"/>
          <w:szCs w:val="28"/>
          <w:lang w:val="en-US" w:eastAsia="en-US"/>
        </w:rPr>
        <w:t xml:space="preserve">t </w:t>
      </w:r>
      <w:r w:rsidRPr="00A45BD1">
        <w:rPr>
          <w:rFonts w:eastAsiaTheme="minorHAnsi"/>
          <w:sz w:val="28"/>
          <w:szCs w:val="28"/>
          <w:lang w:val="en-US" w:eastAsia="en-US"/>
        </w:rPr>
        <w:t>utilizarea lor ca instrument de lucru şi de informare face parte integrantă din</w:t>
      </w:r>
      <w:r w:rsidR="00485A2C">
        <w:rPr>
          <w:rFonts w:eastAsiaTheme="minorHAnsi"/>
          <w:sz w:val="28"/>
          <w:szCs w:val="28"/>
          <w:lang w:val="en-US" w:eastAsia="en-US"/>
        </w:rPr>
        <w:t xml:space="preserve"> </w:t>
      </w:r>
      <w:r w:rsidRPr="00A45BD1">
        <w:rPr>
          <w:rFonts w:eastAsiaTheme="minorHAnsi"/>
          <w:sz w:val="28"/>
          <w:szCs w:val="28"/>
          <w:lang w:val="en-US" w:eastAsia="en-US"/>
        </w:rPr>
        <w:t>procesul modernizării activităţii didactice.</w:t>
      </w:r>
    </w:p>
    <w:p w:rsidR="00F84135" w:rsidRDefault="008B3800" w:rsidP="00410CFE">
      <w:pPr>
        <w:pStyle w:val="NoSpacing"/>
        <w:jc w:val="both"/>
        <w:rPr>
          <w:sz w:val="28"/>
          <w:szCs w:val="28"/>
        </w:rPr>
      </w:pPr>
      <w:r>
        <w:rPr>
          <w:b/>
          <w:i/>
          <w:sz w:val="28"/>
          <w:szCs w:val="28"/>
          <w:u w:val="single"/>
        </w:rPr>
        <w:t>G</w:t>
      </w:r>
      <w:r w:rsidRPr="00B25A3E">
        <w:rPr>
          <w:b/>
          <w:i/>
          <w:sz w:val="28"/>
          <w:szCs w:val="28"/>
          <w:u w:val="single"/>
        </w:rPr>
        <w:t>radul de utilizare a cabinetelor, laboratoarelor</w:t>
      </w:r>
      <w:r w:rsidR="002D101F">
        <w:rPr>
          <w:sz w:val="28"/>
          <w:szCs w:val="28"/>
        </w:rPr>
        <w:t xml:space="preserve"> -  laboratorul de informatică </w:t>
      </w:r>
      <w:r w:rsidR="00F84135">
        <w:rPr>
          <w:sz w:val="28"/>
          <w:szCs w:val="28"/>
        </w:rPr>
        <w:t xml:space="preserve">nu poate fi folosit </w:t>
      </w:r>
      <w:r w:rsidR="00410CFE">
        <w:rPr>
          <w:sz w:val="28"/>
          <w:szCs w:val="28"/>
        </w:rPr>
        <w:t xml:space="preserve"> de cadre didactice şi elevi</w:t>
      </w:r>
      <w:r w:rsidR="002D101F">
        <w:rPr>
          <w:sz w:val="28"/>
          <w:szCs w:val="28"/>
        </w:rPr>
        <w:t>,</w:t>
      </w:r>
      <w:r w:rsidR="00485A2C">
        <w:rPr>
          <w:sz w:val="28"/>
          <w:szCs w:val="28"/>
        </w:rPr>
        <w:t xml:space="preserve"> </w:t>
      </w:r>
      <w:r w:rsidR="002D101F">
        <w:rPr>
          <w:sz w:val="28"/>
          <w:szCs w:val="28"/>
        </w:rPr>
        <w:t>în toate activităţ</w:t>
      </w:r>
      <w:r w:rsidRPr="00B25A3E">
        <w:rPr>
          <w:sz w:val="28"/>
          <w:szCs w:val="28"/>
        </w:rPr>
        <w:t>ile cur</w:t>
      </w:r>
      <w:r w:rsidR="00B667EC">
        <w:rPr>
          <w:sz w:val="28"/>
          <w:szCs w:val="28"/>
        </w:rPr>
        <w:t>riculare sau extracurriculare</w:t>
      </w:r>
      <w:r w:rsidR="002D101F">
        <w:rPr>
          <w:sz w:val="28"/>
          <w:szCs w:val="28"/>
        </w:rPr>
        <w:t>.</w:t>
      </w:r>
      <w:r w:rsidR="00485A2C">
        <w:rPr>
          <w:sz w:val="28"/>
          <w:szCs w:val="28"/>
        </w:rPr>
        <w:t xml:space="preserve"> </w:t>
      </w:r>
      <w:r w:rsidR="002D101F">
        <w:rPr>
          <w:sz w:val="28"/>
          <w:szCs w:val="28"/>
        </w:rPr>
        <w:t>Î</w:t>
      </w:r>
      <w:r w:rsidR="00F84135">
        <w:rPr>
          <w:sz w:val="28"/>
          <w:szCs w:val="28"/>
        </w:rPr>
        <w:t>n prezent</w:t>
      </w:r>
      <w:r w:rsidR="00977658">
        <w:rPr>
          <w:sz w:val="28"/>
          <w:szCs w:val="28"/>
        </w:rPr>
        <w:t>,</w:t>
      </w:r>
      <w:r w:rsidRPr="00B25A3E">
        <w:rPr>
          <w:sz w:val="28"/>
          <w:szCs w:val="28"/>
        </w:rPr>
        <w:t xml:space="preserve"> </w:t>
      </w:r>
      <w:r w:rsidR="00F84135">
        <w:rPr>
          <w:sz w:val="28"/>
          <w:szCs w:val="28"/>
        </w:rPr>
        <w:t>sunt folosite doar tablele interactive ce au putut fi montate în cele patru săli de clase.</w:t>
      </w:r>
    </w:p>
    <w:p w:rsidR="008B3800" w:rsidRPr="00B25A3E" w:rsidRDefault="00F84135" w:rsidP="00410CFE">
      <w:pPr>
        <w:pStyle w:val="NoSpacing"/>
        <w:jc w:val="both"/>
        <w:rPr>
          <w:sz w:val="28"/>
          <w:szCs w:val="28"/>
        </w:rPr>
      </w:pPr>
      <w:r>
        <w:rPr>
          <w:b/>
          <w:i/>
          <w:sz w:val="28"/>
          <w:szCs w:val="28"/>
          <w:u w:val="single"/>
        </w:rPr>
        <w:t xml:space="preserve"> </w:t>
      </w:r>
      <w:r w:rsidR="008B3800">
        <w:rPr>
          <w:b/>
          <w:i/>
          <w:sz w:val="28"/>
          <w:szCs w:val="28"/>
          <w:u w:val="single"/>
        </w:rPr>
        <w:t>B</w:t>
      </w:r>
      <w:r w:rsidR="008B3800" w:rsidRPr="00B25A3E">
        <w:rPr>
          <w:b/>
          <w:i/>
          <w:sz w:val="28"/>
          <w:szCs w:val="28"/>
          <w:u w:val="single"/>
        </w:rPr>
        <w:t>aza sportivă a unităţii de învăţământ</w:t>
      </w:r>
      <w:r w:rsidR="002D101F">
        <w:rPr>
          <w:sz w:val="28"/>
          <w:szCs w:val="28"/>
        </w:rPr>
        <w:t xml:space="preserve"> -</w:t>
      </w:r>
      <w:r w:rsidR="00977658">
        <w:rPr>
          <w:sz w:val="28"/>
          <w:szCs w:val="28"/>
        </w:rPr>
        <w:t xml:space="preserve"> în </w:t>
      </w:r>
      <w:r w:rsidR="00977658">
        <w:rPr>
          <w:rFonts w:ascii="Calibri" w:hAnsi="Calibri"/>
          <w:sz w:val="28"/>
          <w:szCs w:val="28"/>
        </w:rPr>
        <w:t>ş</w:t>
      </w:r>
      <w:r w:rsidR="00977658">
        <w:rPr>
          <w:sz w:val="28"/>
          <w:szCs w:val="28"/>
        </w:rPr>
        <w:t>coală, există o sală</w:t>
      </w:r>
      <w:r w:rsidR="00410CFE">
        <w:rPr>
          <w:sz w:val="28"/>
          <w:szCs w:val="28"/>
        </w:rPr>
        <w:t xml:space="preserve"> de sport</w:t>
      </w:r>
      <w:r w:rsidR="00485A2C">
        <w:rPr>
          <w:sz w:val="28"/>
          <w:szCs w:val="28"/>
        </w:rPr>
        <w:t xml:space="preserve"> </w:t>
      </w:r>
      <w:r w:rsidR="00977658">
        <w:rPr>
          <w:sz w:val="28"/>
          <w:szCs w:val="28"/>
        </w:rPr>
        <w:t>(</w:t>
      </w:r>
      <w:r w:rsidR="002D101F">
        <w:rPr>
          <w:sz w:val="28"/>
          <w:szCs w:val="28"/>
        </w:rPr>
        <w:t>amenajată şi dotată modest)</w:t>
      </w:r>
      <w:r>
        <w:rPr>
          <w:sz w:val="28"/>
          <w:szCs w:val="28"/>
        </w:rPr>
        <w:t>, care nu mai poate fi folosită în prezent.</w:t>
      </w:r>
      <w:r w:rsidR="00977658">
        <w:rPr>
          <w:sz w:val="28"/>
          <w:szCs w:val="28"/>
        </w:rPr>
        <w:t xml:space="preserve"> Nu există teren sportiv amenajat, orele de Educa</w:t>
      </w:r>
      <w:r w:rsidR="00977658">
        <w:rPr>
          <w:rFonts w:ascii="Calibri" w:hAnsi="Calibri"/>
          <w:sz w:val="28"/>
          <w:szCs w:val="28"/>
        </w:rPr>
        <w:t>ţ</w:t>
      </w:r>
      <w:r w:rsidR="00977658">
        <w:rPr>
          <w:sz w:val="28"/>
          <w:szCs w:val="28"/>
        </w:rPr>
        <w:t>ie fizică desfă</w:t>
      </w:r>
      <w:r w:rsidR="00977658">
        <w:rPr>
          <w:rFonts w:ascii="Calibri" w:hAnsi="Calibri"/>
          <w:sz w:val="28"/>
          <w:szCs w:val="28"/>
        </w:rPr>
        <w:t>ş</w:t>
      </w:r>
      <w:r w:rsidR="00977658">
        <w:rPr>
          <w:sz w:val="28"/>
          <w:szCs w:val="28"/>
        </w:rPr>
        <w:t>ur</w:t>
      </w:r>
      <w:r w:rsidR="00977658">
        <w:rPr>
          <w:rFonts w:ascii="Calibri" w:hAnsi="Calibri"/>
          <w:sz w:val="28"/>
          <w:szCs w:val="28"/>
        </w:rPr>
        <w:t>â</w:t>
      </w:r>
      <w:r w:rsidR="00977658">
        <w:rPr>
          <w:sz w:val="28"/>
          <w:szCs w:val="28"/>
        </w:rPr>
        <w:t xml:space="preserve">ndu-se </w:t>
      </w:r>
      <w:r w:rsidR="00977658">
        <w:rPr>
          <w:rFonts w:ascii="Calibri" w:hAnsi="Calibri"/>
          <w:sz w:val="28"/>
          <w:szCs w:val="28"/>
        </w:rPr>
        <w:t>î</w:t>
      </w:r>
      <w:r w:rsidR="00977658">
        <w:rPr>
          <w:sz w:val="28"/>
          <w:szCs w:val="28"/>
        </w:rPr>
        <w:t xml:space="preserve">n curtea </w:t>
      </w:r>
      <w:r w:rsidR="00977658">
        <w:rPr>
          <w:rFonts w:ascii="Calibri" w:hAnsi="Calibri"/>
          <w:sz w:val="28"/>
          <w:szCs w:val="28"/>
        </w:rPr>
        <w:t>ş</w:t>
      </w:r>
      <w:r w:rsidR="00977658">
        <w:rPr>
          <w:sz w:val="28"/>
          <w:szCs w:val="28"/>
        </w:rPr>
        <w:t>colii</w:t>
      </w:r>
      <w:r w:rsidR="004012FF">
        <w:rPr>
          <w:sz w:val="28"/>
          <w:szCs w:val="28"/>
        </w:rPr>
        <w:t>.</w:t>
      </w:r>
    </w:p>
    <w:p w:rsidR="008B3800" w:rsidRPr="005D2C95" w:rsidRDefault="008B3800" w:rsidP="00410CFE">
      <w:pPr>
        <w:jc w:val="both"/>
        <w:rPr>
          <w:sz w:val="28"/>
          <w:szCs w:val="28"/>
        </w:rPr>
      </w:pPr>
      <w:r w:rsidRPr="006A6DF8">
        <w:rPr>
          <w:i/>
          <w:szCs w:val="28"/>
        </w:rPr>
        <w:t> </w:t>
      </w:r>
      <w:r w:rsidRPr="003C2E53">
        <w:rPr>
          <w:b/>
          <w:i/>
          <w:sz w:val="28"/>
          <w:szCs w:val="28"/>
          <w:u w:val="single"/>
        </w:rPr>
        <w:t>Calitatea spaţiilor şcolare şi încadrarea în normele de igienă şcolară</w:t>
      </w:r>
      <w:r>
        <w:rPr>
          <w:sz w:val="28"/>
          <w:szCs w:val="28"/>
        </w:rPr>
        <w:t>-</w:t>
      </w:r>
      <w:r w:rsidRPr="003C2E53">
        <w:rPr>
          <w:b/>
          <w:i/>
          <w:sz w:val="28"/>
          <w:szCs w:val="28"/>
          <w:u w:val="single"/>
        </w:rPr>
        <w:t>respectarea spaţiului şcolar prevăzut de normative</w:t>
      </w:r>
      <w:r w:rsidR="002D101F">
        <w:rPr>
          <w:sz w:val="28"/>
          <w:szCs w:val="28"/>
        </w:rPr>
        <w:t xml:space="preserve"> – unităţ</w:t>
      </w:r>
      <w:r>
        <w:rPr>
          <w:sz w:val="28"/>
          <w:szCs w:val="28"/>
        </w:rPr>
        <w:t xml:space="preserve">ile </w:t>
      </w:r>
      <w:r w:rsidR="002D101F">
        <w:rPr>
          <w:sz w:val="28"/>
          <w:szCs w:val="28"/>
        </w:rPr>
        <w:t>de învăţământ care îşi desfăşoară</w:t>
      </w:r>
      <w:r>
        <w:rPr>
          <w:sz w:val="28"/>
          <w:szCs w:val="28"/>
        </w:rPr>
        <w:t xml:space="preserve"> ac</w:t>
      </w:r>
      <w:r w:rsidR="002D101F">
        <w:rPr>
          <w:sz w:val="28"/>
          <w:szCs w:val="28"/>
        </w:rPr>
        <w:t xml:space="preserve">tivitatea pe </w:t>
      </w:r>
      <w:r w:rsidR="00977658">
        <w:rPr>
          <w:sz w:val="28"/>
          <w:szCs w:val="28"/>
        </w:rPr>
        <w:t>raza comunei Gura Vadului,</w:t>
      </w:r>
      <w:r w:rsidR="002D101F">
        <w:rPr>
          <w:sz w:val="28"/>
          <w:szCs w:val="28"/>
        </w:rPr>
        <w:t xml:space="preserve"> beneficiază de spaţiu şcolar care respectă normativele aflate în vigoare</w:t>
      </w:r>
      <w:r w:rsidR="00977658">
        <w:rPr>
          <w:sz w:val="28"/>
          <w:szCs w:val="28"/>
        </w:rPr>
        <w:t>,</w:t>
      </w:r>
      <w:r w:rsidR="002D101F">
        <w:rPr>
          <w:sz w:val="28"/>
          <w:szCs w:val="28"/>
        </w:rPr>
        <w:t xml:space="preserve"> fapt ce a permis obţ</w:t>
      </w:r>
      <w:r>
        <w:rPr>
          <w:sz w:val="28"/>
          <w:szCs w:val="28"/>
        </w:rPr>
        <w:t>inerea autoriza</w:t>
      </w:r>
      <w:r w:rsidR="002D101F">
        <w:rPr>
          <w:sz w:val="28"/>
          <w:szCs w:val="28"/>
        </w:rPr>
        <w:t>ţiilor sanitare de funcţ</w:t>
      </w:r>
      <w:r>
        <w:rPr>
          <w:sz w:val="28"/>
          <w:szCs w:val="28"/>
        </w:rPr>
        <w:t>ionare;</w:t>
      </w:r>
    </w:p>
    <w:p w:rsidR="008B3800" w:rsidRPr="005D2C95" w:rsidRDefault="008B3800" w:rsidP="00410CFE">
      <w:pPr>
        <w:jc w:val="both"/>
        <w:rPr>
          <w:sz w:val="28"/>
          <w:szCs w:val="28"/>
        </w:rPr>
      </w:pPr>
      <w:r w:rsidRPr="003C2E53">
        <w:rPr>
          <w:b/>
          <w:i/>
          <w:sz w:val="28"/>
          <w:szCs w:val="28"/>
          <w:u w:val="single"/>
        </w:rPr>
        <w:lastRenderedPageBreak/>
        <w:t>-condiţii de iluminat</w:t>
      </w:r>
      <w:r w:rsidR="002D101F">
        <w:rPr>
          <w:sz w:val="28"/>
          <w:szCs w:val="28"/>
        </w:rPr>
        <w:t>–toate spaţiile şcolare beneficiază atât de iluminatul natural</w:t>
      </w:r>
      <w:r w:rsidR="00485A2C">
        <w:rPr>
          <w:sz w:val="28"/>
          <w:szCs w:val="28"/>
        </w:rPr>
        <w:t>,</w:t>
      </w:r>
      <w:r w:rsidR="002D101F">
        <w:rPr>
          <w:sz w:val="28"/>
          <w:szCs w:val="28"/>
        </w:rPr>
        <w:t xml:space="preserve"> cât ş</w:t>
      </w:r>
      <w:r>
        <w:rPr>
          <w:sz w:val="28"/>
          <w:szCs w:val="28"/>
        </w:rPr>
        <w:t>i de iluminatul a</w:t>
      </w:r>
      <w:r w:rsidR="002D101F">
        <w:rPr>
          <w:sz w:val="28"/>
          <w:szCs w:val="28"/>
        </w:rPr>
        <w:t>rtificial</w:t>
      </w:r>
      <w:r w:rsidR="00485A2C">
        <w:rPr>
          <w:sz w:val="28"/>
          <w:szCs w:val="28"/>
        </w:rPr>
        <w:t>,</w:t>
      </w:r>
      <w:r w:rsidR="002D101F">
        <w:rPr>
          <w:sz w:val="28"/>
          <w:szCs w:val="28"/>
        </w:rPr>
        <w:t xml:space="preserve"> prin racordarea la reţe</w:t>
      </w:r>
      <w:r w:rsidR="00485A2C">
        <w:rPr>
          <w:sz w:val="28"/>
          <w:szCs w:val="28"/>
        </w:rPr>
        <w:t>a</w:t>
      </w:r>
      <w:r w:rsidR="002D101F">
        <w:rPr>
          <w:sz w:val="28"/>
          <w:szCs w:val="28"/>
        </w:rPr>
        <w:t>ua de energie electrică a comunei</w:t>
      </w:r>
      <w:r>
        <w:rPr>
          <w:sz w:val="28"/>
          <w:szCs w:val="28"/>
        </w:rPr>
        <w:t>;</w:t>
      </w:r>
    </w:p>
    <w:p w:rsidR="00977658" w:rsidRDefault="008B3800" w:rsidP="00410CFE">
      <w:pPr>
        <w:jc w:val="both"/>
        <w:rPr>
          <w:sz w:val="28"/>
          <w:szCs w:val="28"/>
        </w:rPr>
      </w:pPr>
      <w:r w:rsidRPr="003C2E53">
        <w:rPr>
          <w:b/>
          <w:i/>
          <w:sz w:val="28"/>
          <w:szCs w:val="28"/>
          <w:u w:val="single"/>
        </w:rPr>
        <w:t>- condiţii de încălzire</w:t>
      </w:r>
      <w:r w:rsidR="002D101F">
        <w:rPr>
          <w:sz w:val="28"/>
          <w:szCs w:val="28"/>
        </w:rPr>
        <w:t xml:space="preserve"> – î</w:t>
      </w:r>
      <w:r w:rsidR="00946582">
        <w:rPr>
          <w:sz w:val="28"/>
          <w:szCs w:val="28"/>
        </w:rPr>
        <w:t>nc</w:t>
      </w:r>
      <w:r w:rsidR="002D101F">
        <w:rPr>
          <w:sz w:val="28"/>
          <w:szCs w:val="28"/>
        </w:rPr>
        <w:t>ă</w:t>
      </w:r>
      <w:r>
        <w:rPr>
          <w:sz w:val="28"/>
          <w:szCs w:val="28"/>
        </w:rPr>
        <w:t>lzirea spat</w:t>
      </w:r>
      <w:r w:rsidR="002D101F">
        <w:rPr>
          <w:sz w:val="28"/>
          <w:szCs w:val="28"/>
        </w:rPr>
        <w:t>ţ</w:t>
      </w:r>
      <w:r w:rsidR="00977658">
        <w:rPr>
          <w:sz w:val="28"/>
          <w:szCs w:val="28"/>
        </w:rPr>
        <w:t xml:space="preserve">iilor </w:t>
      </w:r>
      <w:r w:rsidR="002D101F">
        <w:rPr>
          <w:sz w:val="28"/>
          <w:szCs w:val="28"/>
        </w:rPr>
        <w:t>ş</w:t>
      </w:r>
      <w:r>
        <w:rPr>
          <w:sz w:val="28"/>
          <w:szCs w:val="28"/>
        </w:rPr>
        <w:t>colare se f</w:t>
      </w:r>
      <w:r w:rsidR="00977658">
        <w:rPr>
          <w:sz w:val="28"/>
          <w:szCs w:val="28"/>
        </w:rPr>
        <w:t>ace utiliz</w:t>
      </w:r>
      <w:r w:rsidR="00977658">
        <w:rPr>
          <w:rFonts w:ascii="Calibri" w:hAnsi="Calibri"/>
          <w:sz w:val="28"/>
          <w:szCs w:val="28"/>
        </w:rPr>
        <w:t>â</w:t>
      </w:r>
      <w:r w:rsidR="002D101F">
        <w:rPr>
          <w:sz w:val="28"/>
          <w:szCs w:val="28"/>
        </w:rPr>
        <w:t>nd combustibilul lemnos</w:t>
      </w:r>
      <w:r w:rsidR="00977658">
        <w:rPr>
          <w:sz w:val="28"/>
          <w:szCs w:val="28"/>
        </w:rPr>
        <w:t>/butan gaz</w:t>
      </w:r>
      <w:r w:rsidR="002D101F">
        <w:rPr>
          <w:sz w:val="28"/>
          <w:szCs w:val="28"/>
        </w:rPr>
        <w:t xml:space="preserve"> în centrale proprii</w:t>
      </w:r>
      <w:r w:rsidR="00977658">
        <w:rPr>
          <w:sz w:val="28"/>
          <w:szCs w:val="28"/>
        </w:rPr>
        <w:t>;</w:t>
      </w:r>
    </w:p>
    <w:p w:rsidR="008B3800" w:rsidRPr="005D2C95" w:rsidRDefault="008B3800" w:rsidP="00410CFE">
      <w:pPr>
        <w:jc w:val="both"/>
        <w:rPr>
          <w:sz w:val="28"/>
          <w:szCs w:val="28"/>
        </w:rPr>
      </w:pPr>
      <w:r w:rsidRPr="003C2E53">
        <w:rPr>
          <w:b/>
          <w:i/>
          <w:sz w:val="28"/>
          <w:szCs w:val="28"/>
          <w:u w:val="single"/>
        </w:rPr>
        <w:t>- calitatea mobilierului şcolar</w:t>
      </w:r>
      <w:r>
        <w:rPr>
          <w:sz w:val="28"/>
          <w:szCs w:val="28"/>
        </w:rPr>
        <w:t xml:space="preserve"> - s</w:t>
      </w:r>
      <w:r w:rsidRPr="003C2E53">
        <w:rPr>
          <w:sz w:val="28"/>
          <w:szCs w:val="28"/>
        </w:rPr>
        <w:t>ălile de clasă sun</w:t>
      </w:r>
      <w:r w:rsidR="00977658">
        <w:rPr>
          <w:sz w:val="28"/>
          <w:szCs w:val="28"/>
        </w:rPr>
        <w:t>t dotate cu mobilier recondi</w:t>
      </w:r>
      <w:r w:rsidR="00977658">
        <w:rPr>
          <w:rFonts w:ascii="Calibri" w:hAnsi="Calibri"/>
          <w:sz w:val="28"/>
          <w:szCs w:val="28"/>
        </w:rPr>
        <w:t>ţ</w:t>
      </w:r>
      <w:r w:rsidR="00977658">
        <w:rPr>
          <w:sz w:val="28"/>
          <w:szCs w:val="28"/>
        </w:rPr>
        <w:t>ionat</w:t>
      </w:r>
      <w:r w:rsidRPr="003C2E53">
        <w:rPr>
          <w:sz w:val="28"/>
          <w:szCs w:val="28"/>
        </w:rPr>
        <w:t xml:space="preserve">, iar procesul de predare-învăţare se desfăşoară prin folosirea unui </w:t>
      </w:r>
      <w:r>
        <w:rPr>
          <w:sz w:val="28"/>
          <w:szCs w:val="28"/>
        </w:rPr>
        <w:t>bogat material didactic.</w:t>
      </w:r>
    </w:p>
    <w:p w:rsidR="008B3800" w:rsidRPr="003C2E53" w:rsidRDefault="008B3800" w:rsidP="00410CFE">
      <w:pPr>
        <w:jc w:val="both"/>
        <w:rPr>
          <w:sz w:val="28"/>
          <w:szCs w:val="28"/>
        </w:rPr>
      </w:pPr>
    </w:p>
    <w:p w:rsidR="008B3800" w:rsidRPr="005D2C95" w:rsidRDefault="008B3800" w:rsidP="008B3800">
      <w:pPr>
        <w:rPr>
          <w:b/>
          <w:i/>
          <w:sz w:val="28"/>
          <w:szCs w:val="28"/>
          <w:u w:val="single"/>
        </w:rPr>
      </w:pPr>
      <w:r w:rsidRPr="003C2E53">
        <w:rPr>
          <w:sz w:val="28"/>
          <w:szCs w:val="28"/>
        </w:rPr>
        <w:tab/>
      </w:r>
      <w:r w:rsidRPr="005D2C95">
        <w:rPr>
          <w:b/>
          <w:i/>
          <w:sz w:val="28"/>
          <w:szCs w:val="28"/>
          <w:u w:val="single"/>
        </w:rPr>
        <w:t xml:space="preserve">Sursele de finanţare ale şcolii sunt: </w:t>
      </w:r>
    </w:p>
    <w:p w:rsidR="008B3800" w:rsidRDefault="008B3800" w:rsidP="008B3800">
      <w:pPr>
        <w:rPr>
          <w:sz w:val="28"/>
          <w:szCs w:val="28"/>
        </w:rPr>
      </w:pPr>
      <w:r w:rsidRPr="003C2E53">
        <w:rPr>
          <w:sz w:val="28"/>
          <w:szCs w:val="28"/>
        </w:rPr>
        <w:t>-</w:t>
      </w:r>
      <w:r w:rsidR="00977658">
        <w:rPr>
          <w:sz w:val="28"/>
          <w:szCs w:val="28"/>
        </w:rPr>
        <w:t xml:space="preserve">buget </w:t>
      </w:r>
      <w:r w:rsidRPr="003C2E53">
        <w:rPr>
          <w:sz w:val="28"/>
          <w:szCs w:val="28"/>
        </w:rPr>
        <w:t xml:space="preserve"> Consiliul Local</w:t>
      </w:r>
    </w:p>
    <w:p w:rsidR="006A658A" w:rsidRPr="003C2E53" w:rsidRDefault="006A658A" w:rsidP="008B3800">
      <w:pPr>
        <w:rPr>
          <w:sz w:val="28"/>
          <w:szCs w:val="28"/>
        </w:rPr>
      </w:pPr>
    </w:p>
    <w:p w:rsidR="008B3800" w:rsidRPr="00B25A3E" w:rsidRDefault="008B3800" w:rsidP="008B3800">
      <w:pPr>
        <w:pStyle w:val="NoSpacing"/>
        <w:rPr>
          <w:b/>
          <w:sz w:val="36"/>
          <w:szCs w:val="36"/>
        </w:rPr>
      </w:pPr>
      <w:r w:rsidRPr="00B25A3E">
        <w:rPr>
          <w:b/>
          <w:sz w:val="36"/>
          <w:szCs w:val="36"/>
        </w:rPr>
        <w:t>Relaţia cu comunitatea</w:t>
      </w:r>
    </w:p>
    <w:p w:rsidR="008B3800" w:rsidRPr="000D0A1A" w:rsidRDefault="000D0A1A" w:rsidP="004012FF">
      <w:pPr>
        <w:autoSpaceDE w:val="0"/>
        <w:autoSpaceDN w:val="0"/>
        <w:adjustRightInd w:val="0"/>
        <w:ind w:firstLine="720"/>
        <w:jc w:val="both"/>
        <w:rPr>
          <w:rFonts w:eastAsiaTheme="minorHAnsi"/>
          <w:sz w:val="28"/>
          <w:szCs w:val="28"/>
          <w:lang w:val="en-US" w:eastAsia="en-US"/>
        </w:rPr>
      </w:pPr>
      <w:r w:rsidRPr="000D0A1A">
        <w:rPr>
          <w:rFonts w:eastAsiaTheme="minorHAnsi"/>
          <w:sz w:val="28"/>
          <w:szCs w:val="28"/>
          <w:lang w:val="en-US" w:eastAsia="en-US"/>
        </w:rPr>
        <w:t>Nevoia de racordare a educaţiei la viaţǎ, la cerinţele şi exigenţele societǎţii contemporane,</w:t>
      </w:r>
      <w:r w:rsidR="00D648C2">
        <w:rPr>
          <w:rFonts w:eastAsiaTheme="minorHAnsi"/>
          <w:sz w:val="28"/>
          <w:szCs w:val="28"/>
          <w:lang w:val="en-US" w:eastAsia="en-US"/>
        </w:rPr>
        <w:t xml:space="preserve"> </w:t>
      </w:r>
      <w:r w:rsidRPr="000D0A1A">
        <w:rPr>
          <w:rFonts w:eastAsiaTheme="minorHAnsi"/>
          <w:sz w:val="28"/>
          <w:szCs w:val="28"/>
          <w:lang w:val="en-US" w:eastAsia="en-US"/>
        </w:rPr>
        <w:t>impune tot mai mult parteneriatul dintre şcoalǎ şi autoritǎţile locale, pǎrinţii elevilor, agenţi</w:t>
      </w:r>
      <w:r w:rsidR="00D648C2">
        <w:rPr>
          <w:rFonts w:eastAsiaTheme="minorHAnsi"/>
          <w:sz w:val="28"/>
          <w:szCs w:val="28"/>
          <w:lang w:val="en-US" w:eastAsia="en-US"/>
        </w:rPr>
        <w:t xml:space="preserve"> </w:t>
      </w:r>
      <w:r w:rsidRPr="000D0A1A">
        <w:rPr>
          <w:rFonts w:eastAsiaTheme="minorHAnsi"/>
          <w:sz w:val="28"/>
          <w:szCs w:val="28"/>
          <w:lang w:val="en-US" w:eastAsia="en-US"/>
        </w:rPr>
        <w:t>economici, ISJ, CCD, fundaţii, instituţii de învǎţǎmânt.</w:t>
      </w:r>
    </w:p>
    <w:p w:rsidR="008B3800" w:rsidRPr="00E879F5" w:rsidRDefault="008B3800" w:rsidP="004012FF">
      <w:pPr>
        <w:ind w:firstLine="720"/>
        <w:jc w:val="both"/>
        <w:rPr>
          <w:sz w:val="28"/>
          <w:szCs w:val="28"/>
        </w:rPr>
      </w:pPr>
      <w:r>
        <w:rPr>
          <w:sz w:val="28"/>
          <w:szCs w:val="28"/>
        </w:rPr>
        <w:t>Iniţierea, susţinerea şi dezvoltarea de parteneriate şi centrarea interesului asupra elevului ca cetăţean capabil să participe activ la toate nivelurile vieţii în comunitate – de la nivel local până la cel european – vor aduce în mod inevitabil beneficii şcolii.</w:t>
      </w:r>
    </w:p>
    <w:p w:rsidR="008B3800" w:rsidRDefault="008B3800" w:rsidP="004012FF">
      <w:pPr>
        <w:pStyle w:val="NoSpacing"/>
        <w:ind w:firstLine="720"/>
        <w:jc w:val="both"/>
        <w:rPr>
          <w:sz w:val="28"/>
          <w:szCs w:val="28"/>
          <w:u w:val="single"/>
        </w:rPr>
      </w:pPr>
    </w:p>
    <w:p w:rsidR="00C36D07" w:rsidRPr="00CA2429" w:rsidRDefault="00C36D07" w:rsidP="004012FF">
      <w:pPr>
        <w:pStyle w:val="NoSpacing"/>
        <w:ind w:firstLine="720"/>
        <w:jc w:val="both"/>
        <w:rPr>
          <w:sz w:val="28"/>
          <w:szCs w:val="28"/>
          <w:u w:val="single"/>
        </w:rPr>
      </w:pPr>
    </w:p>
    <w:p w:rsidR="008B3800" w:rsidRDefault="008B3800" w:rsidP="004012FF">
      <w:pPr>
        <w:autoSpaceDE w:val="0"/>
        <w:autoSpaceDN w:val="0"/>
        <w:adjustRightInd w:val="0"/>
        <w:jc w:val="both"/>
        <w:rPr>
          <w:rFonts w:eastAsiaTheme="minorHAnsi"/>
          <w:lang w:val="en-US" w:eastAsia="en-US"/>
        </w:rPr>
      </w:pPr>
      <w:r w:rsidRPr="00CA2429">
        <w:rPr>
          <w:b/>
          <w:i/>
          <w:sz w:val="28"/>
          <w:szCs w:val="28"/>
          <w:u w:val="single"/>
        </w:rPr>
        <w:t>Implicarea părinţilor în activităţi manageriale</w:t>
      </w:r>
    </w:p>
    <w:p w:rsidR="000D0A1A" w:rsidRPr="000D0A1A" w:rsidRDefault="000D0A1A" w:rsidP="000D0A1A">
      <w:pPr>
        <w:autoSpaceDE w:val="0"/>
        <w:autoSpaceDN w:val="0"/>
        <w:adjustRightInd w:val="0"/>
        <w:jc w:val="both"/>
        <w:rPr>
          <w:rFonts w:eastAsiaTheme="minorHAnsi"/>
          <w:sz w:val="28"/>
          <w:szCs w:val="28"/>
          <w:lang w:val="en-US" w:eastAsia="en-US"/>
        </w:rPr>
      </w:pPr>
      <w:r>
        <w:rPr>
          <w:rFonts w:eastAsiaTheme="minorHAnsi"/>
          <w:lang w:val="en-US" w:eastAsia="en-US"/>
        </w:rPr>
        <w:tab/>
      </w:r>
      <w:r w:rsidRPr="000D0A1A">
        <w:rPr>
          <w:rFonts w:eastAsiaTheme="minorHAnsi"/>
          <w:sz w:val="28"/>
          <w:szCs w:val="28"/>
          <w:lang w:val="en-US" w:eastAsia="en-US"/>
        </w:rPr>
        <w:t>Parteneriatul dintre şcoalǎ şi familie s-a materializat prin relaţii bune de colaborare, prin</w:t>
      </w:r>
      <w:r w:rsidR="00D648C2">
        <w:rPr>
          <w:rFonts w:eastAsiaTheme="minorHAnsi"/>
          <w:sz w:val="28"/>
          <w:szCs w:val="28"/>
          <w:lang w:val="en-US" w:eastAsia="en-US"/>
        </w:rPr>
        <w:t xml:space="preserve"> </w:t>
      </w:r>
      <w:r w:rsidR="004012FF">
        <w:rPr>
          <w:rFonts w:eastAsiaTheme="minorHAnsi"/>
          <w:sz w:val="28"/>
          <w:szCs w:val="28"/>
          <w:lang w:val="en-US" w:eastAsia="en-US"/>
        </w:rPr>
        <w:t>acţiuni comune între cei doi</w:t>
      </w:r>
      <w:r w:rsidRPr="000D0A1A">
        <w:rPr>
          <w:rFonts w:eastAsiaTheme="minorHAnsi"/>
          <w:sz w:val="28"/>
          <w:szCs w:val="28"/>
          <w:lang w:val="en-US" w:eastAsia="en-US"/>
        </w:rPr>
        <w:t xml:space="preserve"> factori.</w:t>
      </w:r>
      <w:r w:rsidR="00D648C2">
        <w:rPr>
          <w:rFonts w:eastAsiaTheme="minorHAnsi"/>
          <w:sz w:val="28"/>
          <w:szCs w:val="28"/>
          <w:lang w:val="en-US" w:eastAsia="en-US"/>
        </w:rPr>
        <w:t xml:space="preserve"> </w:t>
      </w:r>
      <w:r w:rsidRPr="000D0A1A">
        <w:rPr>
          <w:rFonts w:eastAsiaTheme="minorHAnsi"/>
          <w:sz w:val="28"/>
          <w:szCs w:val="28"/>
          <w:lang w:val="en-US" w:eastAsia="en-US"/>
        </w:rPr>
        <w:t>Relațiile școlii cu familia sunt întreţinute prin lectorate cu părinţii,</w:t>
      </w:r>
      <w:r w:rsidR="00D648C2">
        <w:rPr>
          <w:rFonts w:eastAsiaTheme="minorHAnsi"/>
          <w:sz w:val="28"/>
          <w:szCs w:val="28"/>
          <w:lang w:val="en-US" w:eastAsia="en-US"/>
        </w:rPr>
        <w:t xml:space="preserve"> </w:t>
      </w:r>
      <w:r w:rsidRPr="000D0A1A">
        <w:rPr>
          <w:rFonts w:eastAsiaTheme="minorHAnsi"/>
          <w:sz w:val="28"/>
          <w:szCs w:val="28"/>
          <w:lang w:val="en-US" w:eastAsia="en-US"/>
        </w:rPr>
        <w:t>în care aceştia sunt informaţi perm</w:t>
      </w:r>
      <w:r w:rsidR="004012FF">
        <w:rPr>
          <w:rFonts w:eastAsiaTheme="minorHAnsi"/>
          <w:sz w:val="28"/>
          <w:szCs w:val="28"/>
          <w:lang w:val="en-US" w:eastAsia="en-US"/>
        </w:rPr>
        <w:t>anent despre problemele</w:t>
      </w:r>
      <w:r w:rsidR="00D648C2">
        <w:rPr>
          <w:rFonts w:eastAsiaTheme="minorHAnsi"/>
          <w:sz w:val="28"/>
          <w:szCs w:val="28"/>
          <w:lang w:val="en-US" w:eastAsia="en-US"/>
        </w:rPr>
        <w:t xml:space="preserve"> </w:t>
      </w:r>
      <w:r w:rsidR="004012FF">
        <w:rPr>
          <w:rFonts w:eastAsiaTheme="minorHAnsi"/>
          <w:sz w:val="28"/>
          <w:szCs w:val="28"/>
          <w:lang w:val="en-US" w:eastAsia="en-US"/>
        </w:rPr>
        <w:t xml:space="preserve"> şcolii.</w:t>
      </w:r>
      <w:r w:rsidR="006A658A">
        <w:rPr>
          <w:rFonts w:eastAsiaTheme="minorHAnsi"/>
          <w:sz w:val="28"/>
          <w:szCs w:val="28"/>
          <w:lang w:val="en-US" w:eastAsia="en-US"/>
        </w:rPr>
        <w:t xml:space="preserve"> </w:t>
      </w:r>
      <w:r w:rsidRPr="000D0A1A">
        <w:rPr>
          <w:rFonts w:eastAsiaTheme="minorHAnsi"/>
          <w:sz w:val="28"/>
          <w:szCs w:val="28"/>
          <w:lang w:val="en-US" w:eastAsia="en-US"/>
        </w:rPr>
        <w:t>Prin intermediul Comitetelor de</w:t>
      </w:r>
      <w:r w:rsidR="00D648C2">
        <w:rPr>
          <w:rFonts w:eastAsiaTheme="minorHAnsi"/>
          <w:sz w:val="28"/>
          <w:szCs w:val="28"/>
          <w:lang w:val="en-US" w:eastAsia="en-US"/>
        </w:rPr>
        <w:t xml:space="preserve"> </w:t>
      </w:r>
      <w:r w:rsidRPr="000D0A1A">
        <w:rPr>
          <w:rFonts w:eastAsiaTheme="minorHAnsi"/>
          <w:sz w:val="28"/>
          <w:szCs w:val="28"/>
          <w:lang w:val="en-US" w:eastAsia="en-US"/>
        </w:rPr>
        <w:t>pǎrinţi şi al Consiliului reprezentativ al pǎrinţilor, şcoala are o bunǎ colaborare şi comunicare cu</w:t>
      </w:r>
      <w:r w:rsidR="00D648C2">
        <w:rPr>
          <w:rFonts w:eastAsiaTheme="minorHAnsi"/>
          <w:sz w:val="28"/>
          <w:szCs w:val="28"/>
          <w:lang w:val="en-US" w:eastAsia="en-US"/>
        </w:rPr>
        <w:t xml:space="preserve"> </w:t>
      </w:r>
      <w:r w:rsidRPr="000D0A1A">
        <w:rPr>
          <w:rFonts w:eastAsiaTheme="minorHAnsi"/>
          <w:sz w:val="28"/>
          <w:szCs w:val="28"/>
          <w:lang w:val="en-US" w:eastAsia="en-US"/>
        </w:rPr>
        <w:t>pǎrinţii, aceştia implicându-se în rezolvarea unor probleme legate de baza materialǎ a şcolii,</w:t>
      </w:r>
    </w:p>
    <w:p w:rsidR="008B3800" w:rsidRPr="000D0A1A" w:rsidRDefault="000D0A1A" w:rsidP="000D0A1A">
      <w:pPr>
        <w:autoSpaceDE w:val="0"/>
        <w:autoSpaceDN w:val="0"/>
        <w:adjustRightInd w:val="0"/>
        <w:jc w:val="both"/>
        <w:rPr>
          <w:rFonts w:eastAsiaTheme="minorHAnsi"/>
          <w:sz w:val="28"/>
          <w:szCs w:val="28"/>
          <w:lang w:val="en-US" w:eastAsia="en-US"/>
        </w:rPr>
      </w:pPr>
      <w:r w:rsidRPr="000D0A1A">
        <w:rPr>
          <w:rFonts w:eastAsiaTheme="minorHAnsi"/>
          <w:sz w:val="28"/>
          <w:szCs w:val="28"/>
          <w:lang w:val="en-US" w:eastAsia="en-US"/>
        </w:rPr>
        <w:t>şcolarizarea elevilor şi îmbunǎtǎţirea frecvenţei acestora.</w:t>
      </w:r>
    </w:p>
    <w:p w:rsidR="008B3800" w:rsidRPr="008D6F1B" w:rsidRDefault="008B3800" w:rsidP="00410CFE">
      <w:pPr>
        <w:autoSpaceDE w:val="0"/>
        <w:autoSpaceDN w:val="0"/>
        <w:adjustRightInd w:val="0"/>
        <w:jc w:val="both"/>
        <w:rPr>
          <w:rFonts w:eastAsiaTheme="minorHAnsi"/>
          <w:sz w:val="28"/>
          <w:szCs w:val="28"/>
          <w:lang w:val="en-US" w:eastAsia="en-US"/>
        </w:rPr>
      </w:pPr>
      <w:r>
        <w:rPr>
          <w:rFonts w:eastAsiaTheme="minorHAnsi"/>
          <w:sz w:val="28"/>
          <w:szCs w:val="28"/>
          <w:lang w:val="en-US" w:eastAsia="en-US"/>
        </w:rPr>
        <w:tab/>
      </w:r>
      <w:r w:rsidR="00443CD7">
        <w:rPr>
          <w:rFonts w:eastAsiaTheme="minorHAnsi"/>
          <w:sz w:val="28"/>
          <w:szCs w:val="28"/>
          <w:lang w:val="en-US" w:eastAsia="en-US"/>
        </w:rPr>
        <w:t>Implicarea părinţ</w:t>
      </w:r>
      <w:r w:rsidR="000D0A1A">
        <w:rPr>
          <w:rFonts w:eastAsiaTheme="minorHAnsi"/>
          <w:sz w:val="28"/>
          <w:szCs w:val="28"/>
          <w:lang w:val="en-US" w:eastAsia="en-US"/>
        </w:rPr>
        <w:t>ilor în activită</w:t>
      </w:r>
      <w:r w:rsidR="000D0A1A">
        <w:rPr>
          <w:rFonts w:ascii="Calibri" w:eastAsiaTheme="minorHAnsi" w:hAnsi="Calibri"/>
          <w:sz w:val="28"/>
          <w:szCs w:val="28"/>
          <w:lang w:val="en-US" w:eastAsia="en-US"/>
        </w:rPr>
        <w:t>ţ</w:t>
      </w:r>
      <w:r w:rsidR="00443CD7">
        <w:rPr>
          <w:rFonts w:eastAsiaTheme="minorHAnsi"/>
          <w:sz w:val="28"/>
          <w:szCs w:val="28"/>
          <w:lang w:val="en-US" w:eastAsia="en-US"/>
        </w:rPr>
        <w:t xml:space="preserve">ile manageriale este foarte bună, </w:t>
      </w:r>
      <w:r w:rsidR="006A658A">
        <w:rPr>
          <w:rFonts w:eastAsiaTheme="minorHAnsi"/>
          <w:sz w:val="28"/>
          <w:szCs w:val="28"/>
          <w:lang w:val="en-US" w:eastAsia="en-US"/>
        </w:rPr>
        <w:t xml:space="preserve">         </w:t>
      </w:r>
      <w:r w:rsidR="000D0A1A">
        <w:rPr>
          <w:rFonts w:eastAsiaTheme="minorHAnsi"/>
          <w:sz w:val="28"/>
          <w:szCs w:val="28"/>
          <w:lang w:val="en-US" w:eastAsia="en-US"/>
        </w:rPr>
        <w:t>manifest</w:t>
      </w:r>
      <w:r w:rsidR="000D0A1A">
        <w:rPr>
          <w:rFonts w:ascii="Calibri" w:eastAsiaTheme="minorHAnsi" w:hAnsi="Calibri"/>
          <w:sz w:val="28"/>
          <w:szCs w:val="28"/>
          <w:lang w:val="en-US" w:eastAsia="en-US"/>
        </w:rPr>
        <w:t>â</w:t>
      </w:r>
      <w:r w:rsidR="000D0A1A">
        <w:rPr>
          <w:rFonts w:eastAsiaTheme="minorHAnsi"/>
          <w:sz w:val="28"/>
          <w:szCs w:val="28"/>
          <w:lang w:val="en-US" w:eastAsia="en-US"/>
        </w:rPr>
        <w:t>ndu-se</w:t>
      </w:r>
      <w:r w:rsidR="00443CD7">
        <w:rPr>
          <w:rFonts w:eastAsiaTheme="minorHAnsi"/>
          <w:sz w:val="28"/>
          <w:szCs w:val="28"/>
          <w:lang w:val="en-US" w:eastAsia="en-US"/>
        </w:rPr>
        <w:t xml:space="preserve"> î</w:t>
      </w:r>
      <w:r w:rsidR="00946582">
        <w:rPr>
          <w:rFonts w:eastAsiaTheme="minorHAnsi"/>
          <w:sz w:val="28"/>
          <w:szCs w:val="28"/>
          <w:lang w:val="en-US" w:eastAsia="en-US"/>
        </w:rPr>
        <w:t>n primul r</w:t>
      </w:r>
      <w:r w:rsidR="00443CD7">
        <w:rPr>
          <w:rFonts w:eastAsiaTheme="minorHAnsi"/>
          <w:sz w:val="28"/>
          <w:szCs w:val="28"/>
          <w:lang w:val="en-US" w:eastAsia="en-US"/>
        </w:rPr>
        <w:t>ând prin desemnarea reprezentanţ</w:t>
      </w:r>
      <w:r w:rsidR="000D0A1A">
        <w:rPr>
          <w:rFonts w:eastAsiaTheme="minorHAnsi"/>
          <w:sz w:val="28"/>
          <w:szCs w:val="28"/>
          <w:lang w:val="en-US" w:eastAsia="en-US"/>
        </w:rPr>
        <w:t xml:space="preserve">ilor </w:t>
      </w:r>
      <w:r w:rsidR="00443CD7">
        <w:rPr>
          <w:rFonts w:eastAsiaTheme="minorHAnsi"/>
          <w:sz w:val="28"/>
          <w:szCs w:val="28"/>
          <w:lang w:val="en-US" w:eastAsia="en-US"/>
        </w:rPr>
        <w:t xml:space="preserve">în Consiliul de administraţie al şcolii şi </w:t>
      </w:r>
      <w:r w:rsidR="000D0A1A">
        <w:rPr>
          <w:rFonts w:eastAsiaTheme="minorHAnsi"/>
          <w:sz w:val="28"/>
          <w:szCs w:val="28"/>
          <w:lang w:val="en-US" w:eastAsia="en-US"/>
        </w:rPr>
        <w:t>în C.E.A.C. Aceştia</w:t>
      </w:r>
      <w:r w:rsidR="00443CD7">
        <w:rPr>
          <w:rFonts w:eastAsiaTheme="minorHAnsi"/>
          <w:sz w:val="28"/>
          <w:szCs w:val="28"/>
          <w:lang w:val="en-US" w:eastAsia="en-US"/>
        </w:rPr>
        <w:t xml:space="preserve"> au iniţ</w:t>
      </w:r>
      <w:r w:rsidR="00D85B87">
        <w:rPr>
          <w:rFonts w:eastAsiaTheme="minorHAnsi"/>
          <w:sz w:val="28"/>
          <w:szCs w:val="28"/>
          <w:lang w:val="en-US" w:eastAsia="en-US"/>
        </w:rPr>
        <w:t xml:space="preserve">iat </w:t>
      </w:r>
      <w:r w:rsidR="00443CD7">
        <w:rPr>
          <w:rFonts w:eastAsiaTheme="minorHAnsi"/>
          <w:sz w:val="28"/>
          <w:szCs w:val="28"/>
          <w:lang w:val="en-US" w:eastAsia="en-US"/>
        </w:rPr>
        <w:t>î</w:t>
      </w:r>
      <w:r w:rsidR="000D0A1A">
        <w:rPr>
          <w:rFonts w:eastAsiaTheme="minorHAnsi"/>
          <w:sz w:val="28"/>
          <w:szCs w:val="28"/>
          <w:lang w:val="en-US" w:eastAsia="en-US"/>
        </w:rPr>
        <w:t xml:space="preserve">n cadrul </w:t>
      </w:r>
      <w:r w:rsidRPr="008D6F1B">
        <w:rPr>
          <w:rFonts w:eastAsiaTheme="minorHAnsi"/>
          <w:sz w:val="28"/>
          <w:szCs w:val="28"/>
          <w:lang w:val="en-US" w:eastAsia="en-US"/>
        </w:rPr>
        <w:t xml:space="preserve"> comisii</w:t>
      </w:r>
      <w:r w:rsidR="000D0A1A">
        <w:rPr>
          <w:rFonts w:eastAsiaTheme="minorHAnsi"/>
          <w:sz w:val="28"/>
          <w:szCs w:val="28"/>
          <w:lang w:val="en-US" w:eastAsia="en-US"/>
        </w:rPr>
        <w:t>lor</w:t>
      </w:r>
      <w:r w:rsidR="00D648C2">
        <w:rPr>
          <w:rFonts w:eastAsiaTheme="minorHAnsi"/>
          <w:sz w:val="28"/>
          <w:szCs w:val="28"/>
          <w:lang w:val="en-US" w:eastAsia="en-US"/>
        </w:rPr>
        <w:t>,</w:t>
      </w:r>
      <w:r w:rsidRPr="008D6F1B">
        <w:rPr>
          <w:rFonts w:eastAsiaTheme="minorHAnsi"/>
          <w:sz w:val="28"/>
          <w:szCs w:val="28"/>
          <w:lang w:val="en-US" w:eastAsia="en-US"/>
        </w:rPr>
        <w:t xml:space="preserve"> di</w:t>
      </w:r>
      <w:r w:rsidR="00443CD7">
        <w:rPr>
          <w:rFonts w:eastAsiaTheme="minorHAnsi"/>
          <w:sz w:val="28"/>
          <w:szCs w:val="28"/>
          <w:lang w:val="en-US" w:eastAsia="en-US"/>
        </w:rPr>
        <w:t>aloguri utile actului didactic ş</w:t>
      </w:r>
      <w:r w:rsidRPr="008D6F1B">
        <w:rPr>
          <w:rFonts w:eastAsiaTheme="minorHAnsi"/>
          <w:sz w:val="28"/>
          <w:szCs w:val="28"/>
          <w:lang w:val="en-US" w:eastAsia="en-US"/>
        </w:rPr>
        <w:t>i au co</w:t>
      </w:r>
      <w:r w:rsidR="000D0A1A">
        <w:rPr>
          <w:rFonts w:eastAsiaTheme="minorHAnsi"/>
          <w:sz w:val="28"/>
          <w:szCs w:val="28"/>
          <w:lang w:val="en-US" w:eastAsia="en-US"/>
        </w:rPr>
        <w:t>ntribuit la buna desfă</w:t>
      </w:r>
      <w:r w:rsidR="000D0A1A">
        <w:rPr>
          <w:rFonts w:ascii="Calibri" w:eastAsiaTheme="minorHAnsi" w:hAnsi="Calibri"/>
          <w:sz w:val="28"/>
          <w:szCs w:val="28"/>
          <w:lang w:val="en-US" w:eastAsia="en-US"/>
        </w:rPr>
        <w:t>ş</w:t>
      </w:r>
      <w:r w:rsidR="00443CD7">
        <w:rPr>
          <w:rFonts w:eastAsiaTheme="minorHAnsi"/>
          <w:sz w:val="28"/>
          <w:szCs w:val="28"/>
          <w:lang w:val="en-US" w:eastAsia="en-US"/>
        </w:rPr>
        <w:t>urare a ş</w:t>
      </w:r>
      <w:r w:rsidR="000D0A1A">
        <w:rPr>
          <w:rFonts w:eastAsiaTheme="minorHAnsi"/>
          <w:sz w:val="28"/>
          <w:szCs w:val="28"/>
          <w:lang w:val="en-US" w:eastAsia="en-US"/>
        </w:rPr>
        <w:t>edin</w:t>
      </w:r>
      <w:r w:rsidR="00443CD7">
        <w:rPr>
          <w:rFonts w:eastAsiaTheme="minorHAnsi"/>
          <w:sz w:val="28"/>
          <w:szCs w:val="28"/>
          <w:lang w:val="en-US" w:eastAsia="en-US"/>
        </w:rPr>
        <w:t>ţelor prin prezenţ</w:t>
      </w:r>
      <w:r w:rsidR="00410CFE">
        <w:rPr>
          <w:rFonts w:eastAsiaTheme="minorHAnsi"/>
          <w:sz w:val="28"/>
          <w:szCs w:val="28"/>
          <w:lang w:val="en-US" w:eastAsia="en-US"/>
        </w:rPr>
        <w:t xml:space="preserve">a lor </w:t>
      </w:r>
      <w:r w:rsidR="00443CD7">
        <w:rPr>
          <w:rFonts w:eastAsiaTheme="minorHAnsi"/>
          <w:sz w:val="28"/>
          <w:szCs w:val="28"/>
          <w:lang w:val="en-US" w:eastAsia="en-US"/>
        </w:rPr>
        <w:t>ş</w:t>
      </w:r>
      <w:r w:rsidRPr="008D6F1B">
        <w:rPr>
          <w:rFonts w:eastAsiaTheme="minorHAnsi"/>
          <w:sz w:val="28"/>
          <w:szCs w:val="28"/>
          <w:lang w:val="en-US" w:eastAsia="en-US"/>
        </w:rPr>
        <w:t>i a opiniilor prezentate cu aceste ocazii</w:t>
      </w:r>
      <w:r w:rsidR="00410CFE">
        <w:rPr>
          <w:rFonts w:eastAsiaTheme="minorHAnsi"/>
          <w:sz w:val="28"/>
          <w:szCs w:val="28"/>
          <w:lang w:val="en-US" w:eastAsia="en-US"/>
        </w:rPr>
        <w:t>.</w:t>
      </w:r>
    </w:p>
    <w:p w:rsidR="00834D23" w:rsidRDefault="00834D23" w:rsidP="008B3800">
      <w:pPr>
        <w:pStyle w:val="NoSpacing"/>
        <w:rPr>
          <w:b/>
          <w:i/>
          <w:sz w:val="28"/>
          <w:szCs w:val="28"/>
          <w:u w:val="single"/>
        </w:rPr>
      </w:pPr>
    </w:p>
    <w:p w:rsidR="008B3800" w:rsidRDefault="008B3800" w:rsidP="008B3800">
      <w:pPr>
        <w:pStyle w:val="NoSpacing"/>
        <w:rPr>
          <w:color w:val="000000"/>
          <w:spacing w:val="3"/>
          <w:lang w:val="it-IT"/>
        </w:rPr>
      </w:pPr>
      <w:r w:rsidRPr="008D6F1B">
        <w:rPr>
          <w:b/>
          <w:i/>
          <w:sz w:val="28"/>
          <w:szCs w:val="28"/>
          <w:u w:val="single"/>
        </w:rPr>
        <w:t>Asistenţa acordată părinţilor, întâlniri cu părinţii, lectorate, audienţe</w:t>
      </w:r>
    </w:p>
    <w:p w:rsidR="008B3800" w:rsidRPr="00E879F5" w:rsidRDefault="008B3800" w:rsidP="00410CFE">
      <w:pPr>
        <w:pStyle w:val="NoSpacing"/>
        <w:ind w:firstLine="720"/>
        <w:jc w:val="both"/>
        <w:rPr>
          <w:color w:val="000000"/>
          <w:spacing w:val="3"/>
          <w:sz w:val="28"/>
          <w:szCs w:val="28"/>
          <w:lang w:val="it-IT"/>
        </w:rPr>
      </w:pPr>
      <w:r w:rsidRPr="00E879F5">
        <w:rPr>
          <w:color w:val="000000"/>
          <w:spacing w:val="3"/>
          <w:sz w:val="28"/>
          <w:szCs w:val="28"/>
          <w:lang w:val="it-IT"/>
        </w:rPr>
        <w:t>Parteneriatul din</w:t>
      </w:r>
      <w:r w:rsidR="004012FF">
        <w:rPr>
          <w:color w:val="000000"/>
          <w:spacing w:val="3"/>
          <w:sz w:val="28"/>
          <w:szCs w:val="28"/>
          <w:lang w:val="it-IT"/>
        </w:rPr>
        <w:t>tre şcoală</w:t>
      </w:r>
      <w:r w:rsidR="00443CD7">
        <w:rPr>
          <w:color w:val="000000"/>
          <w:spacing w:val="3"/>
          <w:sz w:val="28"/>
          <w:szCs w:val="28"/>
          <w:lang w:val="it-IT"/>
        </w:rPr>
        <w:t xml:space="preserve"> şi familie poate fi î</w:t>
      </w:r>
      <w:r w:rsidRPr="00E879F5">
        <w:rPr>
          <w:color w:val="000000"/>
          <w:spacing w:val="3"/>
          <w:sz w:val="28"/>
          <w:szCs w:val="28"/>
          <w:lang w:val="it-IT"/>
        </w:rPr>
        <w:t>ncurajat printr-un management performant al calităţii şi prin asigurarea unor servicii educaţionale destinate părinţilor</w:t>
      </w:r>
    </w:p>
    <w:p w:rsidR="008B3800" w:rsidRPr="00E879F5" w:rsidRDefault="00443CD7" w:rsidP="00410CFE">
      <w:pPr>
        <w:autoSpaceDE w:val="0"/>
        <w:autoSpaceDN w:val="0"/>
        <w:adjustRightInd w:val="0"/>
        <w:ind w:firstLine="720"/>
        <w:jc w:val="both"/>
        <w:rPr>
          <w:rFonts w:eastAsiaTheme="minorHAnsi"/>
          <w:sz w:val="28"/>
          <w:szCs w:val="28"/>
          <w:lang w:val="en-US" w:eastAsia="en-US"/>
        </w:rPr>
      </w:pPr>
      <w:r>
        <w:rPr>
          <w:rFonts w:eastAsiaTheme="minorHAnsi"/>
          <w:sz w:val="28"/>
          <w:szCs w:val="28"/>
          <w:lang w:val="en-US" w:eastAsia="en-US"/>
        </w:rPr>
        <w:t>Există</w:t>
      </w:r>
      <w:r w:rsidR="008B3800" w:rsidRPr="00E879F5">
        <w:rPr>
          <w:rFonts w:eastAsiaTheme="minorHAnsi"/>
          <w:sz w:val="28"/>
          <w:szCs w:val="28"/>
          <w:lang w:val="en-US" w:eastAsia="en-US"/>
        </w:rPr>
        <w:t xml:space="preserve"> disponibilitate din partea cadrelor didactice în ceea ce</w:t>
      </w:r>
      <w:r w:rsidR="004012FF">
        <w:rPr>
          <w:rFonts w:eastAsiaTheme="minorHAnsi"/>
          <w:sz w:val="28"/>
          <w:szCs w:val="28"/>
          <w:lang w:val="en-US" w:eastAsia="en-US"/>
        </w:rPr>
        <w:t xml:space="preserve"> priveș</w:t>
      </w:r>
      <w:r>
        <w:rPr>
          <w:rFonts w:eastAsiaTheme="minorHAnsi"/>
          <w:sz w:val="28"/>
          <w:szCs w:val="28"/>
          <w:lang w:val="en-US" w:eastAsia="en-US"/>
        </w:rPr>
        <w:t>te asistenţa acordată pă</w:t>
      </w:r>
      <w:r w:rsidR="006C4C34">
        <w:rPr>
          <w:rFonts w:eastAsiaTheme="minorHAnsi"/>
          <w:sz w:val="28"/>
          <w:szCs w:val="28"/>
          <w:lang w:val="en-US" w:eastAsia="en-US"/>
        </w:rPr>
        <w:t>rin</w:t>
      </w:r>
      <w:r>
        <w:rPr>
          <w:rFonts w:eastAsiaTheme="minorHAnsi"/>
          <w:sz w:val="28"/>
          <w:szCs w:val="28"/>
          <w:lang w:val="en-US" w:eastAsia="en-US"/>
        </w:rPr>
        <w:t>ţilor (se organizează: lunar întâlniri-lectorate şi să</w:t>
      </w:r>
      <w:r w:rsidR="008B3800" w:rsidRPr="00E879F5">
        <w:rPr>
          <w:rFonts w:eastAsiaTheme="minorHAnsi"/>
          <w:sz w:val="28"/>
          <w:szCs w:val="28"/>
          <w:lang w:val="en-US" w:eastAsia="en-US"/>
        </w:rPr>
        <w:t>ptamâ</w:t>
      </w:r>
      <w:r>
        <w:rPr>
          <w:rFonts w:eastAsiaTheme="minorHAnsi"/>
          <w:sz w:val="28"/>
          <w:szCs w:val="28"/>
          <w:lang w:val="en-US" w:eastAsia="en-US"/>
        </w:rPr>
        <w:t>nal consultaţ</w:t>
      </w:r>
      <w:r w:rsidR="008B3800" w:rsidRPr="00E879F5">
        <w:rPr>
          <w:rFonts w:eastAsiaTheme="minorHAnsi"/>
          <w:sz w:val="28"/>
          <w:szCs w:val="28"/>
          <w:lang w:val="en-US" w:eastAsia="en-US"/>
        </w:rPr>
        <w:t>ii</w:t>
      </w:r>
      <w:r w:rsidR="00D648C2">
        <w:rPr>
          <w:rFonts w:eastAsiaTheme="minorHAnsi"/>
          <w:sz w:val="28"/>
          <w:szCs w:val="28"/>
          <w:lang w:val="en-US" w:eastAsia="en-US"/>
        </w:rPr>
        <w:t xml:space="preserve"> </w:t>
      </w:r>
      <w:r w:rsidR="008B3800" w:rsidRPr="00E879F5">
        <w:rPr>
          <w:rFonts w:eastAsiaTheme="minorHAnsi"/>
          <w:sz w:val="28"/>
          <w:szCs w:val="28"/>
          <w:lang w:val="en-US" w:eastAsia="en-US"/>
        </w:rPr>
        <w:t>individuale cu pa</w:t>
      </w:r>
      <w:r>
        <w:rPr>
          <w:rFonts w:eastAsiaTheme="minorHAnsi"/>
          <w:sz w:val="28"/>
          <w:szCs w:val="28"/>
          <w:lang w:val="en-US" w:eastAsia="en-US"/>
        </w:rPr>
        <w:t>ă</w:t>
      </w:r>
      <w:r w:rsidR="00410CFE">
        <w:rPr>
          <w:rFonts w:eastAsiaTheme="minorHAnsi"/>
          <w:sz w:val="28"/>
          <w:szCs w:val="28"/>
          <w:lang w:val="en-US" w:eastAsia="en-US"/>
        </w:rPr>
        <w:t>rin</w:t>
      </w:r>
      <w:r>
        <w:rPr>
          <w:rFonts w:eastAsiaTheme="minorHAnsi"/>
          <w:sz w:val="28"/>
          <w:szCs w:val="28"/>
          <w:lang w:val="en-US" w:eastAsia="en-US"/>
        </w:rPr>
        <w:t>ţii). Există şi părin</w:t>
      </w:r>
      <w:r w:rsidR="006C4C34">
        <w:rPr>
          <w:rFonts w:eastAsiaTheme="minorHAnsi"/>
          <w:sz w:val="28"/>
          <w:szCs w:val="28"/>
          <w:lang w:val="en-US" w:eastAsia="en-US"/>
        </w:rPr>
        <w:t>ţi care manifestă dezinteres fa</w:t>
      </w:r>
      <w:r>
        <w:rPr>
          <w:rFonts w:eastAsiaTheme="minorHAnsi"/>
          <w:sz w:val="28"/>
          <w:szCs w:val="28"/>
          <w:lang w:val="en-US" w:eastAsia="en-US"/>
        </w:rPr>
        <w:t>ţă de şcoală şi educaţ</w:t>
      </w:r>
      <w:r w:rsidR="008B3800" w:rsidRPr="00E879F5">
        <w:rPr>
          <w:rFonts w:eastAsiaTheme="minorHAnsi"/>
          <w:sz w:val="28"/>
          <w:szCs w:val="28"/>
          <w:lang w:val="en-US" w:eastAsia="en-US"/>
        </w:rPr>
        <w:t>ia elevilor,</w:t>
      </w:r>
      <w:r>
        <w:rPr>
          <w:rFonts w:eastAsiaTheme="minorHAnsi"/>
          <w:sz w:val="28"/>
          <w:szCs w:val="28"/>
          <w:lang w:val="en-US" w:eastAsia="en-US"/>
        </w:rPr>
        <w:t>ceea ce se reflectă</w:t>
      </w:r>
      <w:r w:rsidR="008B3800" w:rsidRPr="00E879F5">
        <w:rPr>
          <w:rFonts w:eastAsiaTheme="minorHAnsi"/>
          <w:sz w:val="28"/>
          <w:szCs w:val="28"/>
          <w:lang w:val="en-US" w:eastAsia="en-US"/>
        </w:rPr>
        <w:t xml:space="preserve"> în comportamentul </w:t>
      </w:r>
      <w:r>
        <w:rPr>
          <w:rFonts w:eastAsiaTheme="minorHAnsi"/>
          <w:sz w:val="28"/>
          <w:szCs w:val="28"/>
          <w:lang w:val="en-US" w:eastAsia="en-US"/>
        </w:rPr>
        <w:t>copiilor, în atitudinea lor faţă</w:t>
      </w:r>
      <w:r w:rsidR="006C4C34">
        <w:rPr>
          <w:rFonts w:eastAsiaTheme="minorHAnsi"/>
          <w:sz w:val="28"/>
          <w:szCs w:val="28"/>
          <w:lang w:val="en-US" w:eastAsia="en-US"/>
        </w:rPr>
        <w:t xml:space="preserve"> de </w:t>
      </w:r>
      <w:r>
        <w:rPr>
          <w:rFonts w:eastAsiaTheme="minorHAnsi"/>
          <w:sz w:val="28"/>
          <w:szCs w:val="28"/>
          <w:lang w:val="en-US" w:eastAsia="en-US"/>
        </w:rPr>
        <w:t>şcoală</w:t>
      </w:r>
      <w:r w:rsidR="008B3800" w:rsidRPr="00E879F5">
        <w:rPr>
          <w:rFonts w:eastAsiaTheme="minorHAnsi"/>
          <w:sz w:val="28"/>
          <w:szCs w:val="28"/>
          <w:lang w:val="en-US" w:eastAsia="en-US"/>
        </w:rPr>
        <w:t>. Un rol important în</w:t>
      </w:r>
      <w:r w:rsidR="00D648C2">
        <w:rPr>
          <w:rFonts w:eastAsiaTheme="minorHAnsi"/>
          <w:sz w:val="28"/>
          <w:szCs w:val="28"/>
          <w:lang w:val="en-US" w:eastAsia="en-US"/>
        </w:rPr>
        <w:t xml:space="preserve"> </w:t>
      </w:r>
      <w:r>
        <w:rPr>
          <w:rFonts w:eastAsiaTheme="minorHAnsi"/>
          <w:sz w:val="28"/>
          <w:szCs w:val="28"/>
          <w:lang w:val="en-US" w:eastAsia="en-US"/>
        </w:rPr>
        <w:t>contracararea acestor disfuncţ</w:t>
      </w:r>
      <w:r w:rsidR="008B3800" w:rsidRPr="00E879F5">
        <w:rPr>
          <w:rFonts w:eastAsiaTheme="minorHAnsi"/>
          <w:sz w:val="28"/>
          <w:szCs w:val="28"/>
          <w:lang w:val="en-US" w:eastAsia="en-US"/>
        </w:rPr>
        <w:t>i</w:t>
      </w:r>
      <w:r>
        <w:rPr>
          <w:rFonts w:eastAsiaTheme="minorHAnsi"/>
          <w:sz w:val="28"/>
          <w:szCs w:val="28"/>
          <w:lang w:val="en-US" w:eastAsia="en-US"/>
        </w:rPr>
        <w:t>onalităţi</w:t>
      </w:r>
      <w:r w:rsidR="006C4C34">
        <w:rPr>
          <w:rFonts w:eastAsiaTheme="minorHAnsi"/>
          <w:sz w:val="28"/>
          <w:szCs w:val="28"/>
          <w:lang w:val="en-US" w:eastAsia="en-US"/>
        </w:rPr>
        <w:t>, îl au</w:t>
      </w:r>
      <w:r>
        <w:rPr>
          <w:rFonts w:eastAsiaTheme="minorHAnsi"/>
          <w:sz w:val="28"/>
          <w:szCs w:val="28"/>
          <w:lang w:val="en-US" w:eastAsia="en-US"/>
        </w:rPr>
        <w:t xml:space="preserve"> profesorul diriginte ş</w:t>
      </w:r>
      <w:r w:rsidR="008B3800" w:rsidRPr="00E879F5">
        <w:rPr>
          <w:rFonts w:eastAsiaTheme="minorHAnsi"/>
          <w:sz w:val="28"/>
          <w:szCs w:val="28"/>
          <w:lang w:val="en-US" w:eastAsia="en-US"/>
        </w:rPr>
        <w:t>i  profesorul de</w:t>
      </w:r>
      <w:r w:rsidR="00D648C2">
        <w:rPr>
          <w:rFonts w:eastAsiaTheme="minorHAnsi"/>
          <w:sz w:val="28"/>
          <w:szCs w:val="28"/>
          <w:lang w:val="en-US" w:eastAsia="en-US"/>
        </w:rPr>
        <w:t xml:space="preserve"> </w:t>
      </w:r>
      <w:r w:rsidR="008B3800" w:rsidRPr="00E879F5">
        <w:rPr>
          <w:rFonts w:eastAsiaTheme="minorHAnsi"/>
          <w:sz w:val="28"/>
          <w:szCs w:val="28"/>
          <w:lang w:val="en-US" w:eastAsia="en-US"/>
        </w:rPr>
        <w:t>religie.</w:t>
      </w:r>
    </w:p>
    <w:p w:rsidR="008B3800" w:rsidRPr="00E879F5" w:rsidRDefault="008B3800" w:rsidP="008B3800">
      <w:pPr>
        <w:pStyle w:val="NormalWeb"/>
        <w:rPr>
          <w:b/>
          <w:i/>
          <w:u w:val="single"/>
        </w:rPr>
      </w:pPr>
      <w:r w:rsidRPr="00E879F5">
        <w:rPr>
          <w:b/>
          <w:i/>
          <w:sz w:val="28"/>
          <w:szCs w:val="28"/>
          <w:u w:val="single"/>
        </w:rPr>
        <w:t>Colaborarea cu autorităţile locale</w:t>
      </w:r>
    </w:p>
    <w:p w:rsidR="008B3800" w:rsidRDefault="006C4C34" w:rsidP="006C4C34">
      <w:pPr>
        <w:autoSpaceDE w:val="0"/>
        <w:autoSpaceDN w:val="0"/>
        <w:adjustRightInd w:val="0"/>
        <w:ind w:firstLine="720"/>
        <w:jc w:val="both"/>
        <w:rPr>
          <w:rFonts w:eastAsiaTheme="minorHAnsi"/>
          <w:sz w:val="28"/>
          <w:szCs w:val="28"/>
          <w:lang w:val="en-US" w:eastAsia="en-US"/>
        </w:rPr>
      </w:pPr>
      <w:r w:rsidRPr="006C4C34">
        <w:rPr>
          <w:rFonts w:eastAsiaTheme="minorHAnsi"/>
          <w:sz w:val="28"/>
          <w:szCs w:val="28"/>
          <w:lang w:val="en-US" w:eastAsia="en-US"/>
        </w:rPr>
        <w:lastRenderedPageBreak/>
        <w:t>Şcoala are o bună colaborare cu autorităţile locale în ceea ce priveşte repartizarea fondurilor</w:t>
      </w:r>
      <w:r w:rsidR="00D648C2">
        <w:rPr>
          <w:rFonts w:eastAsiaTheme="minorHAnsi"/>
          <w:sz w:val="28"/>
          <w:szCs w:val="28"/>
          <w:lang w:val="en-US" w:eastAsia="en-US"/>
        </w:rPr>
        <w:t xml:space="preserve"> </w:t>
      </w:r>
      <w:r w:rsidRPr="006C4C34">
        <w:rPr>
          <w:rFonts w:eastAsiaTheme="minorHAnsi"/>
          <w:sz w:val="28"/>
          <w:szCs w:val="28"/>
          <w:lang w:val="en-US" w:eastAsia="en-US"/>
        </w:rPr>
        <w:t>necesare pentru întreţinerea şcolii. Consiliul Local şi Primǎ</w:t>
      </w:r>
      <w:r>
        <w:rPr>
          <w:rFonts w:eastAsiaTheme="minorHAnsi"/>
          <w:sz w:val="28"/>
          <w:szCs w:val="28"/>
          <w:lang w:val="en-US" w:eastAsia="en-US"/>
        </w:rPr>
        <w:t>ria Comunei Gura Vadului</w:t>
      </w:r>
      <w:r w:rsidRPr="006C4C34">
        <w:rPr>
          <w:rFonts w:eastAsiaTheme="minorHAnsi"/>
          <w:sz w:val="28"/>
          <w:szCs w:val="28"/>
          <w:lang w:val="en-US" w:eastAsia="en-US"/>
        </w:rPr>
        <w:t xml:space="preserve"> au rǎspuns</w:t>
      </w:r>
      <w:r w:rsidR="00D648C2">
        <w:rPr>
          <w:rFonts w:eastAsiaTheme="minorHAnsi"/>
          <w:sz w:val="28"/>
          <w:szCs w:val="28"/>
          <w:lang w:val="en-US" w:eastAsia="en-US"/>
        </w:rPr>
        <w:t xml:space="preserve"> </w:t>
      </w:r>
      <w:r w:rsidRPr="006C4C34">
        <w:rPr>
          <w:rFonts w:eastAsiaTheme="minorHAnsi"/>
          <w:sz w:val="28"/>
          <w:szCs w:val="28"/>
          <w:lang w:val="en-US" w:eastAsia="en-US"/>
        </w:rPr>
        <w:t>solicitărilor din partea şcolii în vederea asigurării fondurilor necesare pentru funcţionarea,</w:t>
      </w:r>
      <w:r w:rsidR="00D648C2">
        <w:rPr>
          <w:rFonts w:eastAsiaTheme="minorHAnsi"/>
          <w:sz w:val="28"/>
          <w:szCs w:val="28"/>
          <w:lang w:val="en-US" w:eastAsia="en-US"/>
        </w:rPr>
        <w:t xml:space="preserve"> </w:t>
      </w:r>
      <w:r w:rsidRPr="006C4C34">
        <w:rPr>
          <w:rFonts w:eastAsiaTheme="minorHAnsi"/>
          <w:sz w:val="28"/>
          <w:szCs w:val="28"/>
          <w:lang w:val="en-US" w:eastAsia="en-US"/>
        </w:rPr>
        <w:t xml:space="preserve">întreţinerea şi repararea </w:t>
      </w:r>
      <w:r w:rsidR="004012FF">
        <w:rPr>
          <w:rFonts w:eastAsiaTheme="minorHAnsi"/>
          <w:sz w:val="28"/>
          <w:szCs w:val="28"/>
          <w:lang w:val="en-US" w:eastAsia="en-US"/>
        </w:rPr>
        <w:t>unitǎţii şcolare. De asemenea, P</w:t>
      </w:r>
      <w:r w:rsidRPr="006C4C34">
        <w:rPr>
          <w:rFonts w:eastAsiaTheme="minorHAnsi"/>
          <w:sz w:val="28"/>
          <w:szCs w:val="28"/>
          <w:lang w:val="en-US" w:eastAsia="en-US"/>
        </w:rPr>
        <w:t>rimăria se implică în organizarea de activități</w:t>
      </w:r>
      <w:r w:rsidR="00D648C2">
        <w:rPr>
          <w:rFonts w:eastAsiaTheme="minorHAnsi"/>
          <w:sz w:val="28"/>
          <w:szCs w:val="28"/>
          <w:lang w:val="en-US" w:eastAsia="en-US"/>
        </w:rPr>
        <w:t xml:space="preserve"> </w:t>
      </w:r>
      <w:r w:rsidRPr="006C4C34">
        <w:rPr>
          <w:rFonts w:eastAsiaTheme="minorHAnsi"/>
          <w:sz w:val="28"/>
          <w:szCs w:val="28"/>
          <w:lang w:val="en-US" w:eastAsia="en-US"/>
        </w:rPr>
        <w:t>educative și în numeroase evenimente din viața școlii.</w:t>
      </w:r>
    </w:p>
    <w:p w:rsidR="006C4C34" w:rsidRDefault="006C4C34" w:rsidP="006C4C34">
      <w:pPr>
        <w:autoSpaceDE w:val="0"/>
        <w:autoSpaceDN w:val="0"/>
        <w:adjustRightInd w:val="0"/>
        <w:rPr>
          <w:rFonts w:eastAsiaTheme="minorHAnsi"/>
          <w:b/>
          <w:bCs/>
          <w:i/>
          <w:iCs/>
          <w:sz w:val="28"/>
          <w:szCs w:val="28"/>
          <w:lang w:val="en-US" w:eastAsia="en-US"/>
        </w:rPr>
      </w:pPr>
      <w:r>
        <w:rPr>
          <w:rFonts w:eastAsiaTheme="minorHAnsi"/>
          <w:b/>
          <w:bCs/>
          <w:i/>
          <w:iCs/>
          <w:sz w:val="28"/>
          <w:szCs w:val="28"/>
          <w:lang w:val="en-US" w:eastAsia="en-US"/>
        </w:rPr>
        <w:t>Parteneri sociali:</w:t>
      </w:r>
    </w:p>
    <w:p w:rsidR="006C4C34" w:rsidRPr="00EF63A7" w:rsidRDefault="004012FF" w:rsidP="006C4C34">
      <w:pPr>
        <w:autoSpaceDE w:val="0"/>
        <w:autoSpaceDN w:val="0"/>
        <w:adjustRightInd w:val="0"/>
        <w:rPr>
          <w:rFonts w:eastAsiaTheme="minorHAnsi"/>
          <w:sz w:val="28"/>
          <w:szCs w:val="28"/>
          <w:lang w:val="en-US" w:eastAsia="en-US"/>
        </w:rPr>
      </w:pPr>
      <w:r>
        <w:rPr>
          <w:rFonts w:eastAsiaTheme="minorHAnsi"/>
          <w:sz w:val="28"/>
          <w:szCs w:val="28"/>
          <w:lang w:val="en-US" w:eastAsia="en-US"/>
        </w:rPr>
        <w:t>- Primă</w:t>
      </w:r>
      <w:r w:rsidR="006C4C34">
        <w:rPr>
          <w:rFonts w:eastAsiaTheme="minorHAnsi"/>
          <w:sz w:val="28"/>
          <w:szCs w:val="28"/>
          <w:lang w:val="en-US" w:eastAsia="en-US"/>
        </w:rPr>
        <w:t>ria comunei Gura Vadului</w:t>
      </w:r>
      <w:r>
        <w:rPr>
          <w:rFonts w:eastAsiaTheme="minorHAnsi"/>
          <w:sz w:val="28"/>
          <w:szCs w:val="28"/>
          <w:lang w:val="en-US" w:eastAsia="en-US"/>
        </w:rPr>
        <w:t>;</w:t>
      </w:r>
    </w:p>
    <w:p w:rsidR="006C4C34" w:rsidRPr="00EF63A7" w:rsidRDefault="006C4C34" w:rsidP="006C4C34">
      <w:pPr>
        <w:autoSpaceDE w:val="0"/>
        <w:autoSpaceDN w:val="0"/>
        <w:adjustRightInd w:val="0"/>
        <w:rPr>
          <w:rFonts w:eastAsiaTheme="minorHAnsi"/>
          <w:sz w:val="28"/>
          <w:szCs w:val="28"/>
          <w:lang w:val="en-US" w:eastAsia="en-US"/>
        </w:rPr>
      </w:pPr>
      <w:r w:rsidRPr="00EF63A7">
        <w:rPr>
          <w:rFonts w:eastAsiaTheme="minorHAnsi"/>
          <w:sz w:val="28"/>
          <w:szCs w:val="28"/>
          <w:lang w:val="en-US" w:eastAsia="en-US"/>
        </w:rPr>
        <w:t xml:space="preserve">- </w:t>
      </w:r>
      <w:r>
        <w:rPr>
          <w:rFonts w:eastAsiaTheme="minorHAnsi"/>
          <w:sz w:val="28"/>
          <w:szCs w:val="28"/>
          <w:lang w:val="en-US" w:eastAsia="en-US"/>
        </w:rPr>
        <w:t>Şcolile şi grădiniţ</w:t>
      </w:r>
      <w:r w:rsidRPr="00EF63A7">
        <w:rPr>
          <w:rFonts w:eastAsiaTheme="minorHAnsi"/>
          <w:sz w:val="28"/>
          <w:szCs w:val="28"/>
          <w:lang w:val="en-US" w:eastAsia="en-US"/>
        </w:rPr>
        <w:t>ele vecin</w:t>
      </w:r>
      <w:r>
        <w:rPr>
          <w:rFonts w:eastAsiaTheme="minorHAnsi"/>
          <w:sz w:val="28"/>
          <w:szCs w:val="28"/>
          <w:lang w:val="en-US" w:eastAsia="en-US"/>
        </w:rPr>
        <w:t>e prin realizarea unor activităţ</w:t>
      </w:r>
      <w:r w:rsidRPr="00EF63A7">
        <w:rPr>
          <w:rFonts w:eastAsiaTheme="minorHAnsi"/>
          <w:sz w:val="28"/>
          <w:szCs w:val="28"/>
          <w:lang w:val="en-US" w:eastAsia="en-US"/>
        </w:rPr>
        <w:t>i metodice comune;</w:t>
      </w:r>
    </w:p>
    <w:p w:rsidR="006C4C34" w:rsidRPr="00EF63A7" w:rsidRDefault="006C4C34" w:rsidP="006C4C34">
      <w:pPr>
        <w:autoSpaceDE w:val="0"/>
        <w:autoSpaceDN w:val="0"/>
        <w:adjustRightInd w:val="0"/>
        <w:rPr>
          <w:rFonts w:eastAsiaTheme="minorHAnsi"/>
          <w:sz w:val="28"/>
          <w:szCs w:val="28"/>
          <w:lang w:val="en-US" w:eastAsia="en-US"/>
        </w:rPr>
      </w:pPr>
      <w:r>
        <w:rPr>
          <w:rFonts w:eastAsiaTheme="minorHAnsi"/>
          <w:sz w:val="28"/>
          <w:szCs w:val="28"/>
          <w:lang w:val="en-US" w:eastAsia="en-US"/>
        </w:rPr>
        <w:t>- Biserica</w:t>
      </w:r>
      <w:r w:rsidR="004012FF">
        <w:rPr>
          <w:rFonts w:eastAsiaTheme="minorHAnsi"/>
          <w:sz w:val="28"/>
          <w:szCs w:val="28"/>
          <w:lang w:val="en-US" w:eastAsia="en-US"/>
        </w:rPr>
        <w:t>;</w:t>
      </w:r>
    </w:p>
    <w:p w:rsidR="006C4C34" w:rsidRPr="00EF63A7" w:rsidRDefault="006C4C34" w:rsidP="006C4C34">
      <w:pPr>
        <w:autoSpaceDE w:val="0"/>
        <w:autoSpaceDN w:val="0"/>
        <w:adjustRightInd w:val="0"/>
        <w:rPr>
          <w:rFonts w:eastAsiaTheme="minorHAnsi"/>
          <w:sz w:val="28"/>
          <w:szCs w:val="28"/>
          <w:lang w:val="en-US" w:eastAsia="en-US"/>
        </w:rPr>
      </w:pPr>
      <w:r>
        <w:rPr>
          <w:rFonts w:eastAsiaTheme="minorHAnsi"/>
          <w:sz w:val="28"/>
          <w:szCs w:val="28"/>
          <w:lang w:val="en-US" w:eastAsia="en-US"/>
        </w:rPr>
        <w:t>- Dispensarul com</w:t>
      </w:r>
      <w:r w:rsidRPr="00EF63A7">
        <w:rPr>
          <w:rFonts w:eastAsiaTheme="minorHAnsi"/>
          <w:sz w:val="28"/>
          <w:szCs w:val="28"/>
          <w:lang w:val="en-US" w:eastAsia="en-US"/>
        </w:rPr>
        <w:t>unal</w:t>
      </w:r>
      <w:r w:rsidR="004012FF">
        <w:rPr>
          <w:rFonts w:eastAsiaTheme="minorHAnsi"/>
          <w:sz w:val="28"/>
          <w:szCs w:val="28"/>
          <w:lang w:val="en-US" w:eastAsia="en-US"/>
        </w:rPr>
        <w:t>;</w:t>
      </w:r>
    </w:p>
    <w:p w:rsidR="006C4C34" w:rsidRPr="00EF63A7" w:rsidRDefault="006C4C34" w:rsidP="006C4C34">
      <w:pPr>
        <w:autoSpaceDE w:val="0"/>
        <w:autoSpaceDN w:val="0"/>
        <w:adjustRightInd w:val="0"/>
        <w:rPr>
          <w:rFonts w:eastAsiaTheme="minorHAnsi"/>
          <w:sz w:val="28"/>
          <w:szCs w:val="28"/>
          <w:lang w:val="en-US" w:eastAsia="en-US"/>
        </w:rPr>
      </w:pPr>
      <w:r w:rsidRPr="00EF63A7">
        <w:rPr>
          <w:rFonts w:eastAsiaTheme="minorHAnsi"/>
          <w:sz w:val="28"/>
          <w:szCs w:val="28"/>
          <w:lang w:val="en-US" w:eastAsia="en-US"/>
        </w:rPr>
        <w:t>-</w:t>
      </w:r>
      <w:r>
        <w:rPr>
          <w:rFonts w:eastAsiaTheme="minorHAnsi"/>
          <w:sz w:val="28"/>
          <w:szCs w:val="28"/>
          <w:lang w:val="en-US" w:eastAsia="en-US"/>
        </w:rPr>
        <w:t xml:space="preserve"> Biblioteca comunală</w:t>
      </w:r>
      <w:r w:rsidR="004012FF">
        <w:rPr>
          <w:rFonts w:eastAsiaTheme="minorHAnsi"/>
          <w:sz w:val="28"/>
          <w:szCs w:val="28"/>
          <w:lang w:val="en-US" w:eastAsia="en-US"/>
        </w:rPr>
        <w:t>;</w:t>
      </w:r>
    </w:p>
    <w:p w:rsidR="006C4C34" w:rsidRDefault="006C4C34" w:rsidP="006C4C34">
      <w:pPr>
        <w:autoSpaceDE w:val="0"/>
        <w:autoSpaceDN w:val="0"/>
        <w:adjustRightInd w:val="0"/>
        <w:rPr>
          <w:rFonts w:eastAsiaTheme="minorHAnsi"/>
          <w:sz w:val="28"/>
          <w:szCs w:val="28"/>
          <w:lang w:val="en-US" w:eastAsia="en-US"/>
        </w:rPr>
      </w:pPr>
      <w:r w:rsidRPr="00EF63A7">
        <w:rPr>
          <w:rFonts w:eastAsiaTheme="minorHAnsi"/>
          <w:sz w:val="28"/>
          <w:szCs w:val="28"/>
          <w:lang w:val="en-US" w:eastAsia="en-US"/>
        </w:rPr>
        <w:t>-</w:t>
      </w:r>
      <w:r>
        <w:rPr>
          <w:rFonts w:eastAsiaTheme="minorHAnsi"/>
          <w:sz w:val="28"/>
          <w:szCs w:val="28"/>
          <w:lang w:val="en-US" w:eastAsia="en-US"/>
        </w:rPr>
        <w:t xml:space="preserve"> Poliţia comunală</w:t>
      </w:r>
      <w:r w:rsidR="004012FF">
        <w:rPr>
          <w:rFonts w:eastAsiaTheme="minorHAnsi"/>
          <w:sz w:val="28"/>
          <w:szCs w:val="28"/>
          <w:lang w:val="en-US" w:eastAsia="en-US"/>
        </w:rPr>
        <w:t>.</w:t>
      </w:r>
    </w:p>
    <w:p w:rsidR="006C4C34" w:rsidRDefault="006C4C34" w:rsidP="006C4C34">
      <w:pPr>
        <w:autoSpaceDE w:val="0"/>
        <w:autoSpaceDN w:val="0"/>
        <w:adjustRightInd w:val="0"/>
        <w:ind w:firstLine="720"/>
        <w:jc w:val="both"/>
        <w:rPr>
          <w:rFonts w:eastAsiaTheme="minorHAnsi"/>
          <w:sz w:val="28"/>
          <w:szCs w:val="28"/>
          <w:lang w:val="en-US" w:eastAsia="en-US"/>
        </w:rPr>
      </w:pPr>
      <w:r w:rsidRPr="006C4C34">
        <w:rPr>
          <w:rFonts w:eastAsiaTheme="minorHAnsi"/>
          <w:sz w:val="28"/>
          <w:szCs w:val="28"/>
          <w:lang w:val="en-US" w:eastAsia="en-US"/>
        </w:rPr>
        <w:t>Şcoala are contract de parteneriat pe perioadă nelimitată cu Poliţ</w:t>
      </w:r>
      <w:r>
        <w:rPr>
          <w:rFonts w:eastAsiaTheme="minorHAnsi"/>
          <w:sz w:val="28"/>
          <w:szCs w:val="28"/>
          <w:lang w:val="en-US" w:eastAsia="en-US"/>
        </w:rPr>
        <w:t>ia comunală,</w:t>
      </w:r>
      <w:r w:rsidRPr="006C4C34">
        <w:rPr>
          <w:rFonts w:eastAsiaTheme="minorHAnsi"/>
          <w:sz w:val="28"/>
          <w:szCs w:val="28"/>
          <w:lang w:val="en-US" w:eastAsia="en-US"/>
        </w:rPr>
        <w:t xml:space="preserve"> în vederea</w:t>
      </w:r>
      <w:r w:rsidR="00D648C2">
        <w:rPr>
          <w:rFonts w:eastAsiaTheme="minorHAnsi"/>
          <w:sz w:val="28"/>
          <w:szCs w:val="28"/>
          <w:lang w:val="en-US" w:eastAsia="en-US"/>
        </w:rPr>
        <w:t xml:space="preserve"> </w:t>
      </w:r>
      <w:r w:rsidRPr="006C4C34">
        <w:rPr>
          <w:rFonts w:eastAsiaTheme="minorHAnsi"/>
          <w:sz w:val="28"/>
          <w:szCs w:val="28"/>
          <w:lang w:val="en-US" w:eastAsia="en-US"/>
        </w:rPr>
        <w:t>asigurării pazei şi siguranţei elevilor, derularea unor programe de combatere a delincvenţei juvenile,</w:t>
      </w:r>
      <w:r w:rsidR="00D648C2">
        <w:rPr>
          <w:rFonts w:eastAsiaTheme="minorHAnsi"/>
          <w:sz w:val="28"/>
          <w:szCs w:val="28"/>
          <w:lang w:val="en-US" w:eastAsia="en-US"/>
        </w:rPr>
        <w:t xml:space="preserve"> </w:t>
      </w:r>
      <w:r w:rsidRPr="006C4C34">
        <w:rPr>
          <w:rFonts w:eastAsiaTheme="minorHAnsi"/>
          <w:sz w:val="28"/>
          <w:szCs w:val="28"/>
          <w:lang w:val="en-US" w:eastAsia="en-US"/>
        </w:rPr>
        <w:t>prevenirea traficului de persoane şi pentru realizarea unor ore de educaţie rutieră cu participarea</w:t>
      </w:r>
      <w:r w:rsidR="00D648C2">
        <w:rPr>
          <w:rFonts w:eastAsiaTheme="minorHAnsi"/>
          <w:sz w:val="28"/>
          <w:szCs w:val="28"/>
          <w:lang w:val="en-US" w:eastAsia="en-US"/>
        </w:rPr>
        <w:t xml:space="preserve"> </w:t>
      </w:r>
      <w:r w:rsidRPr="006C4C34">
        <w:rPr>
          <w:rFonts w:eastAsiaTheme="minorHAnsi"/>
          <w:sz w:val="28"/>
          <w:szCs w:val="28"/>
          <w:lang w:val="en-US" w:eastAsia="en-US"/>
        </w:rPr>
        <w:t>cadrelor de poliţie.</w:t>
      </w:r>
    </w:p>
    <w:p w:rsidR="006C4C34" w:rsidRPr="006C4C34" w:rsidRDefault="006C4C34" w:rsidP="006C4C34">
      <w:pPr>
        <w:autoSpaceDE w:val="0"/>
        <w:autoSpaceDN w:val="0"/>
        <w:adjustRightInd w:val="0"/>
        <w:ind w:firstLine="720"/>
        <w:jc w:val="both"/>
        <w:rPr>
          <w:rFonts w:eastAsiaTheme="minorHAnsi"/>
          <w:sz w:val="28"/>
          <w:szCs w:val="28"/>
          <w:lang w:val="en-US" w:eastAsia="en-US"/>
        </w:rPr>
      </w:pPr>
      <w:r w:rsidRPr="006C4C34">
        <w:rPr>
          <w:rFonts w:eastAsiaTheme="minorHAnsi"/>
          <w:sz w:val="28"/>
          <w:szCs w:val="28"/>
          <w:lang w:val="en-US" w:eastAsia="en-US"/>
        </w:rPr>
        <w:t xml:space="preserve">Şcoala </w:t>
      </w:r>
      <w:r>
        <w:rPr>
          <w:rFonts w:eastAsiaTheme="minorHAnsi"/>
          <w:sz w:val="28"/>
          <w:szCs w:val="28"/>
          <w:lang w:val="en-US" w:eastAsia="en-US"/>
        </w:rPr>
        <w:t xml:space="preserve">nu are cabinet medical, dar </w:t>
      </w:r>
      <w:r w:rsidRPr="006C4C34">
        <w:rPr>
          <w:rFonts w:eastAsiaTheme="minorHAnsi"/>
          <w:sz w:val="28"/>
          <w:szCs w:val="28"/>
          <w:lang w:val="en-US" w:eastAsia="en-US"/>
        </w:rPr>
        <w:t xml:space="preserve">colaborează cu personalul </w:t>
      </w:r>
      <w:r>
        <w:rPr>
          <w:rFonts w:eastAsiaTheme="minorHAnsi"/>
          <w:sz w:val="28"/>
          <w:szCs w:val="28"/>
          <w:lang w:val="en-US" w:eastAsia="en-US"/>
        </w:rPr>
        <w:t xml:space="preserve">Dispensarului comunal </w:t>
      </w:r>
      <w:r w:rsidRPr="006C4C34">
        <w:rPr>
          <w:rFonts w:eastAsiaTheme="minorHAnsi"/>
          <w:sz w:val="28"/>
          <w:szCs w:val="28"/>
          <w:lang w:val="en-US" w:eastAsia="en-US"/>
        </w:rPr>
        <w:t>în vederea prevenirii</w:t>
      </w:r>
      <w:r w:rsidR="00D648C2">
        <w:rPr>
          <w:rFonts w:eastAsiaTheme="minorHAnsi"/>
          <w:sz w:val="28"/>
          <w:szCs w:val="28"/>
          <w:lang w:val="en-US" w:eastAsia="en-US"/>
        </w:rPr>
        <w:t xml:space="preserve"> </w:t>
      </w:r>
      <w:r w:rsidRPr="006C4C34">
        <w:rPr>
          <w:rFonts w:eastAsiaTheme="minorHAnsi"/>
          <w:sz w:val="28"/>
          <w:szCs w:val="28"/>
          <w:lang w:val="en-US" w:eastAsia="en-US"/>
        </w:rPr>
        <w:t>îmbolnăvirilor la elevi şi asigurării asistenţei medicale.</w:t>
      </w:r>
    </w:p>
    <w:p w:rsidR="00410CFE" w:rsidRPr="00EF63A7" w:rsidRDefault="00410CFE" w:rsidP="008B3800">
      <w:pPr>
        <w:pStyle w:val="NoSpacing"/>
        <w:ind w:firstLine="720"/>
        <w:rPr>
          <w:sz w:val="28"/>
          <w:szCs w:val="28"/>
        </w:rPr>
      </w:pPr>
    </w:p>
    <w:p w:rsidR="008B3800" w:rsidRDefault="008B3800" w:rsidP="008B3800">
      <w:pPr>
        <w:pStyle w:val="NoSpacing"/>
        <w:rPr>
          <w:b/>
          <w:i/>
          <w:sz w:val="28"/>
          <w:szCs w:val="28"/>
          <w:u w:val="single"/>
        </w:rPr>
      </w:pPr>
      <w:r w:rsidRPr="009350F3">
        <w:rPr>
          <w:b/>
          <w:i/>
          <w:sz w:val="28"/>
          <w:szCs w:val="28"/>
          <w:u w:val="single"/>
        </w:rPr>
        <w:t>Colaborarea cu agenţii economici</w:t>
      </w:r>
    </w:p>
    <w:p w:rsidR="00834D23" w:rsidRPr="009350F3" w:rsidRDefault="00834D23" w:rsidP="008B3800">
      <w:pPr>
        <w:pStyle w:val="NoSpacing"/>
        <w:rPr>
          <w:b/>
          <w:i/>
          <w:sz w:val="28"/>
          <w:szCs w:val="28"/>
          <w:u w:val="single"/>
        </w:rPr>
      </w:pPr>
    </w:p>
    <w:p w:rsidR="008B3800" w:rsidRDefault="006C4C34" w:rsidP="00410CFE">
      <w:pPr>
        <w:pStyle w:val="NoSpacing"/>
        <w:ind w:firstLine="720"/>
        <w:jc w:val="both"/>
        <w:rPr>
          <w:rFonts w:ascii="Arial" w:hAnsi="Arial" w:cs="Arial"/>
          <w:color w:val="000000"/>
          <w:sz w:val="20"/>
          <w:szCs w:val="20"/>
        </w:rPr>
      </w:pPr>
      <w:r>
        <w:rPr>
          <w:color w:val="000000" w:themeColor="text1"/>
          <w:sz w:val="28"/>
          <w:szCs w:val="28"/>
        </w:rPr>
        <w:t>N</w:t>
      </w:r>
      <w:r w:rsidR="008B3800">
        <w:rPr>
          <w:color w:val="000000" w:themeColor="text1"/>
          <w:sz w:val="28"/>
          <w:szCs w:val="28"/>
        </w:rPr>
        <w:t>u s-au putut realiza  parteneri</w:t>
      </w:r>
      <w:r>
        <w:rPr>
          <w:color w:val="000000" w:themeColor="text1"/>
          <w:sz w:val="28"/>
          <w:szCs w:val="28"/>
        </w:rPr>
        <w:t>ate cu agen</w:t>
      </w:r>
      <w:r>
        <w:rPr>
          <w:rFonts w:ascii="Calibri" w:hAnsi="Calibri"/>
          <w:color w:val="000000" w:themeColor="text1"/>
          <w:sz w:val="28"/>
          <w:szCs w:val="28"/>
        </w:rPr>
        <w:t>ţ</w:t>
      </w:r>
      <w:r>
        <w:rPr>
          <w:color w:val="000000" w:themeColor="text1"/>
          <w:sz w:val="28"/>
          <w:szCs w:val="28"/>
        </w:rPr>
        <w:t>ii economici care îşi desfă</w:t>
      </w:r>
      <w:r>
        <w:rPr>
          <w:rFonts w:ascii="Calibri" w:hAnsi="Calibri"/>
          <w:color w:val="000000" w:themeColor="text1"/>
          <w:sz w:val="28"/>
          <w:szCs w:val="28"/>
        </w:rPr>
        <w:t>ş</w:t>
      </w:r>
      <w:r w:rsidR="00443CD7">
        <w:rPr>
          <w:color w:val="000000" w:themeColor="text1"/>
          <w:sz w:val="28"/>
          <w:szCs w:val="28"/>
        </w:rPr>
        <w:t>oară activitatea în zonă</w:t>
      </w:r>
      <w:r w:rsidR="005E51F8">
        <w:rPr>
          <w:color w:val="000000" w:themeColor="text1"/>
          <w:sz w:val="28"/>
          <w:szCs w:val="28"/>
        </w:rPr>
        <w:t>,</w:t>
      </w:r>
      <w:r w:rsidR="008B3800">
        <w:rPr>
          <w:color w:val="000000" w:themeColor="text1"/>
          <w:sz w:val="28"/>
          <w:szCs w:val="28"/>
        </w:rPr>
        <w:t xml:space="preserve"> di</w:t>
      </w:r>
      <w:r w:rsidR="00443CD7">
        <w:rPr>
          <w:color w:val="000000" w:themeColor="text1"/>
          <w:sz w:val="28"/>
          <w:szCs w:val="28"/>
        </w:rPr>
        <w:t>n</w:t>
      </w:r>
      <w:r w:rsidR="008B3800">
        <w:rPr>
          <w:color w:val="000000" w:themeColor="text1"/>
          <w:sz w:val="28"/>
          <w:szCs w:val="28"/>
        </w:rPr>
        <w:t xml:space="preserve"> cauza d</w:t>
      </w:r>
      <w:r w:rsidR="00443CD7">
        <w:rPr>
          <w:color w:val="000000" w:themeColor="text1"/>
          <w:sz w:val="28"/>
          <w:szCs w:val="28"/>
        </w:rPr>
        <w:t>ezinteres</w:t>
      </w:r>
      <w:r w:rsidR="004012FF">
        <w:rPr>
          <w:color w:val="000000" w:themeColor="text1"/>
          <w:sz w:val="28"/>
          <w:szCs w:val="28"/>
        </w:rPr>
        <w:t>ului manifestat de aceștia</w:t>
      </w:r>
      <w:r w:rsidR="00443CD7">
        <w:rPr>
          <w:color w:val="000000" w:themeColor="text1"/>
          <w:sz w:val="28"/>
          <w:szCs w:val="28"/>
        </w:rPr>
        <w:t xml:space="preserve"> faţă</w:t>
      </w:r>
      <w:r w:rsidR="008B3800">
        <w:rPr>
          <w:color w:val="000000" w:themeColor="text1"/>
          <w:sz w:val="28"/>
          <w:szCs w:val="28"/>
        </w:rPr>
        <w:t xml:space="preserve"> de un part</w:t>
      </w:r>
      <w:r w:rsidR="00443CD7">
        <w:rPr>
          <w:color w:val="000000" w:themeColor="text1"/>
          <w:sz w:val="28"/>
          <w:szCs w:val="28"/>
        </w:rPr>
        <w:t>eneriat cu o şcoală mică</w:t>
      </w:r>
      <w:r w:rsidR="008B3800">
        <w:rPr>
          <w:color w:val="000000" w:themeColor="text1"/>
          <w:sz w:val="28"/>
          <w:szCs w:val="28"/>
        </w:rPr>
        <w:t xml:space="preserve"> .</w:t>
      </w:r>
    </w:p>
    <w:p w:rsidR="008B3800" w:rsidRDefault="008B3800" w:rsidP="008B3800">
      <w:pPr>
        <w:pStyle w:val="NoSpacing"/>
        <w:ind w:firstLine="720"/>
        <w:rPr>
          <w:rFonts w:ascii="Arial" w:hAnsi="Arial" w:cs="Arial"/>
          <w:color w:val="000000"/>
          <w:sz w:val="20"/>
          <w:szCs w:val="20"/>
        </w:rPr>
      </w:pPr>
    </w:p>
    <w:p w:rsidR="00D648C2" w:rsidRDefault="00D648C2" w:rsidP="00F84135">
      <w:pPr>
        <w:pStyle w:val="NoSpacing"/>
        <w:rPr>
          <w:rFonts w:ascii="Arial" w:hAnsi="Arial" w:cs="Arial"/>
          <w:color w:val="000000"/>
          <w:sz w:val="20"/>
          <w:szCs w:val="20"/>
        </w:rPr>
      </w:pPr>
    </w:p>
    <w:p w:rsidR="00D648C2" w:rsidRDefault="00D648C2" w:rsidP="008B3800">
      <w:pPr>
        <w:pStyle w:val="NoSpacing"/>
        <w:ind w:firstLine="720"/>
        <w:rPr>
          <w:rFonts w:ascii="Arial" w:hAnsi="Arial" w:cs="Arial"/>
          <w:color w:val="000000"/>
          <w:sz w:val="20"/>
          <w:szCs w:val="20"/>
        </w:rPr>
      </w:pPr>
    </w:p>
    <w:p w:rsidR="008B3800" w:rsidRDefault="008B3800" w:rsidP="00410CFE">
      <w:pPr>
        <w:pStyle w:val="NoSpacing"/>
        <w:jc w:val="both"/>
        <w:rPr>
          <w:b/>
          <w:i/>
          <w:sz w:val="28"/>
          <w:szCs w:val="28"/>
          <w:u w:val="single"/>
        </w:rPr>
      </w:pPr>
      <w:r w:rsidRPr="00B17513">
        <w:rPr>
          <w:b/>
          <w:i/>
          <w:sz w:val="28"/>
          <w:szCs w:val="28"/>
          <w:u w:val="single"/>
        </w:rPr>
        <w:t>Colaborarea cu alte unităţi de învăţământ; parteneriate cu şcoli din ţară şi străinătate; înfrăţiri, a</w:t>
      </w:r>
      <w:r>
        <w:rPr>
          <w:b/>
          <w:i/>
          <w:sz w:val="28"/>
          <w:szCs w:val="28"/>
          <w:u w:val="single"/>
        </w:rPr>
        <w:t>lte proiecte şi programe comune</w:t>
      </w:r>
    </w:p>
    <w:p w:rsidR="0061328F" w:rsidRPr="009D465C" w:rsidRDefault="005E51F8" w:rsidP="009D465C">
      <w:pPr>
        <w:pStyle w:val="NoSpacing"/>
        <w:ind w:firstLine="720"/>
        <w:jc w:val="both"/>
        <w:rPr>
          <w:sz w:val="28"/>
          <w:szCs w:val="28"/>
        </w:rPr>
      </w:pPr>
      <w:r>
        <w:rPr>
          <w:sz w:val="28"/>
          <w:szCs w:val="28"/>
        </w:rPr>
        <w:t xml:space="preserve">Şcoala noastră nu </w:t>
      </w:r>
      <w:r w:rsidR="00443CD7">
        <w:rPr>
          <w:sz w:val="28"/>
          <w:szCs w:val="28"/>
        </w:rPr>
        <w:t>are î</w:t>
      </w:r>
      <w:r w:rsidR="008B3800" w:rsidRPr="00B17513">
        <w:rPr>
          <w:sz w:val="28"/>
          <w:szCs w:val="28"/>
        </w:rPr>
        <w:t>n prezent protoco</w:t>
      </w:r>
      <w:r w:rsidR="00443CD7">
        <w:rPr>
          <w:sz w:val="28"/>
          <w:szCs w:val="28"/>
        </w:rPr>
        <w:t>ale de colaborare cu alte unităţi de învăţă</w:t>
      </w:r>
      <w:r w:rsidR="008B3800" w:rsidRPr="00B17513">
        <w:rPr>
          <w:sz w:val="28"/>
          <w:szCs w:val="28"/>
        </w:rPr>
        <w:t>mant</w:t>
      </w:r>
      <w:r w:rsidR="00D648C2">
        <w:rPr>
          <w:sz w:val="28"/>
          <w:szCs w:val="28"/>
        </w:rPr>
        <w:t xml:space="preserve"> </w:t>
      </w:r>
      <w:r w:rsidR="008B3800" w:rsidRPr="00B17513">
        <w:rPr>
          <w:sz w:val="28"/>
          <w:szCs w:val="28"/>
        </w:rPr>
        <w:t>di</w:t>
      </w:r>
      <w:r w:rsidR="00443CD7">
        <w:rPr>
          <w:sz w:val="28"/>
          <w:szCs w:val="28"/>
        </w:rPr>
        <w:t>n ţară sau stră</w:t>
      </w:r>
      <w:r>
        <w:rPr>
          <w:sz w:val="28"/>
          <w:szCs w:val="28"/>
        </w:rPr>
        <w:t>ină</w:t>
      </w:r>
      <w:r w:rsidR="008B3800" w:rsidRPr="00B17513">
        <w:rPr>
          <w:sz w:val="28"/>
          <w:szCs w:val="28"/>
        </w:rPr>
        <w:t>tate</w:t>
      </w:r>
      <w:r w:rsidR="008B3800">
        <w:rPr>
          <w:sz w:val="28"/>
          <w:szCs w:val="28"/>
        </w:rPr>
        <w:t>.</w:t>
      </w:r>
      <w:r w:rsidR="00D648C2">
        <w:rPr>
          <w:sz w:val="28"/>
          <w:szCs w:val="28"/>
        </w:rPr>
        <w:t xml:space="preserve"> </w:t>
      </w:r>
      <w:r>
        <w:rPr>
          <w:sz w:val="28"/>
          <w:szCs w:val="28"/>
        </w:rPr>
        <w:t>Există</w:t>
      </w:r>
      <w:r w:rsidR="008B3800">
        <w:rPr>
          <w:sz w:val="28"/>
          <w:szCs w:val="28"/>
        </w:rPr>
        <w:t xml:space="preserve"> o colaborare cu </w:t>
      </w:r>
      <w:r w:rsidR="00443CD7">
        <w:rPr>
          <w:rFonts w:eastAsiaTheme="minorHAnsi"/>
          <w:sz w:val="28"/>
          <w:szCs w:val="28"/>
          <w:lang w:val="en-US" w:eastAsia="en-US"/>
        </w:rPr>
        <w:t>şcolile şi grădiniţ</w:t>
      </w:r>
      <w:r w:rsidR="008B3800" w:rsidRPr="00EF63A7">
        <w:rPr>
          <w:rFonts w:eastAsiaTheme="minorHAnsi"/>
          <w:sz w:val="28"/>
          <w:szCs w:val="28"/>
          <w:lang w:val="en-US" w:eastAsia="en-US"/>
        </w:rPr>
        <w:t>ele vecin</w:t>
      </w:r>
      <w:r w:rsidR="00443CD7">
        <w:rPr>
          <w:rFonts w:eastAsiaTheme="minorHAnsi"/>
          <w:sz w:val="28"/>
          <w:szCs w:val="28"/>
          <w:lang w:val="en-US" w:eastAsia="en-US"/>
        </w:rPr>
        <w:t>e prin realizarea unor activităţ</w:t>
      </w:r>
      <w:r w:rsidR="008B3800" w:rsidRPr="00EF63A7">
        <w:rPr>
          <w:rFonts w:eastAsiaTheme="minorHAnsi"/>
          <w:sz w:val="28"/>
          <w:szCs w:val="28"/>
          <w:lang w:val="en-US" w:eastAsia="en-US"/>
        </w:rPr>
        <w:t xml:space="preserve">i metodice </w:t>
      </w:r>
      <w:r w:rsidR="00410CFE">
        <w:rPr>
          <w:rFonts w:eastAsiaTheme="minorHAnsi"/>
          <w:sz w:val="28"/>
          <w:szCs w:val="28"/>
          <w:lang w:val="en-US" w:eastAsia="en-US"/>
        </w:rPr>
        <w:t>co</w:t>
      </w:r>
      <w:r w:rsidR="008B3800">
        <w:rPr>
          <w:rFonts w:eastAsiaTheme="minorHAnsi"/>
          <w:sz w:val="28"/>
          <w:szCs w:val="28"/>
          <w:lang w:val="en-US" w:eastAsia="en-US"/>
        </w:rPr>
        <w:t>mune.</w:t>
      </w:r>
    </w:p>
    <w:p w:rsidR="0061328F" w:rsidRDefault="0061328F" w:rsidP="008B3800">
      <w:pPr>
        <w:tabs>
          <w:tab w:val="left" w:pos="6520"/>
        </w:tabs>
        <w:spacing w:line="360" w:lineRule="auto"/>
      </w:pPr>
    </w:p>
    <w:p w:rsidR="00410CFE" w:rsidRPr="00AC4EFC" w:rsidRDefault="00410CFE" w:rsidP="008B3800">
      <w:pPr>
        <w:tabs>
          <w:tab w:val="left" w:pos="0"/>
        </w:tabs>
        <w:spacing w:line="360" w:lineRule="auto"/>
        <w:jc w:val="both"/>
        <w:rPr>
          <w:b/>
        </w:rPr>
      </w:pPr>
    </w:p>
    <w:p w:rsidR="00306F60" w:rsidRDefault="00306F60" w:rsidP="00306F60">
      <w:pPr>
        <w:spacing w:after="200" w:line="276" w:lineRule="auto"/>
        <w:rPr>
          <w:b/>
          <w:sz w:val="28"/>
          <w:szCs w:val="28"/>
          <w:u w:val="single"/>
        </w:rPr>
      </w:pPr>
      <w:r w:rsidRPr="00A24E8A">
        <w:rPr>
          <w:b/>
          <w:sz w:val="28"/>
          <w:szCs w:val="28"/>
          <w:u w:val="single"/>
        </w:rPr>
        <w:t>Diagnoza m</w:t>
      </w:r>
      <w:r>
        <w:rPr>
          <w:b/>
          <w:sz w:val="28"/>
          <w:szCs w:val="28"/>
          <w:u w:val="single"/>
        </w:rPr>
        <w:t>ediului extern</w:t>
      </w:r>
    </w:p>
    <w:p w:rsidR="00306F60" w:rsidRDefault="00306F60" w:rsidP="00306F60">
      <w:pPr>
        <w:widowControl w:val="0"/>
        <w:autoSpaceDE w:val="0"/>
        <w:autoSpaceDN w:val="0"/>
        <w:adjustRightInd w:val="0"/>
        <w:jc w:val="both"/>
        <w:rPr>
          <w:sz w:val="28"/>
          <w:szCs w:val="28"/>
        </w:rPr>
      </w:pPr>
      <w:r>
        <w:rPr>
          <w:sz w:val="28"/>
          <w:szCs w:val="28"/>
          <w:u w:val="single"/>
        </w:rPr>
        <w:t>A) Evoluţia demografică</w:t>
      </w:r>
      <w:r>
        <w:rPr>
          <w:sz w:val="28"/>
          <w:szCs w:val="28"/>
        </w:rPr>
        <w:t xml:space="preserve"> din ultimii ani se caracterizează prin:</w:t>
      </w:r>
    </w:p>
    <w:p w:rsidR="00306F60" w:rsidRPr="00863F85" w:rsidRDefault="00306F60" w:rsidP="00306F60">
      <w:pPr>
        <w:widowControl w:val="0"/>
        <w:autoSpaceDE w:val="0"/>
        <w:autoSpaceDN w:val="0"/>
        <w:adjustRightInd w:val="0"/>
        <w:jc w:val="both"/>
        <w:rPr>
          <w:sz w:val="28"/>
          <w:szCs w:val="28"/>
        </w:rPr>
      </w:pPr>
      <w:r>
        <w:rPr>
          <w:sz w:val="28"/>
          <w:szCs w:val="28"/>
        </w:rPr>
        <w:t xml:space="preserve">          - Reducerea numărului populaţiei tinere;</w:t>
      </w:r>
    </w:p>
    <w:p w:rsidR="00306F60" w:rsidRPr="00863F85" w:rsidRDefault="00306F60" w:rsidP="00306F60">
      <w:pPr>
        <w:widowControl w:val="0"/>
        <w:autoSpaceDE w:val="0"/>
        <w:autoSpaceDN w:val="0"/>
        <w:adjustRightInd w:val="0"/>
        <w:jc w:val="both"/>
        <w:rPr>
          <w:sz w:val="28"/>
          <w:szCs w:val="28"/>
        </w:rPr>
      </w:pPr>
      <w:r>
        <w:rPr>
          <w:sz w:val="28"/>
          <w:szCs w:val="28"/>
        </w:rPr>
        <w:t xml:space="preserve">          - Creşterea ponderii populaţiei vârstnice;</w:t>
      </w:r>
    </w:p>
    <w:p w:rsidR="00306F60" w:rsidRPr="00863F85" w:rsidRDefault="00306F60" w:rsidP="00306F60">
      <w:pPr>
        <w:widowControl w:val="0"/>
        <w:autoSpaceDE w:val="0"/>
        <w:autoSpaceDN w:val="0"/>
        <w:adjustRightInd w:val="0"/>
        <w:jc w:val="both"/>
        <w:rPr>
          <w:sz w:val="28"/>
          <w:szCs w:val="28"/>
        </w:rPr>
      </w:pPr>
      <w:r>
        <w:rPr>
          <w:sz w:val="28"/>
          <w:szCs w:val="28"/>
        </w:rPr>
        <w:t xml:space="preserve">          - Reducerea numărului populaţiei şcolare.</w:t>
      </w:r>
    </w:p>
    <w:p w:rsidR="00306F60" w:rsidRDefault="00306F60" w:rsidP="00306F60">
      <w:pPr>
        <w:widowControl w:val="0"/>
        <w:autoSpaceDE w:val="0"/>
        <w:autoSpaceDN w:val="0"/>
        <w:adjustRightInd w:val="0"/>
        <w:ind w:firstLine="720"/>
        <w:jc w:val="both"/>
        <w:rPr>
          <w:sz w:val="28"/>
          <w:szCs w:val="28"/>
        </w:rPr>
      </w:pPr>
      <w:r>
        <w:rPr>
          <w:sz w:val="28"/>
          <w:szCs w:val="28"/>
        </w:rPr>
        <w:t>Scăderea numărului populaţiei adulte potenţial active, afectează echilibrul bugetar al sistemelor sociale. Din punct de vedere demografic, grupa de vârstă cu cele mai semnificative evoluţii este cea de 0-14 ani. În perioada de după 1990</w:t>
      </w:r>
      <w:r>
        <w:rPr>
          <w:sz w:val="28"/>
          <w:szCs w:val="28"/>
          <w:lang w:val="en-US"/>
        </w:rPr>
        <w:t>,</w:t>
      </w:r>
      <w:r>
        <w:rPr>
          <w:sz w:val="28"/>
          <w:szCs w:val="28"/>
        </w:rPr>
        <w:t xml:space="preserve"> populaţia de 0-14 ani s-a diminuat foarte mult. Astfel, populaţia şcolară din învăţământul preuniversitar a scăzut drastic la nivelul întregului judeţ (cu aproximativ 28% faţă de anul şcolar 1990-1991). La aceasta</w:t>
      </w:r>
      <w:r w:rsidR="00D648C2">
        <w:rPr>
          <w:sz w:val="28"/>
          <w:szCs w:val="28"/>
        </w:rPr>
        <w:t>,</w:t>
      </w:r>
      <w:r>
        <w:rPr>
          <w:sz w:val="28"/>
          <w:szCs w:val="28"/>
        </w:rPr>
        <w:t xml:space="preserve"> se adaugă şi creşterea ratei abandonului şcolar.</w:t>
      </w:r>
    </w:p>
    <w:p w:rsidR="00306F60" w:rsidRPr="007D580F" w:rsidRDefault="00306F60" w:rsidP="00306F60">
      <w:pPr>
        <w:widowControl w:val="0"/>
        <w:autoSpaceDE w:val="0"/>
        <w:autoSpaceDN w:val="0"/>
        <w:adjustRightInd w:val="0"/>
        <w:jc w:val="both"/>
        <w:rPr>
          <w:sz w:val="28"/>
          <w:szCs w:val="28"/>
        </w:rPr>
      </w:pPr>
      <w:r>
        <w:rPr>
          <w:sz w:val="28"/>
          <w:szCs w:val="28"/>
        </w:rPr>
        <w:lastRenderedPageBreak/>
        <w:t xml:space="preserve">   Evoluţia populaţiei şcolare </w:t>
      </w:r>
      <w:r>
        <w:rPr>
          <w:sz w:val="28"/>
          <w:szCs w:val="28"/>
          <w:lang w:val="en-US"/>
        </w:rPr>
        <w:t xml:space="preserve">din </w:t>
      </w:r>
      <w:r>
        <w:rPr>
          <w:color w:val="000000"/>
          <w:sz w:val="28"/>
          <w:szCs w:val="28"/>
        </w:rPr>
        <w:t>Şc</w:t>
      </w:r>
      <w:r>
        <w:rPr>
          <w:color w:val="000000"/>
          <w:sz w:val="28"/>
          <w:szCs w:val="28"/>
          <w:lang w:val="en-US"/>
        </w:rPr>
        <w:t>oala Gimnazială, Comuna Gura Vadului,</w:t>
      </w:r>
      <w:r>
        <w:rPr>
          <w:sz w:val="28"/>
          <w:szCs w:val="28"/>
        </w:rPr>
        <w:t xml:space="preserve"> este în scădere în ultimii ani.</w:t>
      </w:r>
    </w:p>
    <w:p w:rsidR="00306F60" w:rsidRDefault="00306F60" w:rsidP="00306F60">
      <w:pPr>
        <w:widowControl w:val="0"/>
        <w:autoSpaceDE w:val="0"/>
        <w:autoSpaceDN w:val="0"/>
        <w:adjustRightInd w:val="0"/>
        <w:jc w:val="both"/>
        <w:rPr>
          <w:sz w:val="28"/>
          <w:szCs w:val="28"/>
        </w:rPr>
      </w:pPr>
    </w:p>
    <w:p w:rsidR="00306F60" w:rsidRDefault="00306F60" w:rsidP="00306F60">
      <w:pPr>
        <w:widowControl w:val="0"/>
        <w:autoSpaceDE w:val="0"/>
        <w:autoSpaceDN w:val="0"/>
        <w:adjustRightInd w:val="0"/>
        <w:jc w:val="both"/>
        <w:rPr>
          <w:sz w:val="28"/>
          <w:szCs w:val="28"/>
          <w:u w:val="single"/>
        </w:rPr>
      </w:pPr>
      <w:r>
        <w:rPr>
          <w:sz w:val="28"/>
          <w:szCs w:val="28"/>
        </w:rPr>
        <w:t xml:space="preserve"> </w:t>
      </w:r>
      <w:r>
        <w:rPr>
          <w:sz w:val="28"/>
          <w:szCs w:val="28"/>
          <w:u w:val="single"/>
        </w:rPr>
        <w:t>B) Piaţa muncii</w:t>
      </w:r>
    </w:p>
    <w:p w:rsidR="00306F60" w:rsidRDefault="00306F60" w:rsidP="00306F60">
      <w:pPr>
        <w:widowControl w:val="0"/>
        <w:autoSpaceDE w:val="0"/>
        <w:autoSpaceDN w:val="0"/>
        <w:adjustRightInd w:val="0"/>
        <w:ind w:firstLine="720"/>
        <w:jc w:val="both"/>
        <w:rPr>
          <w:sz w:val="28"/>
          <w:szCs w:val="28"/>
        </w:rPr>
      </w:pPr>
      <w:r>
        <w:rPr>
          <w:sz w:val="28"/>
          <w:szCs w:val="28"/>
        </w:rPr>
        <w:t>Piaţa muncii a suferit transformări majore în contextul procesului de restructurare economică:</w:t>
      </w:r>
    </w:p>
    <w:p w:rsidR="00306F60" w:rsidRDefault="00306F60" w:rsidP="00306F60">
      <w:pPr>
        <w:widowControl w:val="0"/>
        <w:autoSpaceDE w:val="0"/>
        <w:autoSpaceDN w:val="0"/>
        <w:adjustRightInd w:val="0"/>
        <w:jc w:val="both"/>
        <w:rPr>
          <w:sz w:val="28"/>
          <w:szCs w:val="28"/>
        </w:rPr>
      </w:pPr>
      <w:r>
        <w:rPr>
          <w:sz w:val="28"/>
          <w:szCs w:val="28"/>
        </w:rPr>
        <w:t xml:space="preserve">    - Reducerea numărului populaţiei active;</w:t>
      </w:r>
    </w:p>
    <w:p w:rsidR="00306F60" w:rsidRDefault="00306F60" w:rsidP="00306F60">
      <w:pPr>
        <w:widowControl w:val="0"/>
        <w:autoSpaceDE w:val="0"/>
        <w:autoSpaceDN w:val="0"/>
        <w:adjustRightInd w:val="0"/>
        <w:jc w:val="both"/>
        <w:rPr>
          <w:sz w:val="28"/>
          <w:szCs w:val="28"/>
        </w:rPr>
      </w:pPr>
      <w:r>
        <w:rPr>
          <w:sz w:val="28"/>
          <w:szCs w:val="28"/>
        </w:rPr>
        <w:t xml:space="preserve">    - Creşterea şomajului de lungă durată; creşterea populaţiei inactive;</w:t>
      </w:r>
    </w:p>
    <w:p w:rsidR="00306F60" w:rsidRDefault="00306F60" w:rsidP="00306F60">
      <w:pPr>
        <w:widowControl w:val="0"/>
        <w:autoSpaceDE w:val="0"/>
        <w:autoSpaceDN w:val="0"/>
        <w:adjustRightInd w:val="0"/>
        <w:jc w:val="both"/>
        <w:rPr>
          <w:sz w:val="28"/>
          <w:szCs w:val="28"/>
        </w:rPr>
      </w:pPr>
      <w:r>
        <w:rPr>
          <w:sz w:val="28"/>
          <w:szCs w:val="28"/>
        </w:rPr>
        <w:t xml:space="preserve">    - Scăderea natalităţii;</w:t>
      </w:r>
    </w:p>
    <w:p w:rsidR="00306F60" w:rsidRDefault="00306F60" w:rsidP="00306F60">
      <w:pPr>
        <w:widowControl w:val="0"/>
        <w:autoSpaceDE w:val="0"/>
        <w:autoSpaceDN w:val="0"/>
        <w:adjustRightInd w:val="0"/>
        <w:jc w:val="both"/>
        <w:rPr>
          <w:sz w:val="28"/>
          <w:szCs w:val="28"/>
        </w:rPr>
      </w:pPr>
      <w:r>
        <w:rPr>
          <w:sz w:val="28"/>
          <w:szCs w:val="28"/>
        </w:rPr>
        <w:t xml:space="preserve">    - Creşterea migraţiei forţei de muncă.</w:t>
      </w:r>
    </w:p>
    <w:p w:rsidR="00306F60" w:rsidRDefault="00306F60" w:rsidP="00306F60">
      <w:pPr>
        <w:widowControl w:val="0"/>
        <w:autoSpaceDE w:val="0"/>
        <w:autoSpaceDN w:val="0"/>
        <w:adjustRightInd w:val="0"/>
        <w:ind w:firstLine="720"/>
        <w:jc w:val="both"/>
        <w:rPr>
          <w:sz w:val="28"/>
          <w:szCs w:val="28"/>
        </w:rPr>
      </w:pPr>
      <w:r>
        <w:rPr>
          <w:sz w:val="28"/>
          <w:szCs w:val="28"/>
        </w:rPr>
        <w:t>Categoria cea mai expusă la şomaj sunt absolvenţii liceelor teoretice care nu au nici o calificare. Aceştia întâmpină mari dificultăţi în ceea ce priveşte integrarea î</w:t>
      </w:r>
      <w:r w:rsidR="00D648C2">
        <w:rPr>
          <w:sz w:val="28"/>
          <w:szCs w:val="28"/>
        </w:rPr>
        <w:t>n viaţa</w:t>
      </w:r>
      <w:r>
        <w:rPr>
          <w:sz w:val="28"/>
          <w:szCs w:val="28"/>
        </w:rPr>
        <w:t xml:space="preserve"> activă. De aceea este necesară o informare corectă a viitorilor absolvenţi de gimnaziu şi orientarea lor şcolară în funcţie de aptitudini, de nivelul de pregătire şi mai ales în funcţie de cerinţele pieţei muncii.</w:t>
      </w:r>
    </w:p>
    <w:p w:rsidR="00306F60" w:rsidRDefault="00306F60" w:rsidP="00306F60">
      <w:pPr>
        <w:widowControl w:val="0"/>
        <w:autoSpaceDE w:val="0"/>
        <w:autoSpaceDN w:val="0"/>
        <w:adjustRightInd w:val="0"/>
        <w:jc w:val="both"/>
        <w:rPr>
          <w:sz w:val="28"/>
          <w:szCs w:val="28"/>
        </w:rPr>
      </w:pPr>
      <w:r>
        <w:rPr>
          <w:sz w:val="28"/>
          <w:szCs w:val="28"/>
        </w:rPr>
        <w:t xml:space="preserve">    </w:t>
      </w:r>
    </w:p>
    <w:p w:rsidR="003E3513" w:rsidRDefault="003E3513" w:rsidP="00306F60">
      <w:pPr>
        <w:widowControl w:val="0"/>
        <w:autoSpaceDE w:val="0"/>
        <w:autoSpaceDN w:val="0"/>
        <w:adjustRightInd w:val="0"/>
        <w:jc w:val="both"/>
        <w:rPr>
          <w:sz w:val="28"/>
          <w:szCs w:val="28"/>
        </w:rPr>
      </w:pPr>
    </w:p>
    <w:p w:rsidR="003E3513" w:rsidRDefault="003E3513" w:rsidP="00306F60">
      <w:pPr>
        <w:widowControl w:val="0"/>
        <w:autoSpaceDE w:val="0"/>
        <w:autoSpaceDN w:val="0"/>
        <w:adjustRightInd w:val="0"/>
        <w:jc w:val="both"/>
        <w:rPr>
          <w:sz w:val="28"/>
          <w:szCs w:val="28"/>
        </w:rPr>
      </w:pPr>
    </w:p>
    <w:p w:rsidR="003E3513" w:rsidRPr="00C0306A" w:rsidRDefault="003E3513" w:rsidP="00306F60">
      <w:pPr>
        <w:widowControl w:val="0"/>
        <w:autoSpaceDE w:val="0"/>
        <w:autoSpaceDN w:val="0"/>
        <w:adjustRightInd w:val="0"/>
        <w:jc w:val="both"/>
        <w:rPr>
          <w:sz w:val="28"/>
          <w:szCs w:val="28"/>
        </w:rPr>
      </w:pPr>
    </w:p>
    <w:p w:rsidR="00010B70" w:rsidRPr="00DD436D" w:rsidRDefault="00010B70" w:rsidP="004771B5">
      <w:pPr>
        <w:pStyle w:val="ListParagraph"/>
        <w:numPr>
          <w:ilvl w:val="0"/>
          <w:numId w:val="17"/>
        </w:numPr>
        <w:spacing w:after="200" w:line="276" w:lineRule="auto"/>
        <w:rPr>
          <w:b/>
          <w:sz w:val="28"/>
          <w:szCs w:val="28"/>
        </w:rPr>
      </w:pPr>
      <w:r w:rsidRPr="00DD436D">
        <w:rPr>
          <w:b/>
          <w:sz w:val="28"/>
          <w:szCs w:val="28"/>
        </w:rPr>
        <w:t>ANALIZA NEVOILOR  EDUCAŢIONALE  ŞI  DE  FORMARE</w:t>
      </w:r>
    </w:p>
    <w:p w:rsidR="00010B70" w:rsidRPr="004B4F55" w:rsidRDefault="00010B70" w:rsidP="004771B5">
      <w:pPr>
        <w:numPr>
          <w:ilvl w:val="0"/>
          <w:numId w:val="24"/>
        </w:numPr>
        <w:spacing w:after="200" w:line="276" w:lineRule="auto"/>
        <w:rPr>
          <w:b/>
          <w:sz w:val="28"/>
          <w:szCs w:val="28"/>
          <w:u w:val="single"/>
        </w:rPr>
      </w:pPr>
      <w:r>
        <w:rPr>
          <w:b/>
          <w:sz w:val="28"/>
          <w:szCs w:val="28"/>
        </w:rPr>
        <w:t xml:space="preserve"> </w:t>
      </w:r>
      <w:r w:rsidRPr="004B4F55">
        <w:rPr>
          <w:b/>
          <w:sz w:val="28"/>
          <w:szCs w:val="28"/>
          <w:u w:val="single"/>
        </w:rPr>
        <w:t>Analiza SWOT</w:t>
      </w:r>
    </w:p>
    <w:p w:rsidR="00010B70" w:rsidRPr="0069492B" w:rsidRDefault="00010B70" w:rsidP="00010B70">
      <w:pPr>
        <w:ind w:firstLine="720"/>
        <w:jc w:val="both"/>
        <w:rPr>
          <w:sz w:val="28"/>
          <w:szCs w:val="28"/>
        </w:rPr>
      </w:pPr>
      <w:r w:rsidRPr="0069492B">
        <w:rPr>
          <w:sz w:val="28"/>
          <w:szCs w:val="28"/>
        </w:rPr>
        <w:t>Şcoala Gimnazial</w:t>
      </w:r>
      <w:r>
        <w:rPr>
          <w:sz w:val="28"/>
          <w:szCs w:val="28"/>
        </w:rPr>
        <w:t>ă, Comuna Gura Vadului,</w:t>
      </w:r>
      <w:r w:rsidRPr="0069492B">
        <w:rPr>
          <w:sz w:val="28"/>
          <w:szCs w:val="28"/>
        </w:rPr>
        <w:t xml:space="preserve"> îşi schiţează strategiile de lucru pentru </w:t>
      </w:r>
      <w:r>
        <w:rPr>
          <w:sz w:val="28"/>
          <w:szCs w:val="28"/>
        </w:rPr>
        <w:t>perioada</w:t>
      </w:r>
      <w:r w:rsidR="00F84135">
        <w:rPr>
          <w:sz w:val="28"/>
          <w:szCs w:val="28"/>
        </w:rPr>
        <w:t xml:space="preserve"> 2024-2029</w:t>
      </w:r>
      <w:r w:rsidRPr="0069492B">
        <w:rPr>
          <w:sz w:val="28"/>
          <w:szCs w:val="28"/>
        </w:rPr>
        <w:t>, pornind de la sinteza rezultatelor obţinute în toate domeniile funcţionale ale învăţământului din anul şcolar anterior, comparând performanţele înregistrate cu cele alte altor instituţii de învăţământ de acelaşi nivel, analizând factorii socio-economici în care îşi desfăşoară activitatea, raportându-se permanent la standardele educaţiei şi la noutăţile legislative.</w:t>
      </w:r>
    </w:p>
    <w:p w:rsidR="00010B70" w:rsidRPr="0069492B" w:rsidRDefault="00010B70" w:rsidP="00010B70">
      <w:pPr>
        <w:jc w:val="both"/>
        <w:rPr>
          <w:sz w:val="28"/>
          <w:szCs w:val="28"/>
        </w:rPr>
      </w:pPr>
      <w:r w:rsidRPr="0069492B">
        <w:rPr>
          <w:sz w:val="28"/>
          <w:szCs w:val="28"/>
        </w:rPr>
        <w:tab/>
        <w:t>Direcţiile de dezvoltare ale învăţământului preuniversit</w:t>
      </w:r>
      <w:r w:rsidR="00F84135">
        <w:rPr>
          <w:sz w:val="28"/>
          <w:szCs w:val="28"/>
        </w:rPr>
        <w:t>ar românesc pentru perioada 2024-2029</w:t>
      </w:r>
      <w:r w:rsidRPr="0069492B">
        <w:rPr>
          <w:sz w:val="28"/>
          <w:szCs w:val="28"/>
        </w:rPr>
        <w:t xml:space="preserve"> se raportează atât la contextul socio-economic intern</w:t>
      </w:r>
      <w:r>
        <w:rPr>
          <w:sz w:val="28"/>
          <w:szCs w:val="28"/>
        </w:rPr>
        <w:t>,</w:t>
      </w:r>
      <w:r w:rsidRPr="0069492B">
        <w:rPr>
          <w:sz w:val="28"/>
          <w:szCs w:val="28"/>
        </w:rPr>
        <w:t xml:space="preserve"> dar şi </w:t>
      </w:r>
      <w:r>
        <w:rPr>
          <w:sz w:val="28"/>
          <w:szCs w:val="28"/>
        </w:rPr>
        <w:t xml:space="preserve">la </w:t>
      </w:r>
      <w:r w:rsidRPr="0069492B">
        <w:rPr>
          <w:sz w:val="28"/>
          <w:szCs w:val="28"/>
        </w:rPr>
        <w:t>contextul european şi internaţional. De aceea, obiectivele majore stabilite pentru învăţământul pre</w:t>
      </w:r>
      <w:r>
        <w:rPr>
          <w:sz w:val="28"/>
          <w:szCs w:val="28"/>
        </w:rPr>
        <w:t>universitar urmăresc capitalul</w:t>
      </w:r>
      <w:r w:rsidRPr="0069492B">
        <w:rPr>
          <w:sz w:val="28"/>
          <w:szCs w:val="28"/>
        </w:rPr>
        <w:t xml:space="preserve"> uman, creşterea competitivităţii prin formare iniţială şi continuă pentru o piaţă a muncii flexibilă şi globalizată.</w:t>
      </w:r>
    </w:p>
    <w:p w:rsidR="00010B70" w:rsidRPr="0069492B" w:rsidRDefault="00010B70" w:rsidP="00010B70">
      <w:pPr>
        <w:jc w:val="both"/>
        <w:rPr>
          <w:sz w:val="28"/>
          <w:szCs w:val="28"/>
        </w:rPr>
      </w:pPr>
      <w:r w:rsidRPr="0069492B">
        <w:rPr>
          <w:sz w:val="28"/>
          <w:szCs w:val="28"/>
        </w:rPr>
        <w:t xml:space="preserve">     </w:t>
      </w:r>
      <w:r>
        <w:rPr>
          <w:sz w:val="28"/>
          <w:szCs w:val="28"/>
        </w:rPr>
        <w:t xml:space="preserve"> </w:t>
      </w:r>
      <w:r>
        <w:rPr>
          <w:sz w:val="28"/>
          <w:szCs w:val="28"/>
        </w:rPr>
        <w:tab/>
        <w:t>Strategiile Şcolii Gimnaziale, Comuna Gura Vadului,</w:t>
      </w:r>
      <w:r w:rsidRPr="0069492B">
        <w:rPr>
          <w:sz w:val="28"/>
          <w:szCs w:val="28"/>
        </w:rPr>
        <w:t xml:space="preserve"> se vor raporta permanent la obiectivele de guvernare declarate şi la strategiile manageriale ale ISJ Prahova, respectiv:</w:t>
      </w:r>
    </w:p>
    <w:p w:rsidR="00010B70" w:rsidRPr="0069492B" w:rsidRDefault="00010B70" w:rsidP="004771B5">
      <w:pPr>
        <w:numPr>
          <w:ilvl w:val="0"/>
          <w:numId w:val="22"/>
        </w:numPr>
        <w:spacing w:line="276" w:lineRule="auto"/>
        <w:jc w:val="both"/>
        <w:rPr>
          <w:sz w:val="28"/>
          <w:szCs w:val="28"/>
        </w:rPr>
      </w:pPr>
      <w:r w:rsidRPr="0069492B">
        <w:rPr>
          <w:sz w:val="28"/>
          <w:szCs w:val="28"/>
        </w:rPr>
        <w:t>realizarea unui sistem educaţional stabil, echitabil, eficient şi relevant;</w:t>
      </w:r>
    </w:p>
    <w:p w:rsidR="00010B70" w:rsidRPr="0069492B" w:rsidRDefault="00010B70" w:rsidP="004771B5">
      <w:pPr>
        <w:numPr>
          <w:ilvl w:val="0"/>
          <w:numId w:val="22"/>
        </w:numPr>
        <w:spacing w:line="276" w:lineRule="auto"/>
        <w:jc w:val="both"/>
        <w:rPr>
          <w:sz w:val="28"/>
          <w:szCs w:val="28"/>
        </w:rPr>
      </w:pPr>
      <w:r w:rsidRPr="0069492B">
        <w:rPr>
          <w:sz w:val="28"/>
          <w:szCs w:val="28"/>
        </w:rPr>
        <w:t xml:space="preserve">transformarea educaţiei timpurii în bun public; </w:t>
      </w:r>
    </w:p>
    <w:p w:rsidR="00010B70" w:rsidRPr="0069492B" w:rsidRDefault="00010B70" w:rsidP="004771B5">
      <w:pPr>
        <w:numPr>
          <w:ilvl w:val="0"/>
          <w:numId w:val="22"/>
        </w:numPr>
        <w:spacing w:line="276" w:lineRule="auto"/>
        <w:jc w:val="both"/>
        <w:rPr>
          <w:sz w:val="28"/>
          <w:szCs w:val="28"/>
        </w:rPr>
      </w:pPr>
      <w:r w:rsidRPr="0069492B">
        <w:rPr>
          <w:sz w:val="28"/>
          <w:szCs w:val="28"/>
        </w:rPr>
        <w:t>descentralizarea  şi creşterea autonomiei şcolii</w:t>
      </w:r>
      <w:r>
        <w:rPr>
          <w:sz w:val="28"/>
          <w:szCs w:val="28"/>
        </w:rPr>
        <w:t>;</w:t>
      </w:r>
    </w:p>
    <w:p w:rsidR="00010B70" w:rsidRPr="0069492B" w:rsidRDefault="00010B70" w:rsidP="004771B5">
      <w:pPr>
        <w:numPr>
          <w:ilvl w:val="0"/>
          <w:numId w:val="22"/>
        </w:numPr>
        <w:spacing w:line="276" w:lineRule="auto"/>
        <w:jc w:val="both"/>
        <w:rPr>
          <w:sz w:val="28"/>
          <w:szCs w:val="28"/>
        </w:rPr>
      </w:pPr>
      <w:r w:rsidRPr="0069492B">
        <w:rPr>
          <w:sz w:val="28"/>
          <w:szCs w:val="28"/>
        </w:rPr>
        <w:t>introducerea unui curriculum şcolar bazat pe competenţe;</w:t>
      </w:r>
    </w:p>
    <w:p w:rsidR="00010B70" w:rsidRPr="0069492B" w:rsidRDefault="00010B70" w:rsidP="004771B5">
      <w:pPr>
        <w:numPr>
          <w:ilvl w:val="0"/>
          <w:numId w:val="22"/>
        </w:numPr>
        <w:spacing w:line="276" w:lineRule="auto"/>
        <w:jc w:val="both"/>
        <w:rPr>
          <w:sz w:val="28"/>
          <w:szCs w:val="28"/>
        </w:rPr>
      </w:pPr>
      <w:r w:rsidRPr="0069492B">
        <w:rPr>
          <w:sz w:val="28"/>
          <w:szCs w:val="28"/>
        </w:rPr>
        <w:t>promovarea unui sistem de salarizare bazat pe performanţă, concordant cu statutul cadrelor didactice în societate;</w:t>
      </w:r>
    </w:p>
    <w:p w:rsidR="00010B70" w:rsidRPr="0069492B" w:rsidRDefault="00010B70" w:rsidP="00010B70">
      <w:pPr>
        <w:jc w:val="both"/>
        <w:rPr>
          <w:sz w:val="28"/>
          <w:szCs w:val="28"/>
        </w:rPr>
      </w:pPr>
      <w:r w:rsidRPr="004B4F55">
        <w:rPr>
          <w:b/>
          <w:i/>
          <w:sz w:val="28"/>
          <w:szCs w:val="28"/>
          <w:u w:val="single"/>
        </w:rPr>
        <w:t>Ţintele de atins sunt</w:t>
      </w:r>
      <w:r w:rsidRPr="0069492B">
        <w:rPr>
          <w:sz w:val="28"/>
          <w:szCs w:val="28"/>
        </w:rPr>
        <w:t>:</w:t>
      </w:r>
    </w:p>
    <w:p w:rsidR="00010B70" w:rsidRPr="0069492B" w:rsidRDefault="00010B70" w:rsidP="004771B5">
      <w:pPr>
        <w:numPr>
          <w:ilvl w:val="0"/>
          <w:numId w:val="22"/>
        </w:numPr>
        <w:spacing w:line="276" w:lineRule="auto"/>
        <w:jc w:val="both"/>
        <w:rPr>
          <w:sz w:val="28"/>
          <w:szCs w:val="28"/>
        </w:rPr>
      </w:pPr>
      <w:r w:rsidRPr="0069492B">
        <w:rPr>
          <w:sz w:val="28"/>
          <w:szCs w:val="28"/>
        </w:rPr>
        <w:lastRenderedPageBreak/>
        <w:t>trecerea de la un curriculum axat pe acumularea de informaţii la un curriculum flexibil centrat pe formarea de competenţe relevante pentru piaţa muncii</w:t>
      </w:r>
      <w:r>
        <w:rPr>
          <w:sz w:val="28"/>
          <w:szCs w:val="28"/>
        </w:rPr>
        <w:t>;</w:t>
      </w:r>
    </w:p>
    <w:p w:rsidR="00010B70" w:rsidRPr="0069492B" w:rsidRDefault="00010B70" w:rsidP="004771B5">
      <w:pPr>
        <w:numPr>
          <w:ilvl w:val="0"/>
          <w:numId w:val="22"/>
        </w:numPr>
        <w:spacing w:line="276" w:lineRule="auto"/>
        <w:jc w:val="both"/>
        <w:rPr>
          <w:sz w:val="28"/>
          <w:szCs w:val="28"/>
        </w:rPr>
      </w:pPr>
      <w:r w:rsidRPr="0069492B">
        <w:rPr>
          <w:sz w:val="28"/>
          <w:szCs w:val="28"/>
        </w:rPr>
        <w:t>accelerarea descentralizării în contextul asigurării calităţii</w:t>
      </w:r>
      <w:r>
        <w:rPr>
          <w:sz w:val="28"/>
          <w:szCs w:val="28"/>
        </w:rPr>
        <w:t>;</w:t>
      </w:r>
      <w:r w:rsidRPr="0069492B">
        <w:rPr>
          <w:sz w:val="28"/>
          <w:szCs w:val="28"/>
        </w:rPr>
        <w:t xml:space="preserve"> </w:t>
      </w:r>
    </w:p>
    <w:p w:rsidR="00010B70" w:rsidRPr="0069492B" w:rsidRDefault="00010B70" w:rsidP="004771B5">
      <w:pPr>
        <w:numPr>
          <w:ilvl w:val="0"/>
          <w:numId w:val="22"/>
        </w:numPr>
        <w:spacing w:line="276" w:lineRule="auto"/>
        <w:jc w:val="both"/>
        <w:rPr>
          <w:sz w:val="28"/>
          <w:szCs w:val="28"/>
        </w:rPr>
      </w:pPr>
      <w:r w:rsidRPr="0069492B">
        <w:rPr>
          <w:sz w:val="28"/>
          <w:szCs w:val="28"/>
        </w:rPr>
        <w:t>eliminarea abandonului şcolar</w:t>
      </w:r>
      <w:r>
        <w:rPr>
          <w:sz w:val="28"/>
          <w:szCs w:val="28"/>
        </w:rPr>
        <w:t>;</w:t>
      </w:r>
      <w:r w:rsidRPr="0069492B">
        <w:rPr>
          <w:sz w:val="28"/>
          <w:szCs w:val="28"/>
        </w:rPr>
        <w:t xml:space="preserve"> </w:t>
      </w:r>
    </w:p>
    <w:p w:rsidR="00010B70" w:rsidRPr="0069492B" w:rsidRDefault="00010B70" w:rsidP="004771B5">
      <w:pPr>
        <w:numPr>
          <w:ilvl w:val="0"/>
          <w:numId w:val="22"/>
        </w:numPr>
        <w:spacing w:line="276" w:lineRule="auto"/>
        <w:jc w:val="both"/>
        <w:rPr>
          <w:sz w:val="28"/>
          <w:szCs w:val="28"/>
        </w:rPr>
      </w:pPr>
      <w:r w:rsidRPr="0069492B">
        <w:rPr>
          <w:sz w:val="28"/>
          <w:szCs w:val="28"/>
        </w:rPr>
        <w:t>generalizarea învăţării informatizate;</w:t>
      </w:r>
    </w:p>
    <w:p w:rsidR="00010B70" w:rsidRPr="0069492B" w:rsidRDefault="00010B70" w:rsidP="004771B5">
      <w:pPr>
        <w:numPr>
          <w:ilvl w:val="0"/>
          <w:numId w:val="22"/>
        </w:numPr>
        <w:spacing w:line="276" w:lineRule="auto"/>
        <w:jc w:val="both"/>
        <w:rPr>
          <w:sz w:val="28"/>
          <w:szCs w:val="28"/>
        </w:rPr>
      </w:pPr>
      <w:r>
        <w:rPr>
          <w:sz w:val="28"/>
          <w:szCs w:val="28"/>
        </w:rPr>
        <w:t>încadrarea</w:t>
      </w:r>
      <w:r w:rsidRPr="0069492B">
        <w:rPr>
          <w:sz w:val="28"/>
          <w:szCs w:val="28"/>
        </w:rPr>
        <w:t xml:space="preserve"> tuturor copiilor cu nevoi speciale şi din grupuri vulnerabile în învăţământul  de masă;</w:t>
      </w:r>
    </w:p>
    <w:p w:rsidR="00010B70" w:rsidRPr="0069492B" w:rsidRDefault="00010B70" w:rsidP="004771B5">
      <w:pPr>
        <w:numPr>
          <w:ilvl w:val="0"/>
          <w:numId w:val="22"/>
        </w:numPr>
        <w:tabs>
          <w:tab w:val="left" w:pos="456"/>
        </w:tabs>
        <w:spacing w:line="276" w:lineRule="auto"/>
        <w:jc w:val="both"/>
        <w:rPr>
          <w:sz w:val="28"/>
          <w:szCs w:val="28"/>
        </w:rPr>
      </w:pPr>
      <w:r w:rsidRPr="0069492B">
        <w:rPr>
          <w:sz w:val="28"/>
          <w:szCs w:val="28"/>
        </w:rPr>
        <w:t xml:space="preserve">    accesul egal la educaţie, asigurarea cu manuale şcolare;</w:t>
      </w:r>
    </w:p>
    <w:p w:rsidR="00010B70" w:rsidRPr="0069492B" w:rsidRDefault="00010B70" w:rsidP="004771B5">
      <w:pPr>
        <w:numPr>
          <w:ilvl w:val="0"/>
          <w:numId w:val="22"/>
        </w:numPr>
        <w:spacing w:line="276" w:lineRule="auto"/>
        <w:jc w:val="both"/>
        <w:rPr>
          <w:sz w:val="28"/>
          <w:szCs w:val="28"/>
        </w:rPr>
      </w:pPr>
      <w:r w:rsidRPr="0069492B">
        <w:rPr>
          <w:sz w:val="28"/>
          <w:szCs w:val="28"/>
        </w:rPr>
        <w:t>susţinerea copiilor şi tinerilor capabili de performanţă;</w:t>
      </w:r>
    </w:p>
    <w:p w:rsidR="00010B70" w:rsidRPr="0069492B" w:rsidRDefault="00010B70" w:rsidP="004771B5">
      <w:pPr>
        <w:numPr>
          <w:ilvl w:val="0"/>
          <w:numId w:val="22"/>
        </w:numPr>
        <w:spacing w:line="276" w:lineRule="auto"/>
        <w:jc w:val="both"/>
        <w:rPr>
          <w:sz w:val="28"/>
          <w:szCs w:val="28"/>
        </w:rPr>
      </w:pPr>
      <w:r w:rsidRPr="0069492B">
        <w:rPr>
          <w:sz w:val="28"/>
          <w:szCs w:val="28"/>
        </w:rPr>
        <w:t>generalizarea programului „şcoală după şcoală”, asigurarea serviciilor de consiliere şi orientare şcolară, profesională şi de asistenţă psihopedagogică;</w:t>
      </w:r>
    </w:p>
    <w:p w:rsidR="00010B70" w:rsidRPr="0069492B" w:rsidRDefault="00010B70" w:rsidP="004771B5">
      <w:pPr>
        <w:numPr>
          <w:ilvl w:val="0"/>
          <w:numId w:val="22"/>
        </w:numPr>
        <w:spacing w:line="276" w:lineRule="auto"/>
        <w:jc w:val="both"/>
        <w:rPr>
          <w:sz w:val="28"/>
          <w:szCs w:val="28"/>
        </w:rPr>
      </w:pPr>
      <w:r w:rsidRPr="0069492B">
        <w:rPr>
          <w:sz w:val="28"/>
          <w:szCs w:val="28"/>
        </w:rPr>
        <w:t>e</w:t>
      </w:r>
      <w:r>
        <w:rPr>
          <w:sz w:val="28"/>
          <w:szCs w:val="28"/>
        </w:rPr>
        <w:t>liminarea violenţei</w:t>
      </w:r>
      <w:r w:rsidRPr="0069492B">
        <w:rPr>
          <w:sz w:val="28"/>
          <w:szCs w:val="28"/>
        </w:rPr>
        <w:t xml:space="preserve"> din şcoală şi din jurul ei.</w:t>
      </w:r>
    </w:p>
    <w:p w:rsidR="00010B70" w:rsidRPr="0069492B" w:rsidRDefault="00010B70" w:rsidP="00010B70">
      <w:pPr>
        <w:ind w:firstLine="720"/>
        <w:jc w:val="both"/>
        <w:rPr>
          <w:sz w:val="28"/>
          <w:szCs w:val="28"/>
        </w:rPr>
      </w:pPr>
      <w:r w:rsidRPr="0069492B">
        <w:rPr>
          <w:sz w:val="28"/>
          <w:szCs w:val="28"/>
        </w:rPr>
        <w:t xml:space="preserve">Conform metodologiei de asigurare a calităţii educaţiei, aceasta este centrată preponderent pe </w:t>
      </w:r>
      <w:r w:rsidRPr="0069492B">
        <w:rPr>
          <w:i/>
          <w:sz w:val="28"/>
          <w:szCs w:val="28"/>
        </w:rPr>
        <w:t xml:space="preserve">rezultatele învăţării, </w:t>
      </w:r>
      <w:r w:rsidRPr="0069492B">
        <w:rPr>
          <w:sz w:val="28"/>
          <w:szCs w:val="28"/>
        </w:rPr>
        <w:t xml:space="preserve">care trebuie să fie exprimate în termeni de cunoştinţe, competenţe, valori şi atitudini. Deoarece standardele de imagine expectate sunt pentru elevi: </w:t>
      </w:r>
      <w:r w:rsidRPr="0069492B">
        <w:rPr>
          <w:i/>
          <w:sz w:val="28"/>
          <w:szCs w:val="28"/>
        </w:rPr>
        <w:t xml:space="preserve">cunoştinţe, caracter, atitudine, acţiune, </w:t>
      </w:r>
      <w:r w:rsidRPr="0069492B">
        <w:rPr>
          <w:sz w:val="28"/>
          <w:szCs w:val="28"/>
        </w:rPr>
        <w:t xml:space="preserve">iar pentru cadrele didactice: </w:t>
      </w:r>
      <w:r w:rsidRPr="0069492B">
        <w:rPr>
          <w:i/>
          <w:sz w:val="28"/>
          <w:szCs w:val="28"/>
        </w:rPr>
        <w:t>profesionalism, deontologie, implicare</w:t>
      </w:r>
      <w:r w:rsidRPr="0069492B">
        <w:rPr>
          <w:sz w:val="28"/>
          <w:szCs w:val="28"/>
        </w:rPr>
        <w:t>, strategiile şcolii vor fi orientate către:</w:t>
      </w:r>
    </w:p>
    <w:p w:rsidR="00010B70" w:rsidRPr="0069492B" w:rsidRDefault="00010B70" w:rsidP="004771B5">
      <w:pPr>
        <w:numPr>
          <w:ilvl w:val="0"/>
          <w:numId w:val="23"/>
        </w:numPr>
        <w:spacing w:line="276" w:lineRule="auto"/>
        <w:jc w:val="both"/>
        <w:rPr>
          <w:sz w:val="28"/>
          <w:szCs w:val="28"/>
        </w:rPr>
      </w:pPr>
      <w:r w:rsidRPr="0069492B">
        <w:rPr>
          <w:sz w:val="28"/>
          <w:szCs w:val="28"/>
        </w:rPr>
        <w:t>prestarea unor servicii educaţionale de calitate;</w:t>
      </w:r>
    </w:p>
    <w:p w:rsidR="00010B70" w:rsidRPr="0069492B" w:rsidRDefault="00010B70" w:rsidP="004771B5">
      <w:pPr>
        <w:numPr>
          <w:ilvl w:val="0"/>
          <w:numId w:val="23"/>
        </w:numPr>
        <w:spacing w:line="276" w:lineRule="auto"/>
        <w:jc w:val="both"/>
        <w:rPr>
          <w:sz w:val="28"/>
          <w:szCs w:val="28"/>
        </w:rPr>
      </w:pPr>
      <w:r w:rsidRPr="0069492B">
        <w:rPr>
          <w:sz w:val="28"/>
          <w:szCs w:val="28"/>
        </w:rPr>
        <w:t>crearea unei culturi instituţionale care să încurajeze implicarea întregului personal educaţional şi administrativ în adoptarea unei etici a îmbunătăţirii continue a calităţii;</w:t>
      </w:r>
    </w:p>
    <w:p w:rsidR="00010B70" w:rsidRPr="0069492B" w:rsidRDefault="00010B70" w:rsidP="004771B5">
      <w:pPr>
        <w:numPr>
          <w:ilvl w:val="0"/>
          <w:numId w:val="23"/>
        </w:numPr>
        <w:spacing w:line="276" w:lineRule="auto"/>
        <w:jc w:val="both"/>
        <w:rPr>
          <w:sz w:val="28"/>
          <w:szCs w:val="28"/>
        </w:rPr>
      </w:pPr>
      <w:r w:rsidRPr="0069492B">
        <w:rPr>
          <w:sz w:val="28"/>
          <w:szCs w:val="28"/>
        </w:rPr>
        <w:t xml:space="preserve">dezvoltarea continuă a infrastructurii; </w:t>
      </w:r>
    </w:p>
    <w:p w:rsidR="00010B70" w:rsidRDefault="00010B70" w:rsidP="004771B5">
      <w:pPr>
        <w:numPr>
          <w:ilvl w:val="0"/>
          <w:numId w:val="23"/>
        </w:numPr>
        <w:spacing w:line="276" w:lineRule="auto"/>
        <w:jc w:val="both"/>
        <w:rPr>
          <w:sz w:val="28"/>
          <w:szCs w:val="28"/>
        </w:rPr>
      </w:pPr>
      <w:r w:rsidRPr="0069492B">
        <w:rPr>
          <w:sz w:val="28"/>
          <w:szCs w:val="28"/>
        </w:rPr>
        <w:t>perfecţionarea continuă a personalului didactic.</w:t>
      </w:r>
    </w:p>
    <w:p w:rsidR="005943EE" w:rsidRDefault="005943EE" w:rsidP="00010B70">
      <w:pPr>
        <w:rPr>
          <w:b/>
          <w:i/>
          <w:sz w:val="28"/>
          <w:szCs w:val="28"/>
        </w:rPr>
      </w:pPr>
    </w:p>
    <w:p w:rsidR="005943EE" w:rsidRDefault="005943EE" w:rsidP="00010B70">
      <w:pPr>
        <w:rPr>
          <w:b/>
          <w:i/>
          <w:sz w:val="28"/>
          <w:szCs w:val="28"/>
        </w:rPr>
      </w:pPr>
    </w:p>
    <w:p w:rsidR="00010B70" w:rsidRDefault="00010B70" w:rsidP="00010B70">
      <w:pPr>
        <w:rPr>
          <w:b/>
          <w:i/>
          <w:sz w:val="28"/>
          <w:szCs w:val="28"/>
        </w:rPr>
      </w:pPr>
      <w:r w:rsidRPr="008C2E1D">
        <w:rPr>
          <w:b/>
          <w:i/>
          <w:sz w:val="28"/>
          <w:szCs w:val="28"/>
        </w:rPr>
        <w:t>A</w:t>
      </w:r>
      <w:hyperlink r:id="rId29" w:history="1">
        <w:r w:rsidRPr="008C2E1D">
          <w:rPr>
            <w:rStyle w:val="Hyperlink"/>
            <w:rFonts w:eastAsiaTheme="majorEastAsia"/>
            <w:b/>
            <w:i/>
            <w:color w:val="000000"/>
            <w:sz w:val="28"/>
            <w:szCs w:val="28"/>
            <w:u w:val="none"/>
          </w:rPr>
          <w:t>naliza SWOT</w:t>
        </w:r>
      </w:hyperlink>
      <w:r w:rsidRPr="004A1E8F">
        <w:rPr>
          <w:b/>
          <w:i/>
          <w:sz w:val="28"/>
          <w:szCs w:val="28"/>
        </w:rPr>
        <w:t xml:space="preserve"> a resurselor curriculare</w:t>
      </w:r>
    </w:p>
    <w:p w:rsidR="00010B70" w:rsidRPr="004A1E8F" w:rsidRDefault="00010B70" w:rsidP="00010B70">
      <w:pPr>
        <w:rPr>
          <w:b/>
          <w:i/>
          <w:sz w:val="28"/>
          <w:szCs w:val="28"/>
        </w:rPr>
      </w:pPr>
    </w:p>
    <w:tbl>
      <w:tblPr>
        <w:tblStyle w:val="TableGrid"/>
        <w:tblW w:w="9918" w:type="dxa"/>
        <w:tblInd w:w="18" w:type="dxa"/>
        <w:tblLook w:val="01E0" w:firstRow="1" w:lastRow="1" w:firstColumn="1" w:lastColumn="1" w:noHBand="0" w:noVBand="0"/>
      </w:tblPr>
      <w:tblGrid>
        <w:gridCol w:w="4950"/>
        <w:gridCol w:w="4968"/>
      </w:tblGrid>
      <w:tr w:rsidR="00010B70" w:rsidRPr="00AC4EFC" w:rsidTr="002C6773">
        <w:tc>
          <w:tcPr>
            <w:tcW w:w="4950" w:type="dxa"/>
          </w:tcPr>
          <w:p w:rsidR="00010B70" w:rsidRPr="005211C1" w:rsidRDefault="00010B70" w:rsidP="004771B5">
            <w:pPr>
              <w:pStyle w:val="ListParagraph"/>
              <w:numPr>
                <w:ilvl w:val="0"/>
                <w:numId w:val="9"/>
              </w:numPr>
              <w:tabs>
                <w:tab w:val="left" w:pos="180"/>
              </w:tabs>
              <w:spacing w:line="360" w:lineRule="auto"/>
              <w:jc w:val="both"/>
              <w:rPr>
                <w:b/>
                <w:sz w:val="28"/>
                <w:szCs w:val="28"/>
              </w:rPr>
            </w:pPr>
            <w:r w:rsidRPr="005211C1">
              <w:rPr>
                <w:b/>
                <w:sz w:val="28"/>
                <w:szCs w:val="28"/>
              </w:rPr>
              <w:t>PUNCTE TARI</w:t>
            </w:r>
          </w:p>
          <w:p w:rsidR="00010B70" w:rsidRPr="003172F9" w:rsidRDefault="00010B70" w:rsidP="002C6773">
            <w:pPr>
              <w:jc w:val="both"/>
              <w:rPr>
                <w:sz w:val="28"/>
                <w:szCs w:val="28"/>
              </w:rPr>
            </w:pPr>
            <w:r w:rsidRPr="003172F9">
              <w:rPr>
                <w:sz w:val="28"/>
                <w:szCs w:val="28"/>
              </w:rPr>
              <w:t>-Şcoala dispune de documente curriculare oficiale: planuri-cadru, programe şcolare, metodologii de aplicare a programelor, ghiduri şi standarde de evaluar</w:t>
            </w:r>
            <w:r>
              <w:rPr>
                <w:sz w:val="28"/>
                <w:szCs w:val="28"/>
              </w:rPr>
              <w:t>e;</w:t>
            </w:r>
          </w:p>
          <w:p w:rsidR="00010B70" w:rsidRPr="003172F9" w:rsidRDefault="00010B70" w:rsidP="002C6773">
            <w:pPr>
              <w:jc w:val="both"/>
              <w:rPr>
                <w:sz w:val="28"/>
                <w:szCs w:val="28"/>
              </w:rPr>
            </w:pPr>
            <w:r w:rsidRPr="003172F9">
              <w:rPr>
                <w:sz w:val="28"/>
                <w:szCs w:val="28"/>
              </w:rPr>
              <w:t>-Curriculum la decizia şcolii care ţine co</w:t>
            </w:r>
            <w:r>
              <w:rPr>
                <w:sz w:val="28"/>
                <w:szCs w:val="28"/>
              </w:rPr>
              <w:t>nt  de dorinţele elevi</w:t>
            </w:r>
            <w:r w:rsidRPr="003172F9">
              <w:rPr>
                <w:sz w:val="28"/>
                <w:szCs w:val="28"/>
              </w:rPr>
              <w:t>lor, bază materială şi încadrare (clasele V- VIII) ;</w:t>
            </w:r>
          </w:p>
          <w:p w:rsidR="00010B70" w:rsidRPr="003172F9" w:rsidRDefault="00010B70" w:rsidP="002C6773">
            <w:pPr>
              <w:jc w:val="both"/>
              <w:rPr>
                <w:sz w:val="28"/>
                <w:szCs w:val="28"/>
              </w:rPr>
            </w:pPr>
            <w:r>
              <w:rPr>
                <w:sz w:val="28"/>
                <w:szCs w:val="28"/>
              </w:rPr>
              <w:t>-Preocupă</w:t>
            </w:r>
            <w:r w:rsidRPr="003172F9">
              <w:rPr>
                <w:sz w:val="28"/>
                <w:szCs w:val="28"/>
              </w:rPr>
              <w:t>ri în direcţia predării cunoştinţelor prin in</w:t>
            </w:r>
            <w:r>
              <w:rPr>
                <w:sz w:val="28"/>
                <w:szCs w:val="28"/>
              </w:rPr>
              <w:t>troducerea softului educaţional</w:t>
            </w:r>
            <w:r w:rsidRPr="003172F9">
              <w:rPr>
                <w:sz w:val="28"/>
                <w:szCs w:val="28"/>
              </w:rPr>
              <w:t>;</w:t>
            </w:r>
          </w:p>
          <w:p w:rsidR="00010B70" w:rsidRPr="003172F9" w:rsidRDefault="00010B70" w:rsidP="002C6773">
            <w:pPr>
              <w:jc w:val="both"/>
              <w:rPr>
                <w:sz w:val="28"/>
                <w:szCs w:val="28"/>
              </w:rPr>
            </w:pPr>
            <w:r w:rsidRPr="003172F9">
              <w:rPr>
                <w:sz w:val="28"/>
                <w:szCs w:val="28"/>
              </w:rPr>
              <w:t>-Surse informaţionale bogate : manuale , auxili</w:t>
            </w:r>
            <w:r>
              <w:rPr>
                <w:sz w:val="28"/>
                <w:szCs w:val="28"/>
              </w:rPr>
              <w:t>are didactice</w:t>
            </w:r>
            <w:r w:rsidRPr="003172F9">
              <w:rPr>
                <w:sz w:val="28"/>
                <w:szCs w:val="28"/>
              </w:rPr>
              <w:t>, bibliotecă, i</w:t>
            </w:r>
            <w:r>
              <w:rPr>
                <w:sz w:val="28"/>
                <w:szCs w:val="28"/>
              </w:rPr>
              <w:t>nternet, televiziune prin cablu.</w:t>
            </w:r>
          </w:p>
          <w:p w:rsidR="00010B70" w:rsidRPr="003172F9" w:rsidRDefault="00010B70" w:rsidP="002C6773">
            <w:pPr>
              <w:ind w:left="1560"/>
              <w:jc w:val="both"/>
              <w:rPr>
                <w:sz w:val="28"/>
                <w:szCs w:val="28"/>
              </w:rPr>
            </w:pPr>
          </w:p>
        </w:tc>
        <w:tc>
          <w:tcPr>
            <w:tcW w:w="4968" w:type="dxa"/>
          </w:tcPr>
          <w:p w:rsidR="00010B70" w:rsidRPr="005211C1" w:rsidRDefault="00010B70" w:rsidP="004771B5">
            <w:pPr>
              <w:pStyle w:val="ListParagraph"/>
              <w:numPr>
                <w:ilvl w:val="0"/>
                <w:numId w:val="9"/>
              </w:numPr>
              <w:spacing w:line="360" w:lineRule="auto"/>
              <w:jc w:val="both"/>
              <w:rPr>
                <w:b/>
                <w:sz w:val="28"/>
                <w:szCs w:val="28"/>
              </w:rPr>
            </w:pPr>
            <w:r w:rsidRPr="005211C1">
              <w:rPr>
                <w:b/>
                <w:sz w:val="28"/>
                <w:szCs w:val="28"/>
              </w:rPr>
              <w:t>PUNCTE SLABE</w:t>
            </w:r>
          </w:p>
          <w:p w:rsidR="00010B70" w:rsidRPr="003172F9" w:rsidRDefault="00010B70" w:rsidP="002C6773">
            <w:pPr>
              <w:jc w:val="both"/>
              <w:rPr>
                <w:sz w:val="28"/>
                <w:szCs w:val="28"/>
              </w:rPr>
            </w:pPr>
            <w:r>
              <w:rPr>
                <w:sz w:val="28"/>
                <w:szCs w:val="28"/>
              </w:rPr>
              <w:t xml:space="preserve">-Oferta CDŞ a </w:t>
            </w:r>
            <w:r>
              <w:rPr>
                <w:rFonts w:ascii="Calibri" w:hAnsi="Calibri"/>
                <w:sz w:val="28"/>
                <w:szCs w:val="28"/>
              </w:rPr>
              <w:t>ş</w:t>
            </w:r>
            <w:r w:rsidRPr="003172F9">
              <w:rPr>
                <w:sz w:val="28"/>
                <w:szCs w:val="28"/>
              </w:rPr>
              <w:t>colii nu satisface în totalitate nevoile educaţionale ale elevilor</w:t>
            </w:r>
            <w:r>
              <w:rPr>
                <w:sz w:val="28"/>
                <w:szCs w:val="28"/>
              </w:rPr>
              <w:t>;</w:t>
            </w:r>
          </w:p>
          <w:p w:rsidR="00010B70" w:rsidRPr="003172F9" w:rsidRDefault="00010B70" w:rsidP="002C6773">
            <w:pPr>
              <w:jc w:val="both"/>
              <w:rPr>
                <w:sz w:val="28"/>
                <w:szCs w:val="28"/>
              </w:rPr>
            </w:pPr>
            <w:r>
              <w:rPr>
                <w:sz w:val="28"/>
                <w:szCs w:val="28"/>
              </w:rPr>
              <w:t>-Oferta CDŞ</w:t>
            </w:r>
            <w:r w:rsidRPr="003172F9">
              <w:rPr>
                <w:sz w:val="28"/>
                <w:szCs w:val="28"/>
              </w:rPr>
              <w:t xml:space="preserve">  nu constituie întotdeauna o activitate atractivă pentru aceştia.</w:t>
            </w:r>
          </w:p>
          <w:p w:rsidR="00010B70" w:rsidRPr="003172F9" w:rsidRDefault="00010B70" w:rsidP="002C6773">
            <w:pPr>
              <w:rPr>
                <w:sz w:val="28"/>
                <w:szCs w:val="28"/>
              </w:rPr>
            </w:pPr>
          </w:p>
        </w:tc>
      </w:tr>
      <w:tr w:rsidR="00010B70" w:rsidRPr="00AC4EFC" w:rsidTr="002C6773">
        <w:tc>
          <w:tcPr>
            <w:tcW w:w="4950" w:type="dxa"/>
          </w:tcPr>
          <w:p w:rsidR="00010B70" w:rsidRPr="005211C1" w:rsidRDefault="00010B70" w:rsidP="004771B5">
            <w:pPr>
              <w:pStyle w:val="ListParagraph"/>
              <w:numPr>
                <w:ilvl w:val="0"/>
                <w:numId w:val="9"/>
              </w:numPr>
              <w:tabs>
                <w:tab w:val="left" w:pos="720"/>
              </w:tabs>
              <w:spacing w:line="360" w:lineRule="auto"/>
              <w:jc w:val="both"/>
              <w:rPr>
                <w:b/>
                <w:sz w:val="28"/>
                <w:szCs w:val="28"/>
              </w:rPr>
            </w:pPr>
            <w:r w:rsidRPr="005211C1">
              <w:rPr>
                <w:b/>
                <w:sz w:val="28"/>
                <w:szCs w:val="28"/>
              </w:rPr>
              <w:lastRenderedPageBreak/>
              <w:t>OPORTUNITĂŢI</w:t>
            </w:r>
          </w:p>
          <w:p w:rsidR="00010B70" w:rsidRPr="00D0312B" w:rsidRDefault="00010B70" w:rsidP="002C6773">
            <w:pPr>
              <w:jc w:val="both"/>
              <w:rPr>
                <w:sz w:val="28"/>
                <w:szCs w:val="28"/>
              </w:rPr>
            </w:pPr>
            <w:r w:rsidRPr="00D0312B">
              <w:rPr>
                <w:sz w:val="28"/>
                <w:szCs w:val="28"/>
              </w:rPr>
              <w:t>-Majoritatea părinţilor colaborează cu cadrele didactice în vederea procurării diferitelor materiale auxiliare;</w:t>
            </w:r>
          </w:p>
          <w:p w:rsidR="00010B70" w:rsidRPr="00D0312B" w:rsidRDefault="00010B70" w:rsidP="002C6773">
            <w:pPr>
              <w:jc w:val="both"/>
              <w:rPr>
                <w:sz w:val="28"/>
                <w:szCs w:val="28"/>
              </w:rPr>
            </w:pPr>
            <w:r w:rsidRPr="00D0312B">
              <w:rPr>
                <w:sz w:val="28"/>
                <w:szCs w:val="28"/>
              </w:rPr>
              <w:t>-Oferta mare de auxiliare didactice permite o selecţie riguroasă în vederea achiziţionării;</w:t>
            </w:r>
          </w:p>
          <w:p w:rsidR="00010B70" w:rsidRPr="00D0312B" w:rsidRDefault="00010B70" w:rsidP="002C6773">
            <w:pPr>
              <w:jc w:val="both"/>
              <w:rPr>
                <w:sz w:val="28"/>
                <w:szCs w:val="28"/>
              </w:rPr>
            </w:pPr>
            <w:r w:rsidRPr="00D0312B">
              <w:rPr>
                <w:sz w:val="28"/>
                <w:szCs w:val="28"/>
              </w:rPr>
              <w:t>-Creşterea interesului părinţilor faţă de serviciile pe care le oferă şcoala, disponibilitatea acestora la colaborare.</w:t>
            </w:r>
          </w:p>
        </w:tc>
        <w:tc>
          <w:tcPr>
            <w:tcW w:w="4968" w:type="dxa"/>
          </w:tcPr>
          <w:p w:rsidR="00010B70" w:rsidRPr="005211C1" w:rsidRDefault="00010B70" w:rsidP="004771B5">
            <w:pPr>
              <w:pStyle w:val="ListParagraph"/>
              <w:numPr>
                <w:ilvl w:val="0"/>
                <w:numId w:val="9"/>
              </w:numPr>
              <w:spacing w:line="360" w:lineRule="auto"/>
              <w:jc w:val="both"/>
              <w:rPr>
                <w:b/>
                <w:sz w:val="28"/>
                <w:szCs w:val="28"/>
              </w:rPr>
            </w:pPr>
            <w:r w:rsidRPr="005211C1">
              <w:rPr>
                <w:b/>
                <w:sz w:val="28"/>
                <w:szCs w:val="28"/>
              </w:rPr>
              <w:t>AMENINŢĂRI</w:t>
            </w:r>
          </w:p>
          <w:p w:rsidR="00010B70" w:rsidRPr="00D0312B" w:rsidRDefault="00010B70" w:rsidP="002C6773">
            <w:pPr>
              <w:jc w:val="both"/>
              <w:rPr>
                <w:sz w:val="28"/>
                <w:szCs w:val="28"/>
              </w:rPr>
            </w:pPr>
            <w:r w:rsidRPr="00D0312B">
              <w:rPr>
                <w:sz w:val="28"/>
                <w:szCs w:val="28"/>
              </w:rPr>
              <w:t>-Nu toţi elevii au posibilitatea să-şi procure auxiliare şcolare;</w:t>
            </w:r>
          </w:p>
          <w:p w:rsidR="00010B70" w:rsidRPr="00D0312B" w:rsidRDefault="00010B70" w:rsidP="002C6773">
            <w:pPr>
              <w:jc w:val="both"/>
              <w:rPr>
                <w:sz w:val="28"/>
                <w:szCs w:val="28"/>
              </w:rPr>
            </w:pPr>
            <w:r>
              <w:rPr>
                <w:sz w:val="28"/>
                <w:szCs w:val="28"/>
              </w:rPr>
              <w:t xml:space="preserve">-Inexistenţa unor </w:t>
            </w:r>
            <w:r w:rsidRPr="00D0312B">
              <w:rPr>
                <w:sz w:val="28"/>
                <w:szCs w:val="28"/>
              </w:rPr>
              <w:t>corelaţii între programele şcolare de la învăţământul primar cu cele de la învăţământul gimnazial.</w:t>
            </w:r>
          </w:p>
          <w:p w:rsidR="00010B70" w:rsidRPr="00D0312B" w:rsidRDefault="00010B70" w:rsidP="002C6773">
            <w:pPr>
              <w:jc w:val="both"/>
              <w:rPr>
                <w:sz w:val="28"/>
                <w:szCs w:val="28"/>
              </w:rPr>
            </w:pPr>
          </w:p>
        </w:tc>
      </w:tr>
    </w:tbl>
    <w:p w:rsidR="005943EE" w:rsidRDefault="005943EE" w:rsidP="0078625E">
      <w:pPr>
        <w:pStyle w:val="NoSpacing"/>
        <w:rPr>
          <w:b/>
          <w:i/>
          <w:sz w:val="28"/>
          <w:szCs w:val="28"/>
        </w:rPr>
      </w:pPr>
    </w:p>
    <w:p w:rsidR="00D648C2" w:rsidRDefault="00D648C2" w:rsidP="0078625E">
      <w:pPr>
        <w:pStyle w:val="NoSpacing"/>
        <w:rPr>
          <w:b/>
          <w:i/>
          <w:sz w:val="28"/>
          <w:szCs w:val="28"/>
        </w:rPr>
      </w:pPr>
    </w:p>
    <w:p w:rsidR="00D648C2" w:rsidRDefault="00D648C2" w:rsidP="0078625E">
      <w:pPr>
        <w:pStyle w:val="NoSpacing"/>
        <w:rPr>
          <w:b/>
          <w:i/>
          <w:sz w:val="28"/>
          <w:szCs w:val="28"/>
        </w:rPr>
      </w:pPr>
    </w:p>
    <w:p w:rsidR="00C36D07" w:rsidRDefault="00C36D07" w:rsidP="0078625E">
      <w:pPr>
        <w:pStyle w:val="NoSpacing"/>
        <w:rPr>
          <w:b/>
          <w:i/>
          <w:sz w:val="28"/>
          <w:szCs w:val="28"/>
        </w:rPr>
      </w:pPr>
    </w:p>
    <w:p w:rsidR="00C36D07" w:rsidRDefault="00C36D07" w:rsidP="0078625E">
      <w:pPr>
        <w:pStyle w:val="NoSpacing"/>
        <w:rPr>
          <w:b/>
          <w:i/>
          <w:sz w:val="28"/>
          <w:szCs w:val="28"/>
        </w:rPr>
      </w:pPr>
    </w:p>
    <w:p w:rsidR="0078625E" w:rsidRPr="00467EEC" w:rsidRDefault="0078625E" w:rsidP="0078625E">
      <w:pPr>
        <w:pStyle w:val="NoSpacing"/>
        <w:rPr>
          <w:b/>
          <w:i/>
          <w:sz w:val="28"/>
          <w:szCs w:val="28"/>
        </w:rPr>
      </w:pPr>
      <w:r w:rsidRPr="00467EEC">
        <w:rPr>
          <w:b/>
          <w:i/>
          <w:sz w:val="28"/>
          <w:szCs w:val="28"/>
        </w:rPr>
        <w:t xml:space="preserve">Analiza SWOT </w:t>
      </w:r>
      <w:r>
        <w:rPr>
          <w:b/>
          <w:i/>
          <w:sz w:val="28"/>
          <w:szCs w:val="28"/>
        </w:rPr>
        <w:t xml:space="preserve">a managementului </w:t>
      </w:r>
      <w:r>
        <w:rPr>
          <w:rFonts w:ascii="Calibri" w:hAnsi="Calibri"/>
          <w:b/>
          <w:i/>
          <w:sz w:val="28"/>
          <w:szCs w:val="28"/>
        </w:rPr>
        <w:t>ş</w:t>
      </w:r>
      <w:r>
        <w:rPr>
          <w:b/>
          <w:i/>
          <w:sz w:val="28"/>
          <w:szCs w:val="28"/>
        </w:rPr>
        <w:t>colar</w:t>
      </w:r>
    </w:p>
    <w:p w:rsidR="0078625E" w:rsidRDefault="0078625E" w:rsidP="0078625E">
      <w:pPr>
        <w:pStyle w:val="NoSpacing"/>
        <w:ind w:firstLine="720"/>
        <w:rPr>
          <w:sz w:val="28"/>
          <w:szCs w:val="28"/>
        </w:rPr>
      </w:pPr>
    </w:p>
    <w:tbl>
      <w:tblPr>
        <w:tblStyle w:val="TableGrid"/>
        <w:tblW w:w="10278" w:type="dxa"/>
        <w:tblLook w:val="01E0" w:firstRow="1" w:lastRow="1" w:firstColumn="1" w:lastColumn="1" w:noHBand="0" w:noVBand="0"/>
      </w:tblPr>
      <w:tblGrid>
        <w:gridCol w:w="5508"/>
        <w:gridCol w:w="4770"/>
      </w:tblGrid>
      <w:tr w:rsidR="0078625E" w:rsidRPr="00AC4EFC" w:rsidTr="002C6773">
        <w:tc>
          <w:tcPr>
            <w:tcW w:w="5508" w:type="dxa"/>
          </w:tcPr>
          <w:p w:rsidR="0078625E" w:rsidRPr="0032071E" w:rsidRDefault="0078625E" w:rsidP="002C6773">
            <w:pPr>
              <w:tabs>
                <w:tab w:val="left" w:pos="210"/>
              </w:tabs>
              <w:spacing w:line="360" w:lineRule="auto"/>
              <w:ind w:firstLine="180"/>
              <w:jc w:val="center"/>
              <w:rPr>
                <w:b/>
                <w:sz w:val="28"/>
                <w:szCs w:val="28"/>
              </w:rPr>
            </w:pPr>
            <w:r w:rsidRPr="0032071E">
              <w:rPr>
                <w:b/>
                <w:sz w:val="28"/>
                <w:szCs w:val="28"/>
              </w:rPr>
              <w:t>PUNCTE  TARI</w:t>
            </w:r>
          </w:p>
          <w:p w:rsidR="0078625E" w:rsidRPr="005B4C3C" w:rsidRDefault="0078625E" w:rsidP="0078625E">
            <w:pPr>
              <w:rPr>
                <w:sz w:val="28"/>
                <w:szCs w:val="28"/>
              </w:rPr>
            </w:pPr>
            <w:r w:rsidRPr="0032071E">
              <w:rPr>
                <w:sz w:val="28"/>
                <w:szCs w:val="28"/>
              </w:rPr>
              <w:t xml:space="preserve"> </w:t>
            </w:r>
            <w:r w:rsidRPr="005B4C3C">
              <w:rPr>
                <w:sz w:val="28"/>
                <w:szCs w:val="28"/>
              </w:rPr>
              <w:t>- o bun</w:t>
            </w:r>
            <w:r>
              <w:rPr>
                <w:sz w:val="28"/>
                <w:szCs w:val="28"/>
              </w:rPr>
              <w:t>ă</w:t>
            </w:r>
            <w:r w:rsidRPr="005B4C3C">
              <w:rPr>
                <w:sz w:val="28"/>
                <w:szCs w:val="28"/>
              </w:rPr>
              <w:t xml:space="preserve"> colaborare </w:t>
            </w:r>
            <w:r>
              <w:rPr>
                <w:sz w:val="28"/>
                <w:szCs w:val="28"/>
              </w:rPr>
              <w:t>î</w:t>
            </w:r>
            <w:r w:rsidRPr="005B4C3C">
              <w:rPr>
                <w:sz w:val="28"/>
                <w:szCs w:val="28"/>
              </w:rPr>
              <w:t xml:space="preserve">ntre director </w:t>
            </w:r>
            <w:r>
              <w:rPr>
                <w:sz w:val="28"/>
                <w:szCs w:val="28"/>
              </w:rPr>
              <w:t>ș</w:t>
            </w:r>
            <w:r w:rsidRPr="005B4C3C">
              <w:rPr>
                <w:sz w:val="28"/>
                <w:szCs w:val="28"/>
              </w:rPr>
              <w:t>i cadrele didactice;</w:t>
            </w:r>
          </w:p>
          <w:p w:rsidR="0078625E" w:rsidRPr="005B4C3C" w:rsidRDefault="0078625E" w:rsidP="0078625E">
            <w:pPr>
              <w:rPr>
                <w:sz w:val="28"/>
                <w:szCs w:val="28"/>
              </w:rPr>
            </w:pPr>
            <w:r>
              <w:rPr>
                <w:sz w:val="28"/>
                <w:szCs w:val="28"/>
              </w:rPr>
              <w:t xml:space="preserve">- colaborarea </w:t>
            </w:r>
            <w:r w:rsidRPr="005B4C3C">
              <w:rPr>
                <w:sz w:val="28"/>
                <w:szCs w:val="28"/>
              </w:rPr>
              <w:t xml:space="preserve"> directo</w:t>
            </w:r>
            <w:r>
              <w:rPr>
                <w:sz w:val="28"/>
                <w:szCs w:val="28"/>
              </w:rPr>
              <w:t>rului</w:t>
            </w:r>
            <w:r w:rsidRPr="005B4C3C">
              <w:rPr>
                <w:sz w:val="28"/>
                <w:szCs w:val="28"/>
              </w:rPr>
              <w:t xml:space="preserve"> cu membrii Consiliului de Administra</w:t>
            </w:r>
            <w:r>
              <w:rPr>
                <w:sz w:val="28"/>
                <w:szCs w:val="28"/>
              </w:rPr>
              <w:t>ț</w:t>
            </w:r>
            <w:r w:rsidRPr="005B4C3C">
              <w:rPr>
                <w:sz w:val="28"/>
                <w:szCs w:val="28"/>
              </w:rPr>
              <w:t>ie;</w:t>
            </w:r>
          </w:p>
          <w:p w:rsidR="0078625E" w:rsidRPr="005B4C3C" w:rsidRDefault="0078625E" w:rsidP="0078625E">
            <w:pPr>
              <w:rPr>
                <w:b/>
                <w:sz w:val="28"/>
                <w:szCs w:val="28"/>
              </w:rPr>
            </w:pPr>
            <w:r w:rsidRPr="005B4C3C">
              <w:rPr>
                <w:sz w:val="28"/>
                <w:szCs w:val="28"/>
              </w:rPr>
              <w:t>-</w:t>
            </w:r>
            <w:r>
              <w:rPr>
                <w:sz w:val="28"/>
                <w:szCs w:val="28"/>
              </w:rPr>
              <w:t xml:space="preserve"> colaborarea directorului</w:t>
            </w:r>
            <w:r w:rsidRPr="005B4C3C">
              <w:rPr>
                <w:sz w:val="28"/>
                <w:szCs w:val="28"/>
              </w:rPr>
              <w:t xml:space="preserve"> cu compartimentele auxiliare (secretariat,contabilitate, </w:t>
            </w:r>
            <w:r>
              <w:rPr>
                <w:sz w:val="28"/>
                <w:szCs w:val="28"/>
              </w:rPr>
              <w:t>auxiliar</w:t>
            </w:r>
            <w:r w:rsidRPr="005B4C3C">
              <w:rPr>
                <w:sz w:val="28"/>
                <w:szCs w:val="28"/>
              </w:rPr>
              <w:t>, e.t.c. );</w:t>
            </w:r>
          </w:p>
          <w:p w:rsidR="0078625E" w:rsidRPr="005B4C3C" w:rsidRDefault="0078625E" w:rsidP="0078625E">
            <w:pPr>
              <w:rPr>
                <w:sz w:val="28"/>
                <w:szCs w:val="28"/>
              </w:rPr>
            </w:pPr>
            <w:r w:rsidRPr="005B4C3C">
              <w:rPr>
                <w:sz w:val="28"/>
                <w:szCs w:val="28"/>
              </w:rPr>
              <w:t>-</w:t>
            </w:r>
            <w:r>
              <w:rPr>
                <w:sz w:val="28"/>
                <w:szCs w:val="28"/>
              </w:rPr>
              <w:t xml:space="preserve"> </w:t>
            </w:r>
            <w:r w:rsidRPr="005B4C3C">
              <w:rPr>
                <w:sz w:val="28"/>
                <w:szCs w:val="28"/>
              </w:rPr>
              <w:t>rela</w:t>
            </w:r>
            <w:r>
              <w:rPr>
                <w:sz w:val="28"/>
                <w:szCs w:val="28"/>
              </w:rPr>
              <w:t>ț</w:t>
            </w:r>
            <w:r w:rsidRPr="005B4C3C">
              <w:rPr>
                <w:sz w:val="28"/>
                <w:szCs w:val="28"/>
              </w:rPr>
              <w:t xml:space="preserve">ii de colaborare </w:t>
            </w:r>
            <w:r>
              <w:rPr>
                <w:sz w:val="28"/>
                <w:szCs w:val="28"/>
              </w:rPr>
              <w:t>ș</w:t>
            </w:r>
            <w:r w:rsidRPr="005B4C3C">
              <w:rPr>
                <w:sz w:val="28"/>
                <w:szCs w:val="28"/>
              </w:rPr>
              <w:t xml:space="preserve">i </w:t>
            </w:r>
            <w:r>
              <w:rPr>
                <w:sz w:val="28"/>
                <w:szCs w:val="28"/>
              </w:rPr>
              <w:t>respect reciproc între director</w:t>
            </w:r>
            <w:r w:rsidRPr="005B4C3C">
              <w:rPr>
                <w:sz w:val="28"/>
                <w:szCs w:val="28"/>
              </w:rPr>
              <w:t xml:space="preserve"> </w:t>
            </w:r>
            <w:r>
              <w:rPr>
                <w:sz w:val="28"/>
                <w:szCs w:val="28"/>
              </w:rPr>
              <w:t>ș</w:t>
            </w:r>
            <w:r w:rsidRPr="005B4C3C">
              <w:rPr>
                <w:sz w:val="28"/>
                <w:szCs w:val="28"/>
              </w:rPr>
              <w:t xml:space="preserve">i </w:t>
            </w:r>
            <w:r>
              <w:rPr>
                <w:sz w:val="28"/>
                <w:szCs w:val="28"/>
              </w:rPr>
              <w:t>î</w:t>
            </w:r>
            <w:r w:rsidRPr="005B4C3C">
              <w:rPr>
                <w:sz w:val="28"/>
                <w:szCs w:val="28"/>
              </w:rPr>
              <w:t xml:space="preserve">ntreg personalul </w:t>
            </w:r>
            <w:r>
              <w:rPr>
                <w:sz w:val="28"/>
                <w:szCs w:val="28"/>
              </w:rPr>
              <w:t>școlii;</w:t>
            </w:r>
          </w:p>
          <w:p w:rsidR="0078625E" w:rsidRPr="005B4C3C" w:rsidRDefault="0078625E" w:rsidP="0078625E">
            <w:pPr>
              <w:rPr>
                <w:sz w:val="28"/>
                <w:szCs w:val="28"/>
              </w:rPr>
            </w:pPr>
            <w:r w:rsidRPr="005B4C3C">
              <w:rPr>
                <w:sz w:val="28"/>
                <w:szCs w:val="28"/>
              </w:rPr>
              <w:t>-</w:t>
            </w:r>
            <w:r>
              <w:rPr>
                <w:sz w:val="28"/>
                <w:szCs w:val="28"/>
              </w:rPr>
              <w:t xml:space="preserve"> </w:t>
            </w:r>
            <w:r w:rsidRPr="005B4C3C">
              <w:rPr>
                <w:sz w:val="28"/>
                <w:szCs w:val="28"/>
              </w:rPr>
              <w:t>existen</w:t>
            </w:r>
            <w:r>
              <w:rPr>
                <w:sz w:val="28"/>
                <w:szCs w:val="28"/>
              </w:rPr>
              <w:t>ț</w:t>
            </w:r>
            <w:r w:rsidRPr="005B4C3C">
              <w:rPr>
                <w:sz w:val="28"/>
                <w:szCs w:val="28"/>
              </w:rPr>
              <w:t>a comisiei C.E.A.C.</w:t>
            </w:r>
            <w:r>
              <w:rPr>
                <w:sz w:val="28"/>
                <w:szCs w:val="28"/>
              </w:rPr>
              <w:t>;</w:t>
            </w:r>
          </w:p>
          <w:p w:rsidR="0078625E" w:rsidRPr="0032071E" w:rsidRDefault="0078625E" w:rsidP="002C6773">
            <w:pPr>
              <w:rPr>
                <w:sz w:val="28"/>
                <w:szCs w:val="28"/>
              </w:rPr>
            </w:pPr>
            <w:r w:rsidRPr="005B4C3C">
              <w:rPr>
                <w:sz w:val="28"/>
                <w:szCs w:val="28"/>
              </w:rPr>
              <w:t>-</w:t>
            </w:r>
            <w:r>
              <w:rPr>
                <w:sz w:val="28"/>
                <w:szCs w:val="28"/>
              </w:rPr>
              <w:t xml:space="preserve"> </w:t>
            </w:r>
            <w:r w:rsidRPr="005B4C3C">
              <w:rPr>
                <w:sz w:val="28"/>
                <w:szCs w:val="28"/>
              </w:rPr>
              <w:t>existen</w:t>
            </w:r>
            <w:r>
              <w:rPr>
                <w:sz w:val="28"/>
                <w:szCs w:val="28"/>
              </w:rPr>
              <w:t>ț</w:t>
            </w:r>
            <w:r w:rsidRPr="005B4C3C">
              <w:rPr>
                <w:sz w:val="28"/>
                <w:szCs w:val="28"/>
              </w:rPr>
              <w:t>a legisla</w:t>
            </w:r>
            <w:r>
              <w:rPr>
                <w:sz w:val="28"/>
                <w:szCs w:val="28"/>
              </w:rPr>
              <w:t>ț</w:t>
            </w:r>
            <w:r w:rsidRPr="005B4C3C">
              <w:rPr>
                <w:sz w:val="28"/>
                <w:szCs w:val="28"/>
              </w:rPr>
              <w:t>iei /documenta</w:t>
            </w:r>
            <w:r>
              <w:rPr>
                <w:sz w:val="28"/>
                <w:szCs w:val="28"/>
              </w:rPr>
              <w:t>ției desfăș</w:t>
            </w:r>
            <w:r w:rsidRPr="005B4C3C">
              <w:rPr>
                <w:sz w:val="28"/>
                <w:szCs w:val="28"/>
              </w:rPr>
              <w:t>ur</w:t>
            </w:r>
            <w:r>
              <w:rPr>
                <w:sz w:val="28"/>
                <w:szCs w:val="28"/>
              </w:rPr>
              <w:t>ă</w:t>
            </w:r>
            <w:r w:rsidRPr="005B4C3C">
              <w:rPr>
                <w:sz w:val="28"/>
                <w:szCs w:val="28"/>
              </w:rPr>
              <w:t>rii activit</w:t>
            </w:r>
            <w:r>
              <w:rPr>
                <w:sz w:val="28"/>
                <w:szCs w:val="28"/>
              </w:rPr>
              <w:t>ăț</w:t>
            </w:r>
            <w:r w:rsidRPr="005B4C3C">
              <w:rPr>
                <w:sz w:val="28"/>
                <w:szCs w:val="28"/>
              </w:rPr>
              <w:t>ii comisiei C.E.A.C.</w:t>
            </w:r>
          </w:p>
        </w:tc>
        <w:tc>
          <w:tcPr>
            <w:tcW w:w="4770" w:type="dxa"/>
          </w:tcPr>
          <w:p w:rsidR="0078625E" w:rsidRPr="0032071E" w:rsidRDefault="0078625E" w:rsidP="002C6773">
            <w:pPr>
              <w:spacing w:line="360" w:lineRule="auto"/>
              <w:jc w:val="center"/>
              <w:rPr>
                <w:b/>
                <w:sz w:val="28"/>
                <w:szCs w:val="28"/>
              </w:rPr>
            </w:pPr>
            <w:r w:rsidRPr="0032071E">
              <w:rPr>
                <w:b/>
                <w:sz w:val="28"/>
                <w:szCs w:val="28"/>
              </w:rPr>
              <w:t>PUNCTE SLABE</w:t>
            </w:r>
          </w:p>
          <w:p w:rsidR="005943EE" w:rsidRPr="005B4C3C" w:rsidRDefault="005943EE" w:rsidP="005943EE">
            <w:pPr>
              <w:rPr>
                <w:sz w:val="28"/>
                <w:szCs w:val="28"/>
                <w:lang w:val="it-IT"/>
              </w:rPr>
            </w:pPr>
            <w:r w:rsidRPr="005B4C3C">
              <w:rPr>
                <w:sz w:val="28"/>
                <w:szCs w:val="28"/>
                <w:lang w:val="it-IT"/>
              </w:rPr>
              <w:t>- existenţa insuficient</w:t>
            </w:r>
            <w:r>
              <w:rPr>
                <w:sz w:val="28"/>
                <w:szCs w:val="28"/>
                <w:lang w:val="it-IT"/>
              </w:rPr>
              <w:t>ă</w:t>
            </w:r>
            <w:r w:rsidRPr="005B4C3C">
              <w:rPr>
                <w:sz w:val="28"/>
                <w:szCs w:val="28"/>
                <w:lang w:val="it-IT"/>
              </w:rPr>
              <w:t xml:space="preserve"> a procedurilor operaţionale pentru asigurarea calit</w:t>
            </w:r>
            <w:r>
              <w:rPr>
                <w:sz w:val="28"/>
                <w:szCs w:val="28"/>
                <w:lang w:val="it-IT"/>
              </w:rPr>
              <w:t>ă</w:t>
            </w:r>
            <w:r w:rsidRPr="005B4C3C">
              <w:rPr>
                <w:sz w:val="28"/>
                <w:szCs w:val="28"/>
                <w:lang w:val="it-IT"/>
              </w:rPr>
              <w:t>ţii activit</w:t>
            </w:r>
            <w:r>
              <w:rPr>
                <w:sz w:val="28"/>
                <w:szCs w:val="28"/>
                <w:lang w:val="it-IT"/>
              </w:rPr>
              <w:t>ă</w:t>
            </w:r>
            <w:r w:rsidRPr="005B4C3C">
              <w:rPr>
                <w:sz w:val="28"/>
                <w:szCs w:val="28"/>
                <w:lang w:val="it-IT"/>
              </w:rPr>
              <w:t>ţii la nivelul unit</w:t>
            </w:r>
            <w:r>
              <w:rPr>
                <w:sz w:val="28"/>
                <w:szCs w:val="28"/>
                <w:lang w:val="it-IT"/>
              </w:rPr>
              <w:t>ă</w:t>
            </w:r>
            <w:r w:rsidRPr="005B4C3C">
              <w:rPr>
                <w:sz w:val="28"/>
                <w:szCs w:val="28"/>
                <w:lang w:val="it-IT"/>
              </w:rPr>
              <w:t>ţii;</w:t>
            </w:r>
          </w:p>
          <w:p w:rsidR="005943EE" w:rsidRPr="005B4C3C" w:rsidRDefault="005943EE" w:rsidP="005943EE">
            <w:pPr>
              <w:rPr>
                <w:b/>
                <w:sz w:val="28"/>
                <w:szCs w:val="28"/>
              </w:rPr>
            </w:pPr>
            <w:r w:rsidRPr="005B4C3C">
              <w:rPr>
                <w:sz w:val="28"/>
                <w:szCs w:val="28"/>
              </w:rPr>
              <w:t>-</w:t>
            </w:r>
            <w:r>
              <w:rPr>
                <w:sz w:val="28"/>
                <w:szCs w:val="28"/>
              </w:rPr>
              <w:t xml:space="preserve"> </w:t>
            </w:r>
            <w:r w:rsidRPr="005B4C3C">
              <w:rPr>
                <w:sz w:val="28"/>
                <w:szCs w:val="28"/>
              </w:rPr>
              <w:t>num</w:t>
            </w:r>
            <w:r>
              <w:rPr>
                <w:sz w:val="28"/>
                <w:szCs w:val="28"/>
              </w:rPr>
              <w:t>ă</w:t>
            </w:r>
            <w:r w:rsidRPr="005B4C3C">
              <w:rPr>
                <w:sz w:val="28"/>
                <w:szCs w:val="28"/>
              </w:rPr>
              <w:t>r insuficient de asisten</w:t>
            </w:r>
            <w:r>
              <w:rPr>
                <w:sz w:val="28"/>
                <w:szCs w:val="28"/>
              </w:rPr>
              <w:t>ț</w:t>
            </w:r>
            <w:r w:rsidRPr="005B4C3C">
              <w:rPr>
                <w:sz w:val="28"/>
                <w:szCs w:val="28"/>
              </w:rPr>
              <w:t xml:space="preserve">e la ore </w:t>
            </w:r>
            <w:r>
              <w:rPr>
                <w:sz w:val="28"/>
                <w:szCs w:val="28"/>
              </w:rPr>
              <w:t>efectuat de către director;</w:t>
            </w:r>
          </w:p>
          <w:p w:rsidR="005943EE" w:rsidRPr="005B4C3C" w:rsidRDefault="005943EE" w:rsidP="005943EE">
            <w:pPr>
              <w:rPr>
                <w:sz w:val="28"/>
                <w:szCs w:val="28"/>
              </w:rPr>
            </w:pPr>
            <w:r w:rsidRPr="005B4C3C">
              <w:rPr>
                <w:sz w:val="28"/>
                <w:szCs w:val="28"/>
              </w:rPr>
              <w:t>-</w:t>
            </w:r>
            <w:r>
              <w:rPr>
                <w:sz w:val="28"/>
                <w:szCs w:val="28"/>
              </w:rPr>
              <w:t xml:space="preserve"> </w:t>
            </w:r>
            <w:r w:rsidRPr="005B4C3C">
              <w:rPr>
                <w:sz w:val="28"/>
                <w:szCs w:val="28"/>
              </w:rPr>
              <w:t>implicare</w:t>
            </w:r>
            <w:r>
              <w:rPr>
                <w:sz w:val="28"/>
                <w:szCs w:val="28"/>
              </w:rPr>
              <w:t>a rezervată</w:t>
            </w:r>
            <w:r w:rsidRPr="005B4C3C">
              <w:rPr>
                <w:sz w:val="28"/>
                <w:szCs w:val="28"/>
              </w:rPr>
              <w:t xml:space="preserve"> a membrilor comisiei C.E.A.C.</w:t>
            </w:r>
            <w:r>
              <w:rPr>
                <w:sz w:val="28"/>
                <w:szCs w:val="28"/>
              </w:rPr>
              <w:t>;</w:t>
            </w:r>
          </w:p>
          <w:p w:rsidR="005943EE" w:rsidRDefault="005943EE" w:rsidP="005943EE">
            <w:pPr>
              <w:rPr>
                <w:sz w:val="28"/>
                <w:szCs w:val="28"/>
              </w:rPr>
            </w:pPr>
            <w:r w:rsidRPr="005B4C3C">
              <w:rPr>
                <w:sz w:val="28"/>
                <w:szCs w:val="28"/>
              </w:rPr>
              <w:t>-</w:t>
            </w:r>
            <w:r>
              <w:rPr>
                <w:sz w:val="28"/>
                <w:szCs w:val="28"/>
              </w:rPr>
              <w:t xml:space="preserve"> </w:t>
            </w:r>
            <w:r w:rsidRPr="005B4C3C">
              <w:rPr>
                <w:sz w:val="28"/>
                <w:szCs w:val="28"/>
              </w:rPr>
              <w:t>constituirea formală a</w:t>
            </w:r>
            <w:r>
              <w:rPr>
                <w:sz w:val="28"/>
                <w:szCs w:val="28"/>
              </w:rPr>
              <w:t xml:space="preserve"> unor comisii</w:t>
            </w:r>
            <w:r w:rsidRPr="005B4C3C">
              <w:rPr>
                <w:sz w:val="28"/>
                <w:szCs w:val="28"/>
              </w:rPr>
              <w:t xml:space="preserve"> de lucru</w:t>
            </w:r>
            <w:r>
              <w:rPr>
                <w:sz w:val="28"/>
                <w:szCs w:val="28"/>
              </w:rPr>
              <w:t>.</w:t>
            </w:r>
          </w:p>
          <w:p w:rsidR="0078625E" w:rsidRPr="0032071E" w:rsidRDefault="0078625E" w:rsidP="002C6773">
            <w:pPr>
              <w:jc w:val="both"/>
              <w:rPr>
                <w:sz w:val="28"/>
                <w:szCs w:val="28"/>
              </w:rPr>
            </w:pPr>
          </w:p>
        </w:tc>
      </w:tr>
      <w:tr w:rsidR="0078625E" w:rsidRPr="00AC4EFC" w:rsidTr="002C6773">
        <w:tc>
          <w:tcPr>
            <w:tcW w:w="5508" w:type="dxa"/>
          </w:tcPr>
          <w:p w:rsidR="0078625E" w:rsidRDefault="0078625E" w:rsidP="002C6773">
            <w:pPr>
              <w:spacing w:line="360" w:lineRule="auto"/>
              <w:jc w:val="both"/>
              <w:rPr>
                <w:b/>
                <w:sz w:val="28"/>
                <w:szCs w:val="28"/>
              </w:rPr>
            </w:pPr>
            <w:r w:rsidRPr="0032071E">
              <w:rPr>
                <w:b/>
                <w:sz w:val="28"/>
                <w:szCs w:val="28"/>
              </w:rPr>
              <w:t>OPORTUNITĂŢI</w:t>
            </w:r>
          </w:p>
          <w:p w:rsidR="005943EE" w:rsidRPr="005B4C3C" w:rsidRDefault="005943EE" w:rsidP="005943EE">
            <w:pPr>
              <w:rPr>
                <w:sz w:val="28"/>
                <w:szCs w:val="28"/>
              </w:rPr>
            </w:pPr>
            <w:r w:rsidRPr="005B4C3C">
              <w:rPr>
                <w:sz w:val="28"/>
                <w:szCs w:val="28"/>
              </w:rPr>
              <w:t>-</w:t>
            </w:r>
            <w:r>
              <w:rPr>
                <w:sz w:val="28"/>
                <w:szCs w:val="28"/>
              </w:rPr>
              <w:t xml:space="preserve"> </w:t>
            </w:r>
            <w:r w:rsidRPr="005B4C3C">
              <w:rPr>
                <w:sz w:val="28"/>
                <w:szCs w:val="28"/>
              </w:rPr>
              <w:t>o bun</w:t>
            </w:r>
            <w:r>
              <w:rPr>
                <w:sz w:val="28"/>
                <w:szCs w:val="28"/>
              </w:rPr>
              <w:t>ă</w:t>
            </w:r>
            <w:r w:rsidRPr="005B4C3C">
              <w:rPr>
                <w:sz w:val="28"/>
                <w:szCs w:val="28"/>
              </w:rPr>
              <w:t xml:space="preserve"> colaborare cu I.S.J si cu C.C.D.;</w:t>
            </w:r>
          </w:p>
          <w:p w:rsidR="005943EE" w:rsidRPr="005B4C3C" w:rsidRDefault="005943EE" w:rsidP="005943EE">
            <w:pPr>
              <w:rPr>
                <w:sz w:val="28"/>
                <w:szCs w:val="28"/>
              </w:rPr>
            </w:pPr>
            <w:r w:rsidRPr="005B4C3C">
              <w:rPr>
                <w:sz w:val="28"/>
                <w:szCs w:val="28"/>
              </w:rPr>
              <w:t>-</w:t>
            </w:r>
            <w:r>
              <w:rPr>
                <w:sz w:val="28"/>
                <w:szCs w:val="28"/>
              </w:rPr>
              <w:t xml:space="preserve"> </w:t>
            </w:r>
            <w:r w:rsidRPr="005B4C3C">
              <w:rPr>
                <w:sz w:val="28"/>
                <w:szCs w:val="28"/>
              </w:rPr>
              <w:t xml:space="preserve">buna colaborare cu comunitatea </w:t>
            </w:r>
            <w:r>
              <w:rPr>
                <w:sz w:val="28"/>
                <w:szCs w:val="28"/>
              </w:rPr>
              <w:t>ș</w:t>
            </w:r>
            <w:r w:rsidRPr="005B4C3C">
              <w:rPr>
                <w:sz w:val="28"/>
                <w:szCs w:val="28"/>
              </w:rPr>
              <w:t>colar</w:t>
            </w:r>
            <w:r>
              <w:rPr>
                <w:sz w:val="28"/>
                <w:szCs w:val="28"/>
              </w:rPr>
              <w:t>ă</w:t>
            </w:r>
            <w:r w:rsidRPr="005B4C3C">
              <w:rPr>
                <w:sz w:val="28"/>
                <w:szCs w:val="28"/>
              </w:rPr>
              <w:t>;</w:t>
            </w:r>
          </w:p>
          <w:p w:rsidR="005943EE" w:rsidRPr="005B4C3C" w:rsidRDefault="005943EE" w:rsidP="005943EE">
            <w:pPr>
              <w:rPr>
                <w:sz w:val="28"/>
                <w:szCs w:val="28"/>
              </w:rPr>
            </w:pPr>
            <w:r w:rsidRPr="005B4C3C">
              <w:rPr>
                <w:sz w:val="28"/>
                <w:szCs w:val="28"/>
              </w:rPr>
              <w:t>-</w:t>
            </w:r>
            <w:r>
              <w:rPr>
                <w:sz w:val="28"/>
                <w:szCs w:val="28"/>
              </w:rPr>
              <w:t xml:space="preserve"> </w:t>
            </w:r>
            <w:r w:rsidRPr="005B4C3C">
              <w:rPr>
                <w:sz w:val="28"/>
                <w:szCs w:val="28"/>
              </w:rPr>
              <w:t>diversitatea oportunit</w:t>
            </w:r>
            <w:r>
              <w:rPr>
                <w:sz w:val="28"/>
                <w:szCs w:val="28"/>
              </w:rPr>
              <w:t>ăților de formare î</w:t>
            </w:r>
            <w:r w:rsidRPr="005B4C3C">
              <w:rPr>
                <w:sz w:val="28"/>
                <w:szCs w:val="28"/>
              </w:rPr>
              <w:t>n management educa</w:t>
            </w:r>
            <w:r>
              <w:rPr>
                <w:sz w:val="28"/>
                <w:szCs w:val="28"/>
              </w:rPr>
              <w:t>ț</w:t>
            </w:r>
            <w:r w:rsidRPr="005B4C3C">
              <w:rPr>
                <w:sz w:val="28"/>
                <w:szCs w:val="28"/>
              </w:rPr>
              <w:t>ional;</w:t>
            </w:r>
          </w:p>
          <w:p w:rsidR="005943EE" w:rsidRPr="005B4C3C" w:rsidRDefault="005943EE" w:rsidP="005943EE">
            <w:pPr>
              <w:rPr>
                <w:sz w:val="28"/>
                <w:szCs w:val="28"/>
              </w:rPr>
            </w:pPr>
            <w:r w:rsidRPr="005B4C3C">
              <w:rPr>
                <w:sz w:val="28"/>
                <w:szCs w:val="28"/>
              </w:rPr>
              <w:t>-</w:t>
            </w:r>
            <w:r>
              <w:rPr>
                <w:sz w:val="28"/>
                <w:szCs w:val="28"/>
              </w:rPr>
              <w:t xml:space="preserve"> </w:t>
            </w:r>
            <w:r w:rsidRPr="005B4C3C">
              <w:rPr>
                <w:sz w:val="28"/>
                <w:szCs w:val="28"/>
              </w:rPr>
              <w:t xml:space="preserve">participarea la </w:t>
            </w:r>
            <w:r>
              <w:rPr>
                <w:sz w:val="28"/>
                <w:szCs w:val="28"/>
              </w:rPr>
              <w:t>ședinte metodice cu directorii;</w:t>
            </w:r>
          </w:p>
          <w:p w:rsidR="005943EE" w:rsidRDefault="005943EE" w:rsidP="005943EE">
            <w:pPr>
              <w:widowControl w:val="0"/>
              <w:autoSpaceDE w:val="0"/>
              <w:autoSpaceDN w:val="0"/>
              <w:adjustRightInd w:val="0"/>
              <w:rPr>
                <w:sz w:val="28"/>
                <w:szCs w:val="28"/>
              </w:rPr>
            </w:pPr>
            <w:r w:rsidRPr="005B4C3C">
              <w:rPr>
                <w:sz w:val="28"/>
                <w:szCs w:val="28"/>
              </w:rPr>
              <w:t>-</w:t>
            </w:r>
            <w:r>
              <w:rPr>
                <w:sz w:val="28"/>
                <w:szCs w:val="28"/>
              </w:rPr>
              <w:t xml:space="preserve"> includerea directorului în</w:t>
            </w:r>
            <w:r w:rsidRPr="005B4C3C">
              <w:rPr>
                <w:sz w:val="28"/>
                <w:szCs w:val="28"/>
              </w:rPr>
              <w:t xml:space="preserve"> CNEME</w:t>
            </w:r>
            <w:r>
              <w:rPr>
                <w:sz w:val="28"/>
                <w:szCs w:val="28"/>
              </w:rPr>
              <w:t>.</w:t>
            </w:r>
          </w:p>
          <w:p w:rsidR="005943EE" w:rsidRPr="0032071E" w:rsidRDefault="005943EE" w:rsidP="002C6773">
            <w:pPr>
              <w:spacing w:line="360" w:lineRule="auto"/>
              <w:jc w:val="both"/>
              <w:rPr>
                <w:b/>
                <w:sz w:val="28"/>
                <w:szCs w:val="28"/>
              </w:rPr>
            </w:pPr>
          </w:p>
          <w:p w:rsidR="0078625E" w:rsidRPr="0032071E" w:rsidRDefault="0078625E" w:rsidP="0078625E">
            <w:pPr>
              <w:jc w:val="both"/>
              <w:rPr>
                <w:sz w:val="28"/>
                <w:szCs w:val="28"/>
              </w:rPr>
            </w:pPr>
          </w:p>
        </w:tc>
        <w:tc>
          <w:tcPr>
            <w:tcW w:w="4770" w:type="dxa"/>
          </w:tcPr>
          <w:p w:rsidR="0078625E" w:rsidRPr="0032071E" w:rsidRDefault="0078625E" w:rsidP="002C6773">
            <w:pPr>
              <w:tabs>
                <w:tab w:val="left" w:pos="402"/>
              </w:tabs>
              <w:spacing w:line="360" w:lineRule="auto"/>
              <w:ind w:left="252"/>
              <w:jc w:val="both"/>
              <w:rPr>
                <w:b/>
                <w:sz w:val="28"/>
                <w:szCs w:val="28"/>
              </w:rPr>
            </w:pPr>
            <w:r w:rsidRPr="0032071E">
              <w:rPr>
                <w:b/>
                <w:sz w:val="28"/>
                <w:szCs w:val="28"/>
              </w:rPr>
              <w:t>AMENINŢĂRI</w:t>
            </w:r>
          </w:p>
          <w:p w:rsidR="005943EE" w:rsidRPr="005B4C3C" w:rsidRDefault="005943EE" w:rsidP="005943EE">
            <w:pPr>
              <w:rPr>
                <w:sz w:val="28"/>
                <w:szCs w:val="28"/>
              </w:rPr>
            </w:pPr>
            <w:r w:rsidRPr="005B4C3C">
              <w:rPr>
                <w:b/>
                <w:sz w:val="28"/>
                <w:szCs w:val="28"/>
              </w:rPr>
              <w:t>-</w:t>
            </w:r>
            <w:r w:rsidRPr="005B4C3C">
              <w:rPr>
                <w:sz w:val="28"/>
                <w:szCs w:val="28"/>
              </w:rPr>
              <w:t xml:space="preserve"> volum mare de munc</w:t>
            </w:r>
            <w:r>
              <w:rPr>
                <w:sz w:val="28"/>
                <w:szCs w:val="28"/>
              </w:rPr>
              <w:t>ă al directorilor</w:t>
            </w:r>
            <w:r w:rsidRPr="005B4C3C">
              <w:rPr>
                <w:sz w:val="28"/>
                <w:szCs w:val="28"/>
              </w:rPr>
              <w:t xml:space="preserve">, </w:t>
            </w:r>
            <w:r>
              <w:rPr>
                <w:sz w:val="28"/>
                <w:szCs w:val="28"/>
              </w:rPr>
              <w:t>î</w:t>
            </w:r>
            <w:r w:rsidRPr="005B4C3C">
              <w:rPr>
                <w:sz w:val="28"/>
                <w:szCs w:val="28"/>
              </w:rPr>
              <w:t>ncerc</w:t>
            </w:r>
            <w:r>
              <w:rPr>
                <w:sz w:val="28"/>
                <w:szCs w:val="28"/>
              </w:rPr>
              <w:t>â</w:t>
            </w:r>
            <w:r w:rsidRPr="005B4C3C">
              <w:rPr>
                <w:sz w:val="28"/>
                <w:szCs w:val="28"/>
              </w:rPr>
              <w:t>nd s</w:t>
            </w:r>
            <w:r>
              <w:rPr>
                <w:sz w:val="28"/>
                <w:szCs w:val="28"/>
              </w:rPr>
              <w:t>ă</w:t>
            </w:r>
            <w:r w:rsidRPr="005B4C3C">
              <w:rPr>
                <w:sz w:val="28"/>
                <w:szCs w:val="28"/>
              </w:rPr>
              <w:t xml:space="preserve"> se </w:t>
            </w:r>
            <w:r>
              <w:rPr>
                <w:sz w:val="28"/>
                <w:szCs w:val="28"/>
              </w:rPr>
              <w:t>încadreze î</w:t>
            </w:r>
            <w:r w:rsidRPr="005B4C3C">
              <w:rPr>
                <w:sz w:val="28"/>
                <w:szCs w:val="28"/>
              </w:rPr>
              <w:t>n termenele nerealiste tot mai scurte pentru diverse lucr</w:t>
            </w:r>
            <w:r>
              <w:rPr>
                <w:sz w:val="28"/>
                <w:szCs w:val="28"/>
              </w:rPr>
              <w:t>ă</w:t>
            </w:r>
            <w:r w:rsidRPr="005B4C3C">
              <w:rPr>
                <w:sz w:val="28"/>
                <w:szCs w:val="28"/>
              </w:rPr>
              <w:t>ri c</w:t>
            </w:r>
            <w:r>
              <w:rPr>
                <w:sz w:val="28"/>
                <w:szCs w:val="28"/>
              </w:rPr>
              <w:t>are</w:t>
            </w:r>
            <w:r w:rsidRPr="005B4C3C">
              <w:rPr>
                <w:sz w:val="28"/>
                <w:szCs w:val="28"/>
              </w:rPr>
              <w:t xml:space="preserve"> trebui</w:t>
            </w:r>
            <w:r>
              <w:rPr>
                <w:sz w:val="28"/>
                <w:szCs w:val="28"/>
              </w:rPr>
              <w:t>e</w:t>
            </w:r>
            <w:r w:rsidRPr="005B4C3C">
              <w:rPr>
                <w:sz w:val="28"/>
                <w:szCs w:val="28"/>
              </w:rPr>
              <w:t xml:space="preserve"> </w:t>
            </w:r>
            <w:r>
              <w:rPr>
                <w:sz w:val="28"/>
                <w:szCs w:val="28"/>
              </w:rPr>
              <w:t>î</w:t>
            </w:r>
            <w:r w:rsidRPr="005B4C3C">
              <w:rPr>
                <w:sz w:val="28"/>
                <w:szCs w:val="28"/>
              </w:rPr>
              <w:t>n</w:t>
            </w:r>
            <w:r>
              <w:rPr>
                <w:sz w:val="28"/>
                <w:szCs w:val="28"/>
              </w:rPr>
              <w:t>aintate inspectoratului;</w:t>
            </w:r>
          </w:p>
          <w:p w:rsidR="005943EE" w:rsidRPr="005B4C3C" w:rsidRDefault="005943EE" w:rsidP="005943EE">
            <w:pPr>
              <w:rPr>
                <w:sz w:val="28"/>
                <w:szCs w:val="28"/>
              </w:rPr>
            </w:pPr>
            <w:r w:rsidRPr="005B4C3C">
              <w:rPr>
                <w:sz w:val="28"/>
                <w:szCs w:val="28"/>
              </w:rPr>
              <w:t>- suprapunerea cerin</w:t>
            </w:r>
            <w:r>
              <w:rPr>
                <w:sz w:val="28"/>
                <w:szCs w:val="28"/>
              </w:rPr>
              <w:t>ț</w:t>
            </w:r>
            <w:r w:rsidRPr="005B4C3C">
              <w:rPr>
                <w:sz w:val="28"/>
                <w:szCs w:val="28"/>
              </w:rPr>
              <w:t>elor venite din partea ISJ peste fi</w:t>
            </w:r>
            <w:r>
              <w:rPr>
                <w:sz w:val="28"/>
                <w:szCs w:val="28"/>
              </w:rPr>
              <w:t xml:space="preserve">șa postului </w:t>
            </w:r>
            <w:r w:rsidRPr="005B4C3C">
              <w:rPr>
                <w:sz w:val="28"/>
                <w:szCs w:val="28"/>
              </w:rPr>
              <w:t>directorilor;</w:t>
            </w:r>
          </w:p>
          <w:p w:rsidR="005943EE" w:rsidRPr="005B4C3C" w:rsidRDefault="005943EE" w:rsidP="005943EE">
            <w:pPr>
              <w:rPr>
                <w:sz w:val="28"/>
                <w:szCs w:val="28"/>
              </w:rPr>
            </w:pPr>
            <w:r w:rsidRPr="005B4C3C">
              <w:rPr>
                <w:sz w:val="28"/>
                <w:szCs w:val="28"/>
              </w:rPr>
              <w:t>- legisla</w:t>
            </w:r>
            <w:r>
              <w:rPr>
                <w:sz w:val="28"/>
                <w:szCs w:val="28"/>
              </w:rPr>
              <w:t>ț</w:t>
            </w:r>
            <w:r w:rsidRPr="005B4C3C">
              <w:rPr>
                <w:sz w:val="28"/>
                <w:szCs w:val="28"/>
              </w:rPr>
              <w:t>ie stufoas</w:t>
            </w:r>
            <w:r>
              <w:rPr>
                <w:sz w:val="28"/>
                <w:szCs w:val="28"/>
              </w:rPr>
              <w:t>ă</w:t>
            </w:r>
            <w:r w:rsidRPr="005B4C3C">
              <w:rPr>
                <w:sz w:val="28"/>
                <w:szCs w:val="28"/>
              </w:rPr>
              <w:t>;</w:t>
            </w:r>
          </w:p>
          <w:p w:rsidR="005943EE" w:rsidRDefault="005943EE" w:rsidP="005943EE">
            <w:pPr>
              <w:widowControl w:val="0"/>
              <w:autoSpaceDE w:val="0"/>
              <w:autoSpaceDN w:val="0"/>
              <w:adjustRightInd w:val="0"/>
              <w:rPr>
                <w:rStyle w:val="Strong"/>
                <w:b w:val="0"/>
                <w:sz w:val="28"/>
                <w:szCs w:val="28"/>
                <w:u w:val="single"/>
              </w:rPr>
            </w:pPr>
            <w:r w:rsidRPr="005B4C3C">
              <w:rPr>
                <w:sz w:val="28"/>
                <w:szCs w:val="28"/>
              </w:rPr>
              <w:t>-</w:t>
            </w:r>
            <w:r>
              <w:rPr>
                <w:sz w:val="28"/>
                <w:szCs w:val="28"/>
              </w:rPr>
              <w:t xml:space="preserve"> </w:t>
            </w:r>
            <w:r w:rsidRPr="005B4C3C">
              <w:rPr>
                <w:sz w:val="28"/>
                <w:szCs w:val="28"/>
              </w:rPr>
              <w:t>leg</w:t>
            </w:r>
            <w:r>
              <w:rPr>
                <w:sz w:val="28"/>
                <w:szCs w:val="28"/>
              </w:rPr>
              <w:t>islație ambiguă și insuficientă.</w:t>
            </w:r>
          </w:p>
          <w:p w:rsidR="0078625E" w:rsidRPr="0032071E" w:rsidRDefault="0078625E" w:rsidP="002C6773">
            <w:pPr>
              <w:jc w:val="both"/>
              <w:rPr>
                <w:sz w:val="28"/>
                <w:szCs w:val="28"/>
              </w:rPr>
            </w:pPr>
          </w:p>
        </w:tc>
      </w:tr>
    </w:tbl>
    <w:p w:rsidR="00010B70" w:rsidRDefault="00010B70" w:rsidP="00010B70">
      <w:pPr>
        <w:rPr>
          <w:sz w:val="28"/>
          <w:szCs w:val="28"/>
        </w:rPr>
      </w:pPr>
    </w:p>
    <w:p w:rsidR="00D648C2" w:rsidRDefault="00D648C2" w:rsidP="00010B70">
      <w:pPr>
        <w:rPr>
          <w:sz w:val="28"/>
          <w:szCs w:val="28"/>
        </w:rPr>
      </w:pPr>
    </w:p>
    <w:p w:rsidR="00D648C2" w:rsidRDefault="00D648C2" w:rsidP="00010B70">
      <w:pPr>
        <w:rPr>
          <w:sz w:val="28"/>
          <w:szCs w:val="28"/>
        </w:rPr>
      </w:pPr>
    </w:p>
    <w:p w:rsidR="00D648C2" w:rsidRDefault="00D648C2" w:rsidP="00010B70">
      <w:pPr>
        <w:rPr>
          <w:sz w:val="28"/>
          <w:szCs w:val="28"/>
        </w:rPr>
      </w:pPr>
    </w:p>
    <w:p w:rsidR="00D648C2" w:rsidRDefault="00D648C2" w:rsidP="00010B70">
      <w:pPr>
        <w:rPr>
          <w:sz w:val="28"/>
          <w:szCs w:val="28"/>
        </w:rPr>
      </w:pPr>
    </w:p>
    <w:p w:rsidR="00D648C2" w:rsidRDefault="00D648C2" w:rsidP="00010B70">
      <w:pPr>
        <w:rPr>
          <w:sz w:val="28"/>
          <w:szCs w:val="28"/>
        </w:rPr>
      </w:pPr>
    </w:p>
    <w:p w:rsidR="00D648C2" w:rsidRDefault="00D648C2" w:rsidP="00010B70">
      <w:pPr>
        <w:rPr>
          <w:sz w:val="28"/>
          <w:szCs w:val="28"/>
        </w:rPr>
      </w:pPr>
    </w:p>
    <w:p w:rsidR="00D648C2" w:rsidRDefault="00D648C2" w:rsidP="00010B70">
      <w:pPr>
        <w:rPr>
          <w:sz w:val="28"/>
          <w:szCs w:val="28"/>
        </w:rPr>
      </w:pPr>
    </w:p>
    <w:p w:rsidR="00E153DA" w:rsidRDefault="00E153DA" w:rsidP="00010B70">
      <w:pPr>
        <w:rPr>
          <w:sz w:val="28"/>
          <w:szCs w:val="28"/>
        </w:rPr>
      </w:pPr>
    </w:p>
    <w:p w:rsidR="005943EE" w:rsidRDefault="005943EE" w:rsidP="00010B70">
      <w:pPr>
        <w:rPr>
          <w:sz w:val="28"/>
          <w:szCs w:val="28"/>
        </w:rPr>
      </w:pPr>
    </w:p>
    <w:p w:rsidR="00010B70" w:rsidRPr="00467EEC" w:rsidRDefault="00010B70" w:rsidP="00010B70">
      <w:pPr>
        <w:pStyle w:val="NoSpacing"/>
        <w:rPr>
          <w:b/>
          <w:i/>
          <w:sz w:val="28"/>
          <w:szCs w:val="28"/>
        </w:rPr>
      </w:pPr>
      <w:r w:rsidRPr="00467EEC">
        <w:rPr>
          <w:b/>
          <w:i/>
          <w:sz w:val="28"/>
          <w:szCs w:val="28"/>
        </w:rPr>
        <w:t xml:space="preserve">Analiza SWOT </w:t>
      </w:r>
      <w:r>
        <w:rPr>
          <w:b/>
          <w:i/>
          <w:sz w:val="28"/>
          <w:szCs w:val="28"/>
        </w:rPr>
        <w:t xml:space="preserve">a </w:t>
      </w:r>
      <w:r w:rsidRPr="00467EEC">
        <w:rPr>
          <w:b/>
          <w:i/>
          <w:sz w:val="28"/>
          <w:szCs w:val="28"/>
        </w:rPr>
        <w:t>resurse</w:t>
      </w:r>
      <w:r>
        <w:rPr>
          <w:b/>
          <w:i/>
          <w:sz w:val="28"/>
          <w:szCs w:val="28"/>
        </w:rPr>
        <w:t xml:space="preserve">lor </w:t>
      </w:r>
      <w:r w:rsidRPr="00467EEC">
        <w:rPr>
          <w:b/>
          <w:i/>
          <w:sz w:val="28"/>
          <w:szCs w:val="28"/>
        </w:rPr>
        <w:t xml:space="preserve"> umane</w:t>
      </w:r>
    </w:p>
    <w:p w:rsidR="00010B70" w:rsidRDefault="00010B70" w:rsidP="00010B70">
      <w:pPr>
        <w:pStyle w:val="NoSpacing"/>
        <w:ind w:firstLine="720"/>
        <w:rPr>
          <w:sz w:val="28"/>
          <w:szCs w:val="28"/>
        </w:rPr>
      </w:pPr>
    </w:p>
    <w:tbl>
      <w:tblPr>
        <w:tblStyle w:val="TableGrid"/>
        <w:tblW w:w="10278" w:type="dxa"/>
        <w:tblLook w:val="01E0" w:firstRow="1" w:lastRow="1" w:firstColumn="1" w:lastColumn="1" w:noHBand="0" w:noVBand="0"/>
      </w:tblPr>
      <w:tblGrid>
        <w:gridCol w:w="5508"/>
        <w:gridCol w:w="4770"/>
      </w:tblGrid>
      <w:tr w:rsidR="00010B70" w:rsidRPr="00AC4EFC" w:rsidTr="002C6773">
        <w:tc>
          <w:tcPr>
            <w:tcW w:w="5508" w:type="dxa"/>
          </w:tcPr>
          <w:p w:rsidR="00010B70" w:rsidRPr="0032071E" w:rsidRDefault="00010B70" w:rsidP="002C6773">
            <w:pPr>
              <w:tabs>
                <w:tab w:val="left" w:pos="210"/>
              </w:tabs>
              <w:spacing w:line="360" w:lineRule="auto"/>
              <w:ind w:firstLine="180"/>
              <w:jc w:val="center"/>
              <w:rPr>
                <w:b/>
                <w:sz w:val="28"/>
                <w:szCs w:val="28"/>
              </w:rPr>
            </w:pPr>
            <w:r w:rsidRPr="0032071E">
              <w:rPr>
                <w:b/>
                <w:sz w:val="28"/>
                <w:szCs w:val="28"/>
              </w:rPr>
              <w:t>PUNCTE  TARI</w:t>
            </w:r>
          </w:p>
          <w:p w:rsidR="00010B70" w:rsidRPr="0032071E" w:rsidRDefault="00010B70" w:rsidP="002C6773">
            <w:pPr>
              <w:rPr>
                <w:sz w:val="28"/>
                <w:szCs w:val="28"/>
              </w:rPr>
            </w:pPr>
            <w:r w:rsidRPr="0032071E">
              <w:rPr>
                <w:sz w:val="28"/>
                <w:szCs w:val="28"/>
              </w:rPr>
              <w:t>-Personal didactic titular calificat;</w:t>
            </w:r>
          </w:p>
          <w:p w:rsidR="00010B70" w:rsidRPr="0032071E" w:rsidRDefault="00010B70" w:rsidP="002C6773">
            <w:pPr>
              <w:rPr>
                <w:sz w:val="28"/>
                <w:szCs w:val="28"/>
              </w:rPr>
            </w:pPr>
            <w:r w:rsidRPr="0032071E">
              <w:rPr>
                <w:sz w:val="28"/>
                <w:szCs w:val="28"/>
              </w:rPr>
              <w:t>-Perso</w:t>
            </w:r>
            <w:r>
              <w:rPr>
                <w:sz w:val="28"/>
                <w:szCs w:val="28"/>
              </w:rPr>
              <w:t>nal didactic auxiliar bine pregă</w:t>
            </w:r>
            <w:r w:rsidRPr="0032071E">
              <w:rPr>
                <w:sz w:val="28"/>
                <w:szCs w:val="28"/>
              </w:rPr>
              <w:t>tit la toate compartimentele;</w:t>
            </w:r>
          </w:p>
          <w:p w:rsidR="00010B70" w:rsidRPr="0032071E" w:rsidRDefault="00010B70" w:rsidP="002C6773">
            <w:pPr>
              <w:rPr>
                <w:sz w:val="28"/>
                <w:szCs w:val="28"/>
              </w:rPr>
            </w:pPr>
            <w:r>
              <w:rPr>
                <w:sz w:val="28"/>
                <w:szCs w:val="28"/>
              </w:rPr>
              <w:t>-Personal nedidactic con</w:t>
            </w:r>
            <w:r>
              <w:rPr>
                <w:rFonts w:ascii="Calibri" w:hAnsi="Calibri"/>
                <w:sz w:val="28"/>
                <w:szCs w:val="28"/>
              </w:rPr>
              <w:t>ş</w:t>
            </w:r>
            <w:r>
              <w:rPr>
                <w:sz w:val="28"/>
                <w:szCs w:val="28"/>
              </w:rPr>
              <w:t xml:space="preserve">tiincios </w:t>
            </w:r>
            <w:r>
              <w:rPr>
                <w:rFonts w:ascii="Calibri" w:hAnsi="Calibri"/>
                <w:sz w:val="28"/>
                <w:szCs w:val="28"/>
              </w:rPr>
              <w:t>ş</w:t>
            </w:r>
            <w:r w:rsidRPr="0032071E">
              <w:rPr>
                <w:sz w:val="28"/>
                <w:szCs w:val="28"/>
              </w:rPr>
              <w:t>i disciplinat;</w:t>
            </w:r>
          </w:p>
          <w:p w:rsidR="00010B70" w:rsidRDefault="00010B70" w:rsidP="002C6773">
            <w:pPr>
              <w:rPr>
                <w:sz w:val="28"/>
                <w:szCs w:val="28"/>
              </w:rPr>
            </w:pPr>
            <w:r w:rsidRPr="0032071E">
              <w:rPr>
                <w:sz w:val="28"/>
                <w:szCs w:val="28"/>
              </w:rPr>
              <w:t xml:space="preserve">-Participarea cadrelor didactice la </w:t>
            </w:r>
            <w:r>
              <w:rPr>
                <w:sz w:val="28"/>
                <w:szCs w:val="28"/>
              </w:rPr>
              <w:t>cursuri de formare pe o tematică</w:t>
            </w:r>
            <w:r w:rsidRPr="0032071E">
              <w:rPr>
                <w:sz w:val="28"/>
                <w:szCs w:val="28"/>
              </w:rPr>
              <w:t xml:space="preserve"> diversă;</w:t>
            </w:r>
          </w:p>
          <w:p w:rsidR="00E153DA" w:rsidRPr="0032071E" w:rsidRDefault="00E153DA" w:rsidP="002C6773">
            <w:pPr>
              <w:rPr>
                <w:sz w:val="28"/>
                <w:szCs w:val="28"/>
              </w:rPr>
            </w:pPr>
            <w:r>
              <w:rPr>
                <w:sz w:val="28"/>
                <w:szCs w:val="28"/>
              </w:rPr>
              <w:t xml:space="preserve">- Cadrele didactice au </w:t>
            </w:r>
            <w:r w:rsidRPr="0032071E">
              <w:rPr>
                <w:sz w:val="28"/>
                <w:szCs w:val="28"/>
              </w:rPr>
              <w:t>preocupări pe</w:t>
            </w:r>
            <w:r>
              <w:rPr>
                <w:sz w:val="28"/>
                <w:szCs w:val="28"/>
              </w:rPr>
              <w:t>ntru predarea lecţiilor asistate</w:t>
            </w:r>
            <w:r w:rsidRPr="0032071E">
              <w:rPr>
                <w:sz w:val="28"/>
                <w:szCs w:val="28"/>
              </w:rPr>
              <w:t xml:space="preserve"> pe calculator.</w:t>
            </w:r>
          </w:p>
          <w:p w:rsidR="00010B70" w:rsidRPr="0032071E" w:rsidRDefault="00010B70" w:rsidP="00E153DA">
            <w:pPr>
              <w:rPr>
                <w:sz w:val="28"/>
                <w:szCs w:val="28"/>
              </w:rPr>
            </w:pPr>
          </w:p>
        </w:tc>
        <w:tc>
          <w:tcPr>
            <w:tcW w:w="4770" w:type="dxa"/>
          </w:tcPr>
          <w:p w:rsidR="00010B70" w:rsidRPr="0032071E" w:rsidRDefault="00010B70" w:rsidP="002C6773">
            <w:pPr>
              <w:spacing w:line="360" w:lineRule="auto"/>
              <w:jc w:val="center"/>
              <w:rPr>
                <w:b/>
                <w:sz w:val="28"/>
                <w:szCs w:val="28"/>
              </w:rPr>
            </w:pPr>
            <w:r w:rsidRPr="0032071E">
              <w:rPr>
                <w:b/>
                <w:sz w:val="28"/>
                <w:szCs w:val="28"/>
              </w:rPr>
              <w:t>PUNCTE SLABE</w:t>
            </w:r>
          </w:p>
          <w:p w:rsidR="00010B70" w:rsidRPr="0032071E" w:rsidRDefault="00010B70" w:rsidP="002C6773">
            <w:pPr>
              <w:jc w:val="both"/>
              <w:rPr>
                <w:sz w:val="28"/>
                <w:szCs w:val="28"/>
              </w:rPr>
            </w:pPr>
            <w:r w:rsidRPr="0032071E">
              <w:rPr>
                <w:sz w:val="28"/>
                <w:szCs w:val="28"/>
              </w:rPr>
              <w:t>-Conservatorism în utilizarea metodelor activ-participative de predare-învăţare-evaluare la ciclul gimnazial;</w:t>
            </w:r>
          </w:p>
          <w:p w:rsidR="00010B70" w:rsidRDefault="00010B70" w:rsidP="002C6773">
            <w:pPr>
              <w:jc w:val="both"/>
              <w:rPr>
                <w:sz w:val="28"/>
                <w:szCs w:val="28"/>
              </w:rPr>
            </w:pPr>
            <w:r w:rsidRPr="0032071E">
              <w:rPr>
                <w:sz w:val="28"/>
                <w:szCs w:val="28"/>
              </w:rPr>
              <w:t>-Valorificarea insuficientă a datelor obţinute în urma monitorizării şi controlului activităţii didactice</w:t>
            </w:r>
            <w:r>
              <w:rPr>
                <w:sz w:val="28"/>
                <w:szCs w:val="28"/>
              </w:rPr>
              <w:t>;</w:t>
            </w:r>
          </w:p>
          <w:p w:rsidR="00010B70" w:rsidRPr="0032071E" w:rsidRDefault="00010B70" w:rsidP="00E153DA">
            <w:pPr>
              <w:jc w:val="both"/>
              <w:rPr>
                <w:sz w:val="28"/>
                <w:szCs w:val="28"/>
              </w:rPr>
            </w:pPr>
            <w:r w:rsidRPr="0032071E">
              <w:rPr>
                <w:sz w:val="28"/>
                <w:szCs w:val="28"/>
              </w:rPr>
              <w:t>-</w:t>
            </w:r>
            <w:r w:rsidR="00E153DA" w:rsidRPr="0032071E">
              <w:rPr>
                <w:sz w:val="28"/>
                <w:szCs w:val="28"/>
              </w:rPr>
              <w:t xml:space="preserve"> </w:t>
            </w:r>
            <w:r w:rsidR="00E153DA">
              <w:rPr>
                <w:sz w:val="28"/>
                <w:szCs w:val="28"/>
              </w:rPr>
              <w:t>Nu toate c</w:t>
            </w:r>
            <w:r w:rsidR="00E153DA" w:rsidRPr="0032071E">
              <w:rPr>
                <w:sz w:val="28"/>
                <w:szCs w:val="28"/>
              </w:rPr>
              <w:t>adrele didactice au abilităţi în domeniul IT</w:t>
            </w:r>
          </w:p>
        </w:tc>
      </w:tr>
      <w:tr w:rsidR="00010B70" w:rsidRPr="00AC4EFC" w:rsidTr="002C6773">
        <w:tc>
          <w:tcPr>
            <w:tcW w:w="5508" w:type="dxa"/>
          </w:tcPr>
          <w:p w:rsidR="00010B70" w:rsidRPr="0032071E" w:rsidRDefault="00010B70" w:rsidP="002C6773">
            <w:pPr>
              <w:spacing w:line="360" w:lineRule="auto"/>
              <w:jc w:val="both"/>
              <w:rPr>
                <w:b/>
                <w:sz w:val="28"/>
                <w:szCs w:val="28"/>
              </w:rPr>
            </w:pPr>
            <w:r w:rsidRPr="0032071E">
              <w:rPr>
                <w:b/>
                <w:sz w:val="28"/>
                <w:szCs w:val="28"/>
              </w:rPr>
              <w:t>OPORTUNITĂŢI</w:t>
            </w:r>
          </w:p>
          <w:p w:rsidR="00010B70" w:rsidRPr="0032071E" w:rsidRDefault="00010B70" w:rsidP="002C6773">
            <w:pPr>
              <w:jc w:val="both"/>
              <w:rPr>
                <w:b/>
                <w:sz w:val="28"/>
                <w:szCs w:val="28"/>
              </w:rPr>
            </w:pPr>
            <w:r>
              <w:rPr>
                <w:sz w:val="28"/>
                <w:szCs w:val="28"/>
              </w:rPr>
              <w:t>-Numărul de înt</w:t>
            </w:r>
            <w:r>
              <w:rPr>
                <w:rFonts w:ascii="Calibri" w:hAnsi="Calibri"/>
                <w:sz w:val="28"/>
                <w:szCs w:val="28"/>
              </w:rPr>
              <w:t>â</w:t>
            </w:r>
            <w:r w:rsidRPr="0032071E">
              <w:rPr>
                <w:sz w:val="28"/>
                <w:szCs w:val="28"/>
              </w:rPr>
              <w:t>lniri şi activităţi comune ale cadrelor didactice în afara orelor de curs favorizează împărtăşirea experienţei, o comunicare mai bună;</w:t>
            </w:r>
          </w:p>
          <w:p w:rsidR="00010B70" w:rsidRPr="0032071E" w:rsidRDefault="00010B70" w:rsidP="002C6773">
            <w:pPr>
              <w:jc w:val="both"/>
              <w:rPr>
                <w:sz w:val="28"/>
                <w:szCs w:val="28"/>
              </w:rPr>
            </w:pPr>
            <w:r w:rsidRPr="0032071E">
              <w:rPr>
                <w:sz w:val="28"/>
                <w:szCs w:val="28"/>
              </w:rPr>
              <w:t>-Părinţi</w:t>
            </w:r>
            <w:r w:rsidR="00E153DA">
              <w:rPr>
                <w:sz w:val="28"/>
                <w:szCs w:val="28"/>
              </w:rPr>
              <w:t>i</w:t>
            </w:r>
            <w:r w:rsidRPr="0032071E">
              <w:rPr>
                <w:sz w:val="28"/>
                <w:szCs w:val="28"/>
              </w:rPr>
              <w:t xml:space="preserve"> care solicită şi manifestă interes pentru o pregătire de calitate;</w:t>
            </w:r>
          </w:p>
          <w:p w:rsidR="00010B70" w:rsidRPr="0032071E" w:rsidRDefault="00E153DA" w:rsidP="002C6773">
            <w:pPr>
              <w:jc w:val="both"/>
              <w:rPr>
                <w:sz w:val="28"/>
                <w:szCs w:val="28"/>
              </w:rPr>
            </w:pPr>
            <w:r>
              <w:rPr>
                <w:sz w:val="28"/>
                <w:szCs w:val="28"/>
              </w:rPr>
              <w:t>-</w:t>
            </w:r>
            <w:r w:rsidR="00010B70" w:rsidRPr="0032071E">
              <w:rPr>
                <w:sz w:val="28"/>
                <w:szCs w:val="28"/>
              </w:rPr>
              <w:t xml:space="preserve">Varietatea </w:t>
            </w:r>
            <w:r w:rsidR="00010B70">
              <w:rPr>
                <w:sz w:val="28"/>
                <w:szCs w:val="28"/>
              </w:rPr>
              <w:t>cursurilor de formare si perfec</w:t>
            </w:r>
            <w:r w:rsidR="00010B70">
              <w:rPr>
                <w:rFonts w:ascii="Calibri" w:hAnsi="Calibri"/>
                <w:sz w:val="28"/>
                <w:szCs w:val="28"/>
              </w:rPr>
              <w:t>ţ</w:t>
            </w:r>
            <w:r w:rsidR="00010B70" w:rsidRPr="0032071E">
              <w:rPr>
                <w:sz w:val="28"/>
                <w:szCs w:val="28"/>
              </w:rPr>
              <w:t>ionar</w:t>
            </w:r>
            <w:r w:rsidR="00010B70">
              <w:rPr>
                <w:sz w:val="28"/>
                <w:szCs w:val="28"/>
              </w:rPr>
              <w:t>e organizate de CCD, universită</w:t>
            </w:r>
            <w:r w:rsidR="00010B70">
              <w:rPr>
                <w:rFonts w:ascii="Calibri" w:hAnsi="Calibri"/>
                <w:sz w:val="28"/>
                <w:szCs w:val="28"/>
              </w:rPr>
              <w:t>ţ</w:t>
            </w:r>
            <w:r w:rsidR="00010B70" w:rsidRPr="0032071E">
              <w:rPr>
                <w:sz w:val="28"/>
                <w:szCs w:val="28"/>
              </w:rPr>
              <w:t>i</w:t>
            </w:r>
            <w:r w:rsidR="00010B70">
              <w:rPr>
                <w:sz w:val="28"/>
                <w:szCs w:val="28"/>
              </w:rPr>
              <w:t>;</w:t>
            </w:r>
          </w:p>
          <w:p w:rsidR="00010B70" w:rsidRPr="0032071E" w:rsidRDefault="00010B70" w:rsidP="002C6773">
            <w:pPr>
              <w:jc w:val="both"/>
              <w:rPr>
                <w:sz w:val="28"/>
                <w:szCs w:val="28"/>
              </w:rPr>
            </w:pPr>
          </w:p>
        </w:tc>
        <w:tc>
          <w:tcPr>
            <w:tcW w:w="4770" w:type="dxa"/>
          </w:tcPr>
          <w:p w:rsidR="00010B70" w:rsidRPr="0032071E" w:rsidRDefault="00010B70" w:rsidP="002C6773">
            <w:pPr>
              <w:tabs>
                <w:tab w:val="left" w:pos="402"/>
              </w:tabs>
              <w:spacing w:line="360" w:lineRule="auto"/>
              <w:ind w:left="252"/>
              <w:jc w:val="both"/>
              <w:rPr>
                <w:b/>
                <w:sz w:val="28"/>
                <w:szCs w:val="28"/>
              </w:rPr>
            </w:pPr>
            <w:r w:rsidRPr="0032071E">
              <w:rPr>
                <w:b/>
                <w:sz w:val="28"/>
                <w:szCs w:val="28"/>
              </w:rPr>
              <w:t>AMENINŢĂRI</w:t>
            </w:r>
          </w:p>
          <w:p w:rsidR="00010B70" w:rsidRPr="0032071E" w:rsidRDefault="00010B70" w:rsidP="002C6773">
            <w:pPr>
              <w:jc w:val="both"/>
              <w:rPr>
                <w:sz w:val="28"/>
                <w:szCs w:val="28"/>
              </w:rPr>
            </w:pPr>
            <w:r w:rsidRPr="0032071E">
              <w:rPr>
                <w:sz w:val="28"/>
                <w:szCs w:val="28"/>
              </w:rPr>
              <w:t>-Fluctuaţia personalului didactic suplinitor;</w:t>
            </w:r>
          </w:p>
          <w:p w:rsidR="00010B70" w:rsidRPr="0032071E" w:rsidRDefault="00010B70" w:rsidP="002C6773">
            <w:pPr>
              <w:jc w:val="both"/>
              <w:rPr>
                <w:sz w:val="28"/>
                <w:szCs w:val="28"/>
              </w:rPr>
            </w:pPr>
            <w:r w:rsidRPr="0032071E">
              <w:rPr>
                <w:sz w:val="28"/>
                <w:szCs w:val="28"/>
              </w:rPr>
              <w:t>-Majoritatea cadrelor didactice navetiste.</w:t>
            </w:r>
          </w:p>
        </w:tc>
      </w:tr>
    </w:tbl>
    <w:p w:rsidR="00010B70" w:rsidRDefault="00010B70" w:rsidP="00010B70">
      <w:pPr>
        <w:pStyle w:val="NoSpacing"/>
        <w:rPr>
          <w:b/>
          <w:i/>
          <w:sz w:val="28"/>
          <w:szCs w:val="28"/>
        </w:rPr>
      </w:pPr>
    </w:p>
    <w:p w:rsidR="005943EE" w:rsidRDefault="005943EE" w:rsidP="00010B70">
      <w:pPr>
        <w:pStyle w:val="NoSpacing"/>
        <w:rPr>
          <w:b/>
          <w:i/>
          <w:sz w:val="28"/>
          <w:szCs w:val="28"/>
        </w:rPr>
      </w:pPr>
    </w:p>
    <w:p w:rsidR="005943EE" w:rsidRDefault="005943EE" w:rsidP="00010B70">
      <w:pPr>
        <w:pStyle w:val="NoSpacing"/>
        <w:rPr>
          <w:b/>
          <w:i/>
          <w:sz w:val="28"/>
          <w:szCs w:val="28"/>
        </w:rPr>
      </w:pPr>
    </w:p>
    <w:p w:rsidR="00010B70" w:rsidRDefault="00010B70" w:rsidP="00010B70">
      <w:pPr>
        <w:pStyle w:val="NoSpacing"/>
        <w:rPr>
          <w:b/>
          <w:i/>
          <w:sz w:val="28"/>
          <w:szCs w:val="28"/>
        </w:rPr>
      </w:pPr>
      <w:r w:rsidRPr="00467EEC">
        <w:rPr>
          <w:b/>
          <w:i/>
          <w:sz w:val="28"/>
          <w:szCs w:val="28"/>
        </w:rPr>
        <w:t xml:space="preserve">Analiza SWOT </w:t>
      </w:r>
      <w:r>
        <w:rPr>
          <w:b/>
          <w:i/>
          <w:sz w:val="28"/>
          <w:szCs w:val="28"/>
        </w:rPr>
        <w:t xml:space="preserve">a </w:t>
      </w:r>
      <w:r w:rsidRPr="00467EEC">
        <w:rPr>
          <w:b/>
          <w:i/>
          <w:sz w:val="28"/>
          <w:szCs w:val="28"/>
        </w:rPr>
        <w:t>resurse</w:t>
      </w:r>
      <w:r>
        <w:rPr>
          <w:b/>
          <w:i/>
          <w:sz w:val="28"/>
          <w:szCs w:val="28"/>
        </w:rPr>
        <w:t xml:space="preserve">lor materiale </w:t>
      </w:r>
      <w:r>
        <w:rPr>
          <w:rFonts w:ascii="Calibri" w:hAnsi="Calibri"/>
          <w:b/>
          <w:i/>
          <w:sz w:val="28"/>
          <w:szCs w:val="28"/>
        </w:rPr>
        <w:t>ş</w:t>
      </w:r>
      <w:r>
        <w:rPr>
          <w:b/>
          <w:i/>
          <w:sz w:val="28"/>
          <w:szCs w:val="28"/>
        </w:rPr>
        <w:t>i financiare</w:t>
      </w:r>
    </w:p>
    <w:p w:rsidR="00010B70" w:rsidRPr="00467EEC" w:rsidRDefault="00010B70" w:rsidP="00010B70">
      <w:pPr>
        <w:pStyle w:val="NoSpacing"/>
        <w:rPr>
          <w:b/>
          <w:i/>
          <w:sz w:val="28"/>
          <w:szCs w:val="28"/>
        </w:rPr>
      </w:pPr>
    </w:p>
    <w:tbl>
      <w:tblPr>
        <w:tblStyle w:val="TableGrid"/>
        <w:tblW w:w="9828" w:type="dxa"/>
        <w:tblLook w:val="01E0" w:firstRow="1" w:lastRow="1" w:firstColumn="1" w:lastColumn="1" w:noHBand="0" w:noVBand="0"/>
      </w:tblPr>
      <w:tblGrid>
        <w:gridCol w:w="4788"/>
        <w:gridCol w:w="5040"/>
      </w:tblGrid>
      <w:tr w:rsidR="00010B70" w:rsidRPr="00AC4EFC" w:rsidTr="003A161E">
        <w:trPr>
          <w:trHeight w:val="416"/>
        </w:trPr>
        <w:tc>
          <w:tcPr>
            <w:tcW w:w="4788" w:type="dxa"/>
          </w:tcPr>
          <w:p w:rsidR="00010B70" w:rsidRPr="00976F2A" w:rsidRDefault="00010B70" w:rsidP="002C6773">
            <w:pPr>
              <w:spacing w:line="360" w:lineRule="auto"/>
              <w:jc w:val="both"/>
              <w:rPr>
                <w:b/>
                <w:sz w:val="28"/>
                <w:szCs w:val="28"/>
              </w:rPr>
            </w:pPr>
            <w:r w:rsidRPr="00976F2A">
              <w:rPr>
                <w:b/>
                <w:sz w:val="28"/>
                <w:szCs w:val="28"/>
              </w:rPr>
              <w:t>PUNCTE TARI</w:t>
            </w:r>
          </w:p>
          <w:p w:rsidR="00010B70" w:rsidRPr="00976F2A" w:rsidRDefault="00010B70" w:rsidP="002C6773">
            <w:pPr>
              <w:jc w:val="both"/>
              <w:rPr>
                <w:sz w:val="28"/>
                <w:szCs w:val="28"/>
              </w:rPr>
            </w:pPr>
            <w:r w:rsidRPr="00976F2A">
              <w:rPr>
                <w:sz w:val="28"/>
                <w:szCs w:val="28"/>
              </w:rPr>
              <w:t>-Şcoala dispune de un local  amenajat cu toate utilităţile necesare;</w:t>
            </w:r>
          </w:p>
          <w:p w:rsidR="00010B70" w:rsidRPr="00976F2A" w:rsidRDefault="00010B70" w:rsidP="002C6773">
            <w:pPr>
              <w:jc w:val="both"/>
              <w:rPr>
                <w:sz w:val="28"/>
                <w:szCs w:val="28"/>
              </w:rPr>
            </w:pPr>
            <w:r w:rsidRPr="00976F2A">
              <w:rPr>
                <w:sz w:val="28"/>
                <w:szCs w:val="28"/>
              </w:rPr>
              <w:t>-Şcoala deţine autorizaţie de funcţionare;</w:t>
            </w:r>
          </w:p>
          <w:p w:rsidR="00010B70" w:rsidRPr="00976F2A" w:rsidRDefault="00010B70" w:rsidP="002C6773">
            <w:pPr>
              <w:jc w:val="both"/>
              <w:rPr>
                <w:sz w:val="28"/>
                <w:szCs w:val="28"/>
              </w:rPr>
            </w:pPr>
            <w:r w:rsidRPr="00976F2A">
              <w:rPr>
                <w:sz w:val="28"/>
                <w:szCs w:val="28"/>
              </w:rPr>
              <w:t>-Baza materială bună în continuă modernizare;</w:t>
            </w:r>
          </w:p>
          <w:p w:rsidR="00010B70" w:rsidRPr="00976F2A" w:rsidRDefault="00010B70" w:rsidP="002C6773">
            <w:pPr>
              <w:jc w:val="both"/>
              <w:rPr>
                <w:sz w:val="28"/>
                <w:szCs w:val="28"/>
              </w:rPr>
            </w:pPr>
            <w:r w:rsidRPr="00976F2A">
              <w:rPr>
                <w:sz w:val="28"/>
                <w:szCs w:val="28"/>
              </w:rPr>
              <w:lastRenderedPageBreak/>
              <w:t>-Şcoala dispune d</w:t>
            </w:r>
            <w:r>
              <w:rPr>
                <w:sz w:val="28"/>
                <w:szCs w:val="28"/>
              </w:rPr>
              <w:t>e o bază didactică bună, înnoită</w:t>
            </w:r>
            <w:r w:rsidRPr="00976F2A">
              <w:rPr>
                <w:sz w:val="28"/>
                <w:szCs w:val="28"/>
              </w:rPr>
              <w:t xml:space="preserve"> permanent prin eforturi proprii;</w:t>
            </w:r>
          </w:p>
          <w:p w:rsidR="00010B70" w:rsidRPr="00976F2A" w:rsidRDefault="00010B70" w:rsidP="002C6773">
            <w:pPr>
              <w:jc w:val="both"/>
              <w:rPr>
                <w:sz w:val="28"/>
                <w:szCs w:val="28"/>
              </w:rPr>
            </w:pPr>
            <w:r w:rsidRPr="00976F2A">
              <w:rPr>
                <w:sz w:val="28"/>
                <w:szCs w:val="28"/>
              </w:rPr>
              <w:t>-Conectarea la Internet si la televiziune prin cablu;</w:t>
            </w:r>
          </w:p>
          <w:p w:rsidR="00010B70" w:rsidRDefault="00010B70" w:rsidP="002C6773">
            <w:pPr>
              <w:jc w:val="both"/>
              <w:rPr>
                <w:sz w:val="28"/>
                <w:szCs w:val="28"/>
              </w:rPr>
            </w:pPr>
            <w:r w:rsidRPr="00976F2A">
              <w:rPr>
                <w:sz w:val="28"/>
                <w:szCs w:val="28"/>
              </w:rPr>
              <w:t>-Menţinerea stării de funcţionare prin activităţi de întreţinere şi reparaţii periodice.</w:t>
            </w:r>
          </w:p>
          <w:p w:rsidR="00010B70" w:rsidRDefault="00010B70" w:rsidP="002C6773">
            <w:pPr>
              <w:jc w:val="both"/>
              <w:rPr>
                <w:sz w:val="28"/>
                <w:szCs w:val="28"/>
              </w:rPr>
            </w:pPr>
          </w:p>
          <w:p w:rsidR="00010B70" w:rsidRDefault="00010B70" w:rsidP="002C6773">
            <w:pPr>
              <w:jc w:val="both"/>
              <w:rPr>
                <w:sz w:val="28"/>
                <w:szCs w:val="28"/>
              </w:rPr>
            </w:pPr>
          </w:p>
          <w:p w:rsidR="00010B70" w:rsidRPr="00976F2A" w:rsidRDefault="00010B70" w:rsidP="002C6773">
            <w:pPr>
              <w:jc w:val="both"/>
              <w:rPr>
                <w:sz w:val="28"/>
                <w:szCs w:val="28"/>
              </w:rPr>
            </w:pPr>
          </w:p>
        </w:tc>
        <w:tc>
          <w:tcPr>
            <w:tcW w:w="5040" w:type="dxa"/>
          </w:tcPr>
          <w:p w:rsidR="00010B70" w:rsidRPr="00976F2A" w:rsidRDefault="00010B70" w:rsidP="002C6773">
            <w:pPr>
              <w:spacing w:line="360" w:lineRule="auto"/>
              <w:jc w:val="both"/>
              <w:rPr>
                <w:b/>
                <w:sz w:val="28"/>
                <w:szCs w:val="28"/>
              </w:rPr>
            </w:pPr>
            <w:r w:rsidRPr="00976F2A">
              <w:rPr>
                <w:b/>
                <w:sz w:val="28"/>
                <w:szCs w:val="28"/>
              </w:rPr>
              <w:lastRenderedPageBreak/>
              <w:t>PUNCTE SLABE</w:t>
            </w:r>
          </w:p>
          <w:p w:rsidR="00010B70" w:rsidRPr="00976F2A" w:rsidRDefault="00010B70" w:rsidP="002C6773">
            <w:pPr>
              <w:jc w:val="both"/>
              <w:rPr>
                <w:sz w:val="28"/>
                <w:szCs w:val="28"/>
              </w:rPr>
            </w:pPr>
            <w:r w:rsidRPr="00976F2A">
              <w:rPr>
                <w:sz w:val="28"/>
                <w:szCs w:val="28"/>
              </w:rPr>
              <w:t>-Lipsa unei evidenţe si a unui control în vederea recuperării pagubelor realizate de către elevi;</w:t>
            </w:r>
          </w:p>
          <w:p w:rsidR="00010B70" w:rsidRPr="00976F2A" w:rsidRDefault="00010B70" w:rsidP="002C6773">
            <w:pPr>
              <w:jc w:val="both"/>
              <w:rPr>
                <w:sz w:val="28"/>
                <w:szCs w:val="28"/>
              </w:rPr>
            </w:pPr>
            <w:r w:rsidRPr="00976F2A">
              <w:rPr>
                <w:sz w:val="28"/>
                <w:szCs w:val="28"/>
              </w:rPr>
              <w:t>-Unele cadre didactice nu îşi asumă responsabilitatea gestionării şi întreţinerii bunurilor din sala de clasă;</w:t>
            </w:r>
          </w:p>
          <w:p w:rsidR="00010B70" w:rsidRPr="00976F2A" w:rsidRDefault="00010B70" w:rsidP="002C6773">
            <w:pPr>
              <w:jc w:val="both"/>
              <w:rPr>
                <w:sz w:val="28"/>
                <w:szCs w:val="28"/>
              </w:rPr>
            </w:pPr>
            <w:r w:rsidRPr="00976F2A">
              <w:rPr>
                <w:sz w:val="28"/>
                <w:szCs w:val="28"/>
              </w:rPr>
              <w:lastRenderedPageBreak/>
              <w:t>-Lipsa unui proiect cu finanţare externă;</w:t>
            </w:r>
          </w:p>
          <w:p w:rsidR="00010B70" w:rsidRPr="00976F2A" w:rsidRDefault="00010B70" w:rsidP="002C6773">
            <w:pPr>
              <w:jc w:val="both"/>
              <w:rPr>
                <w:sz w:val="28"/>
                <w:szCs w:val="28"/>
              </w:rPr>
            </w:pPr>
            <w:r w:rsidRPr="00976F2A">
              <w:rPr>
                <w:sz w:val="28"/>
                <w:szCs w:val="28"/>
              </w:rPr>
              <w:t>-Utilizarea incorectă a utilităţilor de către elevi.</w:t>
            </w:r>
          </w:p>
          <w:p w:rsidR="00010B70" w:rsidRPr="00AC4EFC" w:rsidRDefault="00010B70" w:rsidP="002C6773">
            <w:pPr>
              <w:spacing w:line="360" w:lineRule="auto"/>
              <w:jc w:val="both"/>
            </w:pPr>
          </w:p>
        </w:tc>
      </w:tr>
      <w:tr w:rsidR="00010B70" w:rsidRPr="00AC4EFC" w:rsidTr="002C6773">
        <w:trPr>
          <w:trHeight w:val="983"/>
        </w:trPr>
        <w:tc>
          <w:tcPr>
            <w:tcW w:w="4788" w:type="dxa"/>
          </w:tcPr>
          <w:p w:rsidR="00010B70" w:rsidRPr="00976F2A" w:rsidRDefault="00010B70" w:rsidP="002C6773">
            <w:pPr>
              <w:spacing w:line="360" w:lineRule="auto"/>
              <w:jc w:val="both"/>
              <w:rPr>
                <w:b/>
                <w:sz w:val="28"/>
                <w:szCs w:val="28"/>
              </w:rPr>
            </w:pPr>
            <w:r w:rsidRPr="00976F2A">
              <w:rPr>
                <w:b/>
                <w:sz w:val="28"/>
                <w:szCs w:val="28"/>
              </w:rPr>
              <w:t>OPORTUNITĂŢI</w:t>
            </w:r>
          </w:p>
          <w:p w:rsidR="00010B70" w:rsidRPr="00976F2A" w:rsidRDefault="00010B70" w:rsidP="002C6773">
            <w:pPr>
              <w:jc w:val="both"/>
              <w:rPr>
                <w:sz w:val="28"/>
                <w:szCs w:val="28"/>
              </w:rPr>
            </w:pPr>
            <w:r w:rsidRPr="00976F2A">
              <w:rPr>
                <w:sz w:val="28"/>
                <w:szCs w:val="28"/>
              </w:rPr>
              <w:t>-Descentralizarea finanţării şi autonomia instituţională permit o gestionare mai eficientă a fondurilor;</w:t>
            </w:r>
          </w:p>
          <w:p w:rsidR="00010B70" w:rsidRPr="00976F2A" w:rsidRDefault="00010B70" w:rsidP="002C6773">
            <w:pPr>
              <w:jc w:val="both"/>
              <w:rPr>
                <w:sz w:val="28"/>
                <w:szCs w:val="28"/>
              </w:rPr>
            </w:pPr>
            <w:r w:rsidRPr="00976F2A">
              <w:rPr>
                <w:sz w:val="28"/>
                <w:szCs w:val="28"/>
              </w:rPr>
              <w:t>-Sprijin din partea Consiliului Reprezentativ al Părinţilor pentru rezolvare</w:t>
            </w:r>
            <w:r>
              <w:rPr>
                <w:sz w:val="28"/>
                <w:szCs w:val="28"/>
              </w:rPr>
              <w:t>a problemelor materiale curente;</w:t>
            </w:r>
          </w:p>
          <w:p w:rsidR="00010B70" w:rsidRPr="00976F2A" w:rsidRDefault="00010B70" w:rsidP="002C6773">
            <w:pPr>
              <w:jc w:val="both"/>
              <w:rPr>
                <w:sz w:val="28"/>
                <w:szCs w:val="28"/>
              </w:rPr>
            </w:pPr>
            <w:r>
              <w:rPr>
                <w:sz w:val="28"/>
                <w:szCs w:val="28"/>
              </w:rPr>
              <w:t>-Alocarea de catre Primă</w:t>
            </w:r>
            <w:r w:rsidRPr="00976F2A">
              <w:rPr>
                <w:sz w:val="28"/>
                <w:szCs w:val="28"/>
              </w:rPr>
              <w:t>rie a fondurilor financiare necesare în vederea asigurării de condiţii materiale decente;</w:t>
            </w:r>
          </w:p>
          <w:p w:rsidR="00010B70" w:rsidRPr="00976F2A" w:rsidRDefault="00010B70" w:rsidP="002C6773">
            <w:pPr>
              <w:jc w:val="both"/>
              <w:rPr>
                <w:sz w:val="28"/>
                <w:szCs w:val="28"/>
              </w:rPr>
            </w:pPr>
            <w:r w:rsidRPr="00976F2A">
              <w:rPr>
                <w:sz w:val="28"/>
                <w:szCs w:val="28"/>
              </w:rPr>
              <w:t>-Programe naţionale de dotări cu material didactic pentru laboratoare şi sala de sport şi cu carte şcolară pentru bibl</w:t>
            </w:r>
            <w:r>
              <w:rPr>
                <w:sz w:val="28"/>
                <w:szCs w:val="28"/>
              </w:rPr>
              <w:t>i</w:t>
            </w:r>
            <w:r w:rsidRPr="00976F2A">
              <w:rPr>
                <w:sz w:val="28"/>
                <w:szCs w:val="28"/>
              </w:rPr>
              <w:t>otecă.</w:t>
            </w:r>
          </w:p>
        </w:tc>
        <w:tc>
          <w:tcPr>
            <w:tcW w:w="5040" w:type="dxa"/>
          </w:tcPr>
          <w:p w:rsidR="00010B70" w:rsidRPr="00976F2A" w:rsidRDefault="003A161E" w:rsidP="002C6773">
            <w:pPr>
              <w:spacing w:line="360" w:lineRule="auto"/>
              <w:jc w:val="both"/>
              <w:rPr>
                <w:b/>
                <w:sz w:val="28"/>
                <w:szCs w:val="28"/>
              </w:rPr>
            </w:pPr>
            <w:r>
              <w:rPr>
                <w:b/>
                <w:sz w:val="28"/>
                <w:szCs w:val="28"/>
              </w:rPr>
              <w:t>AMENINȚĂ</w:t>
            </w:r>
            <w:r w:rsidR="00010B70" w:rsidRPr="00976F2A">
              <w:rPr>
                <w:b/>
                <w:sz w:val="28"/>
                <w:szCs w:val="28"/>
              </w:rPr>
              <w:t>RI</w:t>
            </w:r>
          </w:p>
          <w:p w:rsidR="00010B70" w:rsidRPr="00976F2A" w:rsidRDefault="00010B70" w:rsidP="002C6773">
            <w:pPr>
              <w:jc w:val="both"/>
              <w:rPr>
                <w:sz w:val="28"/>
                <w:szCs w:val="28"/>
              </w:rPr>
            </w:pPr>
            <w:r w:rsidRPr="00976F2A">
              <w:rPr>
                <w:sz w:val="28"/>
                <w:szCs w:val="28"/>
              </w:rPr>
              <w:t>-Fluctuaţiile monedei naţionale în raport cu</w:t>
            </w:r>
            <w:r>
              <w:rPr>
                <w:sz w:val="28"/>
                <w:szCs w:val="28"/>
              </w:rPr>
              <w:t xml:space="preserve"> valutele de referinţă afectează</w:t>
            </w:r>
            <w:r w:rsidRPr="00976F2A">
              <w:rPr>
                <w:sz w:val="28"/>
                <w:szCs w:val="28"/>
              </w:rPr>
              <w:t xml:space="preserve"> contractel</w:t>
            </w:r>
            <w:r>
              <w:rPr>
                <w:sz w:val="28"/>
                <w:szCs w:val="28"/>
              </w:rPr>
              <w:t>e de achiziţii pe termen mediu ș</w:t>
            </w:r>
            <w:r w:rsidRPr="00976F2A">
              <w:rPr>
                <w:sz w:val="28"/>
                <w:szCs w:val="28"/>
              </w:rPr>
              <w:t>i lung;</w:t>
            </w:r>
          </w:p>
          <w:p w:rsidR="00010B70" w:rsidRPr="00AC4EFC" w:rsidRDefault="00010B70" w:rsidP="002C6773">
            <w:pPr>
              <w:jc w:val="both"/>
            </w:pPr>
            <w:r w:rsidRPr="00976F2A">
              <w:rPr>
                <w:sz w:val="28"/>
                <w:szCs w:val="28"/>
              </w:rPr>
              <w:t>-Bugetul limitat al comunităţii locale faţă de nevoile şcolii.</w:t>
            </w:r>
          </w:p>
        </w:tc>
      </w:tr>
    </w:tbl>
    <w:p w:rsidR="005943EE" w:rsidRDefault="005943EE" w:rsidP="00010B70">
      <w:pPr>
        <w:pStyle w:val="NoSpacing"/>
        <w:rPr>
          <w:b/>
          <w:i/>
          <w:sz w:val="28"/>
          <w:szCs w:val="28"/>
        </w:rPr>
      </w:pPr>
    </w:p>
    <w:p w:rsidR="005943EE" w:rsidRDefault="005943EE" w:rsidP="00010B70">
      <w:pPr>
        <w:pStyle w:val="NoSpacing"/>
        <w:rPr>
          <w:b/>
          <w:i/>
          <w:sz w:val="28"/>
          <w:szCs w:val="28"/>
        </w:rPr>
      </w:pPr>
    </w:p>
    <w:p w:rsidR="00010B70" w:rsidRDefault="00010B70" w:rsidP="00010B70">
      <w:pPr>
        <w:pStyle w:val="NoSpacing"/>
        <w:rPr>
          <w:b/>
          <w:i/>
          <w:sz w:val="28"/>
          <w:szCs w:val="28"/>
        </w:rPr>
      </w:pPr>
      <w:r w:rsidRPr="00467EEC">
        <w:rPr>
          <w:b/>
          <w:i/>
          <w:sz w:val="28"/>
          <w:szCs w:val="28"/>
        </w:rPr>
        <w:t xml:space="preserve">Analiza SWOT </w:t>
      </w:r>
      <w:r>
        <w:rPr>
          <w:b/>
          <w:i/>
          <w:sz w:val="28"/>
          <w:szCs w:val="28"/>
        </w:rPr>
        <w:t xml:space="preserve">a </w:t>
      </w:r>
      <w:r w:rsidRPr="00467EEC">
        <w:rPr>
          <w:b/>
          <w:i/>
          <w:sz w:val="28"/>
          <w:szCs w:val="28"/>
        </w:rPr>
        <w:t>re</w:t>
      </w:r>
      <w:r>
        <w:rPr>
          <w:b/>
          <w:i/>
          <w:sz w:val="28"/>
          <w:szCs w:val="28"/>
        </w:rPr>
        <w:t>laţiilor cu comunitatea</w:t>
      </w:r>
    </w:p>
    <w:p w:rsidR="00010B70" w:rsidRPr="00EF3DE4" w:rsidRDefault="00010B70" w:rsidP="00010B70">
      <w:pPr>
        <w:pStyle w:val="NoSpacing"/>
        <w:rPr>
          <w:b/>
          <w:i/>
          <w:sz w:val="28"/>
          <w:szCs w:val="28"/>
        </w:rPr>
      </w:pPr>
      <w:r w:rsidRPr="00AC4EFC">
        <w:rPr>
          <w:b/>
          <w:sz w:val="28"/>
          <w:szCs w:val="28"/>
        </w:rPr>
        <w:tab/>
      </w:r>
    </w:p>
    <w:tbl>
      <w:tblPr>
        <w:tblStyle w:val="TableGrid"/>
        <w:tblW w:w="0" w:type="auto"/>
        <w:tblLook w:val="01E0" w:firstRow="1" w:lastRow="1" w:firstColumn="1" w:lastColumn="1" w:noHBand="0" w:noVBand="0"/>
      </w:tblPr>
      <w:tblGrid>
        <w:gridCol w:w="5238"/>
        <w:gridCol w:w="4428"/>
      </w:tblGrid>
      <w:tr w:rsidR="00010B70" w:rsidRPr="00AC4EFC" w:rsidTr="002C6773">
        <w:trPr>
          <w:trHeight w:val="350"/>
        </w:trPr>
        <w:tc>
          <w:tcPr>
            <w:tcW w:w="5238" w:type="dxa"/>
          </w:tcPr>
          <w:p w:rsidR="00010B70" w:rsidRPr="004012FF" w:rsidRDefault="00010B70" w:rsidP="004771B5">
            <w:pPr>
              <w:pStyle w:val="ListParagraph"/>
              <w:numPr>
                <w:ilvl w:val="0"/>
                <w:numId w:val="9"/>
              </w:numPr>
              <w:spacing w:line="360" w:lineRule="auto"/>
              <w:jc w:val="both"/>
              <w:rPr>
                <w:b/>
                <w:sz w:val="28"/>
                <w:szCs w:val="28"/>
              </w:rPr>
            </w:pPr>
            <w:r w:rsidRPr="004012FF">
              <w:rPr>
                <w:b/>
                <w:sz w:val="28"/>
                <w:szCs w:val="28"/>
              </w:rPr>
              <w:t>PUNCTE TARI</w:t>
            </w:r>
          </w:p>
          <w:p w:rsidR="00010B70" w:rsidRPr="00946582" w:rsidRDefault="00010B70" w:rsidP="002C6773">
            <w:pPr>
              <w:jc w:val="both"/>
              <w:rPr>
                <w:sz w:val="28"/>
                <w:szCs w:val="28"/>
              </w:rPr>
            </w:pPr>
            <w:r w:rsidRPr="00946582">
              <w:rPr>
                <w:sz w:val="28"/>
                <w:szCs w:val="28"/>
              </w:rPr>
              <w:t>-Cola</w:t>
            </w:r>
            <w:r>
              <w:rPr>
                <w:sz w:val="28"/>
                <w:szCs w:val="28"/>
              </w:rPr>
              <w:t>borarea cu Primăria, Poli</w:t>
            </w:r>
            <w:r>
              <w:rPr>
                <w:rFonts w:ascii="Calibri" w:hAnsi="Calibri"/>
                <w:sz w:val="28"/>
                <w:szCs w:val="28"/>
              </w:rPr>
              <w:t>ţ</w:t>
            </w:r>
            <w:r>
              <w:rPr>
                <w:sz w:val="28"/>
                <w:szCs w:val="28"/>
              </w:rPr>
              <w:t>ia comunală, cu Dispensarul comunal, Biblioteca comunală</w:t>
            </w:r>
            <w:r>
              <w:rPr>
                <w:rFonts w:ascii="Calibri" w:hAnsi="Calibri"/>
                <w:sz w:val="28"/>
                <w:szCs w:val="28"/>
              </w:rPr>
              <w:t>ş</w:t>
            </w:r>
            <w:r>
              <w:rPr>
                <w:sz w:val="28"/>
                <w:szCs w:val="28"/>
              </w:rPr>
              <w:t>i biserica din comună;</w:t>
            </w:r>
          </w:p>
          <w:p w:rsidR="00010B70" w:rsidRPr="00946582" w:rsidRDefault="00010B70" w:rsidP="002C6773">
            <w:pPr>
              <w:jc w:val="both"/>
              <w:rPr>
                <w:sz w:val="28"/>
                <w:szCs w:val="28"/>
              </w:rPr>
            </w:pPr>
            <w:r w:rsidRPr="00946582">
              <w:rPr>
                <w:sz w:val="28"/>
                <w:szCs w:val="28"/>
              </w:rPr>
              <w:t>-Relaţii de parteneriat cu Consiliul Reprezentativ al Părinţilor;</w:t>
            </w:r>
          </w:p>
          <w:p w:rsidR="00010B70" w:rsidRPr="00946582" w:rsidRDefault="00010B70" w:rsidP="002C6773">
            <w:pPr>
              <w:jc w:val="both"/>
              <w:rPr>
                <w:sz w:val="28"/>
                <w:szCs w:val="28"/>
              </w:rPr>
            </w:pPr>
            <w:r w:rsidRPr="00946582">
              <w:rPr>
                <w:sz w:val="28"/>
                <w:szCs w:val="28"/>
              </w:rPr>
              <w:t>-Relaţii de parten</w:t>
            </w:r>
            <w:r>
              <w:rPr>
                <w:sz w:val="28"/>
                <w:szCs w:val="28"/>
              </w:rPr>
              <w:t>eriat cu şcoli din alte localită</w:t>
            </w:r>
            <w:r>
              <w:rPr>
                <w:rFonts w:ascii="Calibri" w:hAnsi="Calibri"/>
                <w:sz w:val="28"/>
                <w:szCs w:val="28"/>
              </w:rPr>
              <w:t>ţ</w:t>
            </w:r>
            <w:r>
              <w:rPr>
                <w:sz w:val="28"/>
                <w:szCs w:val="28"/>
              </w:rPr>
              <w:t xml:space="preserve">i </w:t>
            </w:r>
            <w:r>
              <w:rPr>
                <w:rFonts w:ascii="Calibri" w:hAnsi="Calibri"/>
                <w:sz w:val="28"/>
                <w:szCs w:val="28"/>
              </w:rPr>
              <w:t>î</w:t>
            </w:r>
            <w:r>
              <w:rPr>
                <w:sz w:val="28"/>
                <w:szCs w:val="28"/>
              </w:rPr>
              <w:t>nvecinate.</w:t>
            </w:r>
          </w:p>
        </w:tc>
        <w:tc>
          <w:tcPr>
            <w:tcW w:w="4428" w:type="dxa"/>
          </w:tcPr>
          <w:p w:rsidR="00010B70" w:rsidRPr="004012FF" w:rsidRDefault="00010B70" w:rsidP="004771B5">
            <w:pPr>
              <w:pStyle w:val="ListParagraph"/>
              <w:numPr>
                <w:ilvl w:val="0"/>
                <w:numId w:val="9"/>
              </w:numPr>
              <w:spacing w:line="360" w:lineRule="auto"/>
              <w:jc w:val="both"/>
              <w:rPr>
                <w:b/>
                <w:sz w:val="28"/>
                <w:szCs w:val="28"/>
              </w:rPr>
            </w:pPr>
            <w:r w:rsidRPr="004012FF">
              <w:rPr>
                <w:b/>
                <w:sz w:val="28"/>
                <w:szCs w:val="28"/>
              </w:rPr>
              <w:t>PUNCTE SLABE</w:t>
            </w:r>
          </w:p>
          <w:p w:rsidR="00010B70" w:rsidRPr="00946582" w:rsidRDefault="00010B70" w:rsidP="002C6773">
            <w:pPr>
              <w:jc w:val="both"/>
              <w:rPr>
                <w:sz w:val="28"/>
                <w:szCs w:val="28"/>
              </w:rPr>
            </w:pPr>
            <w:r w:rsidRPr="00946582">
              <w:rPr>
                <w:sz w:val="28"/>
                <w:szCs w:val="28"/>
              </w:rPr>
              <w:t>-Număr mic de proiecte d</w:t>
            </w:r>
            <w:r>
              <w:rPr>
                <w:sz w:val="28"/>
                <w:szCs w:val="28"/>
              </w:rPr>
              <w:t>e parteneriat cu şcoli din jude</w:t>
            </w:r>
            <w:r>
              <w:rPr>
                <w:rFonts w:ascii="Calibri" w:hAnsi="Calibri"/>
                <w:sz w:val="28"/>
                <w:szCs w:val="28"/>
              </w:rPr>
              <w:t>ţ</w:t>
            </w:r>
            <w:r w:rsidRPr="00946582">
              <w:rPr>
                <w:sz w:val="28"/>
                <w:szCs w:val="28"/>
              </w:rPr>
              <w:t xml:space="preserve"> şi din ţară;</w:t>
            </w:r>
          </w:p>
          <w:p w:rsidR="00010B70" w:rsidRPr="00946582" w:rsidRDefault="00010B70" w:rsidP="002C6773">
            <w:pPr>
              <w:jc w:val="both"/>
              <w:rPr>
                <w:sz w:val="28"/>
                <w:szCs w:val="28"/>
              </w:rPr>
            </w:pPr>
            <w:r w:rsidRPr="00946582">
              <w:rPr>
                <w:sz w:val="28"/>
                <w:szCs w:val="28"/>
              </w:rPr>
              <w:t>-Inconsecvenţa în promovarea imaginii şcolii în comunitate.</w:t>
            </w:r>
          </w:p>
        </w:tc>
      </w:tr>
      <w:tr w:rsidR="00010B70" w:rsidRPr="00AC4EFC" w:rsidTr="002C6773">
        <w:trPr>
          <w:trHeight w:val="1250"/>
        </w:trPr>
        <w:tc>
          <w:tcPr>
            <w:tcW w:w="5238" w:type="dxa"/>
          </w:tcPr>
          <w:p w:rsidR="00010B70" w:rsidRPr="004012FF" w:rsidRDefault="00010B70" w:rsidP="004771B5">
            <w:pPr>
              <w:pStyle w:val="ListParagraph"/>
              <w:numPr>
                <w:ilvl w:val="0"/>
                <w:numId w:val="9"/>
              </w:numPr>
              <w:spacing w:line="360" w:lineRule="auto"/>
              <w:jc w:val="both"/>
              <w:rPr>
                <w:b/>
                <w:sz w:val="28"/>
                <w:szCs w:val="28"/>
              </w:rPr>
            </w:pPr>
            <w:r w:rsidRPr="004012FF">
              <w:rPr>
                <w:b/>
                <w:sz w:val="28"/>
                <w:szCs w:val="28"/>
              </w:rPr>
              <w:t>OPORTUNITĂŢI</w:t>
            </w:r>
          </w:p>
          <w:p w:rsidR="00010B70" w:rsidRPr="00946582" w:rsidRDefault="00010B70" w:rsidP="002C6773">
            <w:pPr>
              <w:jc w:val="both"/>
              <w:rPr>
                <w:sz w:val="28"/>
                <w:szCs w:val="28"/>
              </w:rPr>
            </w:pPr>
            <w:r w:rsidRPr="00946582">
              <w:rPr>
                <w:sz w:val="28"/>
                <w:szCs w:val="28"/>
              </w:rPr>
              <w:t>-Paletă largă de oferte pentru proiectele de parteneriat;</w:t>
            </w:r>
          </w:p>
          <w:p w:rsidR="00010B70" w:rsidRPr="00946582" w:rsidRDefault="00010B70" w:rsidP="002C6773">
            <w:pPr>
              <w:jc w:val="both"/>
              <w:rPr>
                <w:sz w:val="28"/>
                <w:szCs w:val="28"/>
              </w:rPr>
            </w:pPr>
            <w:r w:rsidRPr="00946582">
              <w:rPr>
                <w:sz w:val="28"/>
                <w:szCs w:val="28"/>
              </w:rPr>
              <w:t>-Lobby din partea părinţilor privind realizările şi performanţele şcolii;</w:t>
            </w:r>
          </w:p>
          <w:p w:rsidR="00010B70" w:rsidRPr="00946582" w:rsidRDefault="00010B70" w:rsidP="002C6773">
            <w:pPr>
              <w:jc w:val="both"/>
              <w:rPr>
                <w:sz w:val="28"/>
                <w:szCs w:val="28"/>
              </w:rPr>
            </w:pPr>
            <w:r w:rsidRPr="00946582">
              <w:rPr>
                <w:sz w:val="28"/>
                <w:szCs w:val="28"/>
              </w:rPr>
              <w:t>-Des</w:t>
            </w:r>
            <w:r>
              <w:rPr>
                <w:sz w:val="28"/>
                <w:szCs w:val="28"/>
              </w:rPr>
              <w:t>c</w:t>
            </w:r>
            <w:r w:rsidRPr="00946582">
              <w:rPr>
                <w:sz w:val="28"/>
                <w:szCs w:val="28"/>
              </w:rPr>
              <w:t>hiderea spre colaborare a instituţiilor şi organizaţiilor din comunitatea locală.</w:t>
            </w:r>
          </w:p>
          <w:p w:rsidR="00010B70" w:rsidRPr="00946582" w:rsidRDefault="00010B70" w:rsidP="002C6773">
            <w:pPr>
              <w:spacing w:line="360" w:lineRule="auto"/>
              <w:jc w:val="both"/>
              <w:rPr>
                <w:sz w:val="28"/>
                <w:szCs w:val="28"/>
              </w:rPr>
            </w:pPr>
          </w:p>
        </w:tc>
        <w:tc>
          <w:tcPr>
            <w:tcW w:w="4428" w:type="dxa"/>
          </w:tcPr>
          <w:p w:rsidR="00010B70" w:rsidRPr="004012FF" w:rsidRDefault="00010B70" w:rsidP="004771B5">
            <w:pPr>
              <w:pStyle w:val="ListParagraph"/>
              <w:numPr>
                <w:ilvl w:val="0"/>
                <w:numId w:val="9"/>
              </w:numPr>
              <w:spacing w:line="360" w:lineRule="auto"/>
              <w:jc w:val="both"/>
              <w:rPr>
                <w:b/>
                <w:sz w:val="28"/>
                <w:szCs w:val="28"/>
              </w:rPr>
            </w:pPr>
            <w:r w:rsidRPr="004012FF">
              <w:rPr>
                <w:b/>
                <w:sz w:val="28"/>
                <w:szCs w:val="28"/>
              </w:rPr>
              <w:lastRenderedPageBreak/>
              <w:t>AMENINŢĂRI</w:t>
            </w:r>
          </w:p>
          <w:p w:rsidR="00010B70" w:rsidRPr="00946582" w:rsidRDefault="00010B70" w:rsidP="002C6773">
            <w:pPr>
              <w:jc w:val="both"/>
              <w:rPr>
                <w:sz w:val="28"/>
                <w:szCs w:val="28"/>
              </w:rPr>
            </w:pPr>
            <w:r w:rsidRPr="00946582">
              <w:rPr>
                <w:sz w:val="28"/>
                <w:szCs w:val="28"/>
              </w:rPr>
              <w:t>-Timpul limitat al părinţilor conduce la o slabă implicare a acestora în viaţa şcolii;</w:t>
            </w:r>
          </w:p>
          <w:p w:rsidR="00010B70" w:rsidRPr="00946582" w:rsidRDefault="00010B70" w:rsidP="002C6773">
            <w:pPr>
              <w:jc w:val="both"/>
              <w:rPr>
                <w:sz w:val="28"/>
                <w:szCs w:val="28"/>
              </w:rPr>
            </w:pPr>
            <w:r w:rsidRPr="00946582">
              <w:rPr>
                <w:sz w:val="28"/>
                <w:szCs w:val="28"/>
              </w:rPr>
              <w:t>- Număr mic de agenţi economici dispuşi să se implice în sprijinirea şcolilor</w:t>
            </w:r>
            <w:r>
              <w:rPr>
                <w:sz w:val="28"/>
                <w:szCs w:val="28"/>
              </w:rPr>
              <w:t>.</w:t>
            </w:r>
          </w:p>
        </w:tc>
      </w:tr>
    </w:tbl>
    <w:p w:rsidR="00010B70" w:rsidRDefault="00010B70" w:rsidP="00010B70">
      <w:pPr>
        <w:rPr>
          <w:bCs/>
          <w:color w:val="000000"/>
          <w:sz w:val="28"/>
          <w:szCs w:val="28"/>
        </w:rPr>
      </w:pPr>
    </w:p>
    <w:p w:rsidR="00306F60" w:rsidRDefault="00306F60" w:rsidP="00306F60">
      <w:pPr>
        <w:widowControl w:val="0"/>
        <w:autoSpaceDE w:val="0"/>
        <w:autoSpaceDN w:val="0"/>
        <w:adjustRightInd w:val="0"/>
        <w:jc w:val="both"/>
        <w:rPr>
          <w:b/>
          <w:sz w:val="28"/>
          <w:szCs w:val="28"/>
          <w:u w:val="single"/>
        </w:rPr>
      </w:pPr>
    </w:p>
    <w:p w:rsidR="00121F4E" w:rsidRDefault="00121F4E" w:rsidP="00306F60">
      <w:pPr>
        <w:widowControl w:val="0"/>
        <w:autoSpaceDE w:val="0"/>
        <w:autoSpaceDN w:val="0"/>
        <w:adjustRightInd w:val="0"/>
        <w:jc w:val="both"/>
        <w:rPr>
          <w:b/>
          <w:sz w:val="28"/>
          <w:szCs w:val="28"/>
          <w:u w:val="single"/>
        </w:rPr>
      </w:pPr>
    </w:p>
    <w:p w:rsidR="00121F4E" w:rsidRDefault="00121F4E" w:rsidP="00306F60">
      <w:pPr>
        <w:widowControl w:val="0"/>
        <w:autoSpaceDE w:val="0"/>
        <w:autoSpaceDN w:val="0"/>
        <w:adjustRightInd w:val="0"/>
        <w:jc w:val="both"/>
        <w:rPr>
          <w:b/>
          <w:sz w:val="28"/>
          <w:szCs w:val="28"/>
          <w:u w:val="single"/>
        </w:rPr>
      </w:pPr>
    </w:p>
    <w:p w:rsidR="00121F4E" w:rsidRDefault="00121F4E" w:rsidP="00306F60">
      <w:pPr>
        <w:widowControl w:val="0"/>
        <w:autoSpaceDE w:val="0"/>
        <w:autoSpaceDN w:val="0"/>
        <w:adjustRightInd w:val="0"/>
        <w:jc w:val="both"/>
        <w:rPr>
          <w:b/>
          <w:sz w:val="28"/>
          <w:szCs w:val="28"/>
          <w:u w:val="single"/>
        </w:rPr>
      </w:pPr>
    </w:p>
    <w:p w:rsidR="008256E5" w:rsidRDefault="008256E5" w:rsidP="008256E5">
      <w:pPr>
        <w:pStyle w:val="NoSpacing"/>
        <w:ind w:left="1080"/>
        <w:rPr>
          <w:b/>
          <w:sz w:val="36"/>
          <w:szCs w:val="36"/>
        </w:rPr>
      </w:pPr>
    </w:p>
    <w:p w:rsidR="009D465C" w:rsidRPr="00F12AB4" w:rsidRDefault="009D465C" w:rsidP="009D465C">
      <w:pPr>
        <w:pStyle w:val="NoSpacing"/>
        <w:rPr>
          <w:b/>
          <w:sz w:val="36"/>
          <w:szCs w:val="36"/>
        </w:rPr>
      </w:pPr>
      <w:r>
        <w:rPr>
          <w:b/>
          <w:sz w:val="36"/>
          <w:szCs w:val="36"/>
        </w:rPr>
        <w:t xml:space="preserve"> </w:t>
      </w:r>
      <w:r w:rsidR="0090526A">
        <w:rPr>
          <w:b/>
          <w:sz w:val="36"/>
          <w:szCs w:val="36"/>
        </w:rPr>
        <w:t>2.</w:t>
      </w:r>
      <w:r>
        <w:rPr>
          <w:b/>
          <w:sz w:val="36"/>
          <w:szCs w:val="36"/>
        </w:rPr>
        <w:t>Analiza P.E.S.T.E.L.</w:t>
      </w:r>
    </w:p>
    <w:p w:rsidR="009D465C" w:rsidRDefault="009D465C" w:rsidP="009D465C">
      <w:pPr>
        <w:pStyle w:val="NoSpacing"/>
        <w:ind w:left="720"/>
        <w:rPr>
          <w:rFonts w:ascii="Arial" w:eastAsia="Arial-ItalicMT" w:hAnsi="Arial" w:cs="Arial"/>
          <w:i/>
          <w:iCs/>
          <w:lang w:val="en-US" w:eastAsia="en-US"/>
        </w:rPr>
      </w:pPr>
    </w:p>
    <w:p w:rsidR="009D465C" w:rsidRDefault="009D465C" w:rsidP="009D465C">
      <w:pPr>
        <w:pStyle w:val="NoSpacing"/>
        <w:ind w:left="720"/>
        <w:rPr>
          <w:rFonts w:eastAsia="Arial-ItalicMT"/>
          <w:b/>
          <w:i/>
          <w:iCs/>
          <w:sz w:val="28"/>
          <w:szCs w:val="28"/>
          <w:u w:val="single"/>
          <w:lang w:val="en-US" w:eastAsia="en-US"/>
        </w:rPr>
      </w:pPr>
      <w:r w:rsidRPr="00CF6727">
        <w:rPr>
          <w:rFonts w:eastAsia="Arial-ItalicMT"/>
          <w:b/>
          <w:i/>
          <w:iCs/>
          <w:sz w:val="28"/>
          <w:szCs w:val="28"/>
          <w:u w:val="single"/>
          <w:lang w:val="en-US" w:eastAsia="en-US"/>
        </w:rPr>
        <w:t>Contextul politic</w:t>
      </w:r>
    </w:p>
    <w:p w:rsidR="009D465C" w:rsidRPr="00CF6727" w:rsidRDefault="009D465C" w:rsidP="009D465C">
      <w:pPr>
        <w:pStyle w:val="NoSpacing"/>
        <w:ind w:left="720"/>
        <w:rPr>
          <w:rFonts w:eastAsia="Arial-ItalicMT"/>
          <w:b/>
          <w:i/>
          <w:iCs/>
          <w:sz w:val="28"/>
          <w:szCs w:val="28"/>
          <w:u w:val="single"/>
          <w:lang w:val="en-US" w:eastAsia="en-US"/>
        </w:rPr>
      </w:pPr>
    </w:p>
    <w:p w:rsidR="009D465C" w:rsidRPr="001F37C9" w:rsidRDefault="009D465C" w:rsidP="009D465C">
      <w:pPr>
        <w:ind w:firstLine="720"/>
        <w:jc w:val="both"/>
        <w:rPr>
          <w:color w:val="000000"/>
        </w:rPr>
      </w:pPr>
      <w:r w:rsidRPr="001F37C9">
        <w:rPr>
          <w:color w:val="000000"/>
          <w:sz w:val="28"/>
          <w:szCs w:val="28"/>
        </w:rPr>
        <w:t xml:space="preserve">Şcoala îşi </w:t>
      </w:r>
      <w:r>
        <w:rPr>
          <w:color w:val="000000"/>
          <w:sz w:val="28"/>
          <w:szCs w:val="28"/>
        </w:rPr>
        <w:t>desfăşoară activitatea coordonat</w:t>
      </w:r>
      <w:r w:rsidRPr="001F37C9">
        <w:rPr>
          <w:color w:val="000000"/>
          <w:sz w:val="28"/>
          <w:szCs w:val="28"/>
        </w:rPr>
        <w:t xml:space="preserve">ă şi condusă după cadrul legislativ şi organizatoric al învăţământului preuniversitar reglementat prin </w:t>
      </w:r>
      <w:r w:rsidR="006A658A">
        <w:rPr>
          <w:sz w:val="28"/>
          <w:szCs w:val="28"/>
        </w:rPr>
        <w:t>Legea învățământului preuniversitar nr. 198/2023</w:t>
      </w:r>
      <w:r w:rsidRPr="000174F6">
        <w:rPr>
          <w:sz w:val="28"/>
          <w:szCs w:val="28"/>
        </w:rPr>
        <w:t>, Hotărârile şi Ordonanţele emise de Guvernul României, toate actele normative ce decurg d</w:t>
      </w:r>
      <w:r>
        <w:rPr>
          <w:sz w:val="28"/>
          <w:szCs w:val="28"/>
        </w:rPr>
        <w:t>in legile mai sus-</w:t>
      </w:r>
      <w:r w:rsidRPr="000174F6">
        <w:rPr>
          <w:sz w:val="28"/>
          <w:szCs w:val="28"/>
        </w:rPr>
        <w:t>menţionate, Ordinele, Metodologiile, Precizările şi Prog</w:t>
      </w:r>
      <w:r>
        <w:rPr>
          <w:sz w:val="28"/>
          <w:szCs w:val="28"/>
        </w:rPr>
        <w:t xml:space="preserve">ramele elaborate de </w:t>
      </w:r>
      <w:r w:rsidR="006A658A">
        <w:rPr>
          <w:sz w:val="28"/>
          <w:szCs w:val="28"/>
        </w:rPr>
        <w:t>Ministerul Educației</w:t>
      </w:r>
      <w:r w:rsidRPr="00B94A38">
        <w:rPr>
          <w:sz w:val="28"/>
          <w:szCs w:val="28"/>
        </w:rPr>
        <w:t>,</w:t>
      </w:r>
      <w:r w:rsidRPr="000174F6">
        <w:rPr>
          <w:sz w:val="28"/>
          <w:szCs w:val="28"/>
        </w:rPr>
        <w:t xml:space="preserve"> precum şi condiţiile concrete existente în zona în care se află şcoala.</w:t>
      </w:r>
    </w:p>
    <w:p w:rsidR="009D465C" w:rsidRPr="002337F2" w:rsidRDefault="009D465C" w:rsidP="009D465C">
      <w:pPr>
        <w:ind w:firstLine="720"/>
        <w:jc w:val="both"/>
        <w:rPr>
          <w:sz w:val="28"/>
          <w:szCs w:val="28"/>
        </w:rPr>
      </w:pPr>
      <w:r w:rsidRPr="000174F6">
        <w:rPr>
          <w:sz w:val="28"/>
          <w:szCs w:val="28"/>
        </w:rPr>
        <w:t>Activităţile din cadrul şcolii se desfăşoară în conformitate cu legile şi strategiile naţionale care guvernează domeniul, prin considerarea specificului regional, judeţean şi local.</w:t>
      </w:r>
    </w:p>
    <w:p w:rsidR="009D465C" w:rsidRPr="0059130B" w:rsidRDefault="009D465C" w:rsidP="009D465C">
      <w:pPr>
        <w:ind w:firstLine="720"/>
        <w:jc w:val="both"/>
        <w:rPr>
          <w:color w:val="000000"/>
          <w:sz w:val="28"/>
          <w:szCs w:val="28"/>
        </w:rPr>
      </w:pPr>
      <w:r w:rsidRPr="00162B8B">
        <w:rPr>
          <w:color w:val="000000"/>
          <w:sz w:val="28"/>
          <w:szCs w:val="28"/>
        </w:rPr>
        <w:t>Pornind de la statutul României ca stat membru al Un</w:t>
      </w:r>
      <w:r>
        <w:rPr>
          <w:color w:val="000000"/>
          <w:sz w:val="28"/>
          <w:szCs w:val="28"/>
        </w:rPr>
        <w:t>iunii Europene ş</w:t>
      </w:r>
      <w:r w:rsidRPr="00162B8B">
        <w:rPr>
          <w:color w:val="000000"/>
          <w:sz w:val="28"/>
          <w:szCs w:val="28"/>
        </w:rPr>
        <w:t xml:space="preserve">i având în vedere necesitatea compatibilizării învăţământului românesc cu sistemul european de educaţie şi formare profesională, </w:t>
      </w:r>
      <w:r>
        <w:rPr>
          <w:color w:val="000000"/>
          <w:sz w:val="28"/>
          <w:szCs w:val="28"/>
        </w:rPr>
        <w:t>Proiectul de dezvoltare instituţională al Ş</w:t>
      </w:r>
      <w:r w:rsidRPr="00162B8B">
        <w:rPr>
          <w:color w:val="000000"/>
          <w:sz w:val="28"/>
          <w:szCs w:val="28"/>
        </w:rPr>
        <w:t xml:space="preserve">colii </w:t>
      </w:r>
      <w:r>
        <w:rPr>
          <w:sz w:val="28"/>
        </w:rPr>
        <w:t>Gimnaziale, Comuna Gura Vadului</w:t>
      </w:r>
      <w:r w:rsidR="00F84135">
        <w:rPr>
          <w:color w:val="000000"/>
          <w:sz w:val="28"/>
          <w:szCs w:val="28"/>
        </w:rPr>
        <w:t xml:space="preserve"> pentru perioada 2024</w:t>
      </w:r>
      <w:r w:rsidRPr="00162B8B">
        <w:rPr>
          <w:color w:val="000000"/>
          <w:sz w:val="28"/>
          <w:szCs w:val="28"/>
        </w:rPr>
        <w:t xml:space="preserve"> – 2</w:t>
      </w:r>
      <w:r w:rsidR="00F84135">
        <w:rPr>
          <w:color w:val="000000"/>
          <w:sz w:val="28"/>
          <w:szCs w:val="28"/>
        </w:rPr>
        <w:t>029</w:t>
      </w:r>
      <w:r>
        <w:rPr>
          <w:color w:val="000000"/>
          <w:sz w:val="28"/>
          <w:szCs w:val="28"/>
        </w:rPr>
        <w:t xml:space="preserve"> se fundamentează</w:t>
      </w:r>
      <w:r w:rsidRPr="00162B8B">
        <w:rPr>
          <w:color w:val="000000"/>
          <w:sz w:val="28"/>
          <w:szCs w:val="28"/>
        </w:rPr>
        <w:t xml:space="preserve"> pe o</w:t>
      </w:r>
      <w:r w:rsidRPr="00162B8B">
        <w:rPr>
          <w:color w:val="000000"/>
          <w:sz w:val="28"/>
          <w:szCs w:val="28"/>
          <w:lang w:val="it-IT"/>
        </w:rPr>
        <w:t>biective</w:t>
      </w:r>
      <w:r>
        <w:rPr>
          <w:color w:val="000000"/>
          <w:sz w:val="28"/>
          <w:szCs w:val="28"/>
          <w:lang w:val="it-IT"/>
        </w:rPr>
        <w:t>le</w:t>
      </w:r>
      <w:r w:rsidRPr="00162B8B">
        <w:rPr>
          <w:color w:val="000000"/>
          <w:sz w:val="28"/>
          <w:szCs w:val="28"/>
          <w:lang w:val="it-IT"/>
        </w:rPr>
        <w:t xml:space="preserve"> strategice europene în domeniul edu</w:t>
      </w:r>
      <w:r>
        <w:rPr>
          <w:color w:val="000000"/>
          <w:sz w:val="28"/>
          <w:szCs w:val="28"/>
          <w:lang w:val="it-IT"/>
        </w:rPr>
        <w:t>caţiei şi formării profesionale</w:t>
      </w:r>
      <w:r w:rsidRPr="00162B8B">
        <w:rPr>
          <w:color w:val="000000"/>
          <w:sz w:val="28"/>
          <w:szCs w:val="28"/>
          <w:lang w:val="it-IT"/>
        </w:rPr>
        <w:t>,</w:t>
      </w:r>
      <w:r>
        <w:rPr>
          <w:sz w:val="28"/>
          <w:szCs w:val="28"/>
        </w:rPr>
        <w:t xml:space="preserve">pe </w:t>
      </w:r>
      <w:r w:rsidRPr="00162B8B">
        <w:rPr>
          <w:sz w:val="28"/>
          <w:szCs w:val="28"/>
        </w:rPr>
        <w:t xml:space="preserve">priorităţile politicii educaţionale ale </w:t>
      </w:r>
      <w:r w:rsidRPr="00B94A38">
        <w:rPr>
          <w:sz w:val="28"/>
          <w:szCs w:val="28"/>
        </w:rPr>
        <w:t>Ministerul</w:t>
      </w:r>
      <w:r>
        <w:rPr>
          <w:sz w:val="28"/>
          <w:szCs w:val="28"/>
        </w:rPr>
        <w:t>ui</w:t>
      </w:r>
      <w:r w:rsidR="006A658A">
        <w:rPr>
          <w:sz w:val="28"/>
          <w:szCs w:val="28"/>
        </w:rPr>
        <w:t xml:space="preserve"> Educației</w:t>
      </w:r>
      <w:r w:rsidRPr="00B94A38">
        <w:rPr>
          <w:sz w:val="28"/>
          <w:szCs w:val="28"/>
        </w:rPr>
        <w:t>,</w:t>
      </w:r>
      <w:r w:rsidR="006A658A">
        <w:rPr>
          <w:sz w:val="28"/>
          <w:szCs w:val="28"/>
        </w:rPr>
        <w:t xml:space="preserve"> </w:t>
      </w:r>
      <w:r w:rsidRPr="0059130B">
        <w:rPr>
          <w:sz w:val="28"/>
          <w:szCs w:val="28"/>
        </w:rPr>
        <w:t>Strategia descentralizării învăţământului preuniversitar, Planul Regional de Ac</w:t>
      </w:r>
      <w:r>
        <w:rPr>
          <w:sz w:val="28"/>
          <w:szCs w:val="28"/>
        </w:rPr>
        <w:t xml:space="preserve">ţiune pentru Învăţământ (PRAI) </w:t>
      </w:r>
      <w:r>
        <w:rPr>
          <w:rFonts w:ascii="Calibri" w:hAnsi="Calibri"/>
          <w:sz w:val="28"/>
          <w:szCs w:val="28"/>
        </w:rPr>
        <w:t>ş</w:t>
      </w:r>
      <w:r w:rsidRPr="0059130B">
        <w:rPr>
          <w:sz w:val="28"/>
          <w:szCs w:val="28"/>
        </w:rPr>
        <w:t>i  Planul Local de acţiune pentru Învăţământ (PLAI)</w:t>
      </w:r>
      <w:r w:rsidRPr="0059130B">
        <w:rPr>
          <w:color w:val="000000"/>
          <w:sz w:val="28"/>
          <w:szCs w:val="28"/>
          <w:lang w:val="it-IT"/>
        </w:rPr>
        <w:t>.</w:t>
      </w:r>
    </w:p>
    <w:p w:rsidR="009D465C" w:rsidRPr="00162B8B" w:rsidRDefault="009D465C" w:rsidP="009D465C">
      <w:pPr>
        <w:ind w:firstLine="180"/>
        <w:jc w:val="both"/>
        <w:rPr>
          <w:sz w:val="28"/>
          <w:szCs w:val="28"/>
        </w:rPr>
      </w:pPr>
      <w:r w:rsidRPr="000174F6">
        <w:rPr>
          <w:sz w:val="28"/>
          <w:szCs w:val="28"/>
        </w:rPr>
        <w:tab/>
      </w:r>
      <w:r>
        <w:rPr>
          <w:sz w:val="28"/>
          <w:szCs w:val="28"/>
          <w:lang w:val="it-IT"/>
        </w:rPr>
        <w:t xml:space="preserve">În </w:t>
      </w:r>
      <w:r>
        <w:rPr>
          <w:rFonts w:ascii="Calibri" w:hAnsi="Calibri"/>
          <w:sz w:val="28"/>
          <w:szCs w:val="28"/>
          <w:lang w:val="it-IT"/>
        </w:rPr>
        <w:t>ş</w:t>
      </w:r>
      <w:r>
        <w:rPr>
          <w:sz w:val="28"/>
          <w:szCs w:val="28"/>
          <w:lang w:val="it-IT"/>
        </w:rPr>
        <w:t>coală sunt promovate  măsuri ş</w:t>
      </w:r>
      <w:r w:rsidRPr="000174F6">
        <w:rPr>
          <w:sz w:val="28"/>
          <w:szCs w:val="28"/>
          <w:lang w:val="it-IT"/>
        </w:rPr>
        <w:t>i politici educaţionale menite să</w:t>
      </w:r>
      <w:r>
        <w:rPr>
          <w:sz w:val="28"/>
          <w:szCs w:val="28"/>
          <w:lang w:val="it-IT"/>
        </w:rPr>
        <w:t xml:space="preserve"> permită accesul la educaţie, tuturor copiilor, care să continue dezvoltarea ş</w:t>
      </w:r>
      <w:r w:rsidRPr="000174F6">
        <w:rPr>
          <w:sz w:val="28"/>
          <w:szCs w:val="28"/>
          <w:lang w:val="it-IT"/>
        </w:rPr>
        <w:t>i modernizarea sistemului</w:t>
      </w:r>
      <w:r>
        <w:rPr>
          <w:sz w:val="28"/>
        </w:rPr>
        <w:t>.</w:t>
      </w:r>
    </w:p>
    <w:p w:rsidR="009D465C" w:rsidRDefault="009D465C" w:rsidP="009D465C">
      <w:pPr>
        <w:ind w:firstLine="720"/>
        <w:jc w:val="both"/>
      </w:pPr>
      <w:r w:rsidRPr="00162B8B">
        <w:rPr>
          <w:sz w:val="28"/>
          <w:szCs w:val="28"/>
        </w:rPr>
        <w:t>Modificările legislative introduse pe parcursul ultimilor ani în domeniul învăţământului preuniversitar, precum şi proiectele aflate în prezent în dezbatere, conturează tendinţe noi în dezvoltarea politicii educaţionale pe termen lung</w:t>
      </w:r>
      <w:r>
        <w:rPr>
          <w:sz w:val="28"/>
          <w:szCs w:val="28"/>
        </w:rPr>
        <w:t>,</w:t>
      </w:r>
      <w:r w:rsidRPr="00162B8B">
        <w:rPr>
          <w:sz w:val="28"/>
          <w:szCs w:val="28"/>
        </w:rPr>
        <w:t xml:space="preserve"> cu efecte importante asupra întregului sistem</w:t>
      </w:r>
      <w:r w:rsidRPr="001255F1">
        <w:t xml:space="preserve">. </w:t>
      </w:r>
    </w:p>
    <w:p w:rsidR="009D465C" w:rsidRPr="00DD04DD" w:rsidRDefault="009D465C" w:rsidP="009D465C">
      <w:pPr>
        <w:pStyle w:val="NoSpacing"/>
        <w:ind w:firstLine="720"/>
        <w:jc w:val="both"/>
        <w:rPr>
          <w:sz w:val="28"/>
          <w:szCs w:val="28"/>
        </w:rPr>
      </w:pPr>
      <w:r w:rsidRPr="00DD04DD">
        <w:rPr>
          <w:sz w:val="28"/>
          <w:szCs w:val="28"/>
        </w:rPr>
        <w:t>Politica educaţională din şcoala noastră vizează aspecte legate de ridicarea  calităţii procesului instructiv-educativ,colaborarea cu autorităţile locale şi comunitatea locală fiind benefică, asigurând o dezvoltare pozitivă a activităţii .</w:t>
      </w:r>
    </w:p>
    <w:p w:rsidR="009D465C" w:rsidRDefault="009D465C" w:rsidP="009D465C">
      <w:pPr>
        <w:pStyle w:val="NoSpacing"/>
        <w:ind w:firstLine="720"/>
        <w:jc w:val="both"/>
      </w:pPr>
      <w:r>
        <w:rPr>
          <w:sz w:val="28"/>
          <w:szCs w:val="28"/>
        </w:rPr>
        <w:t>Consiliul local şi comunitatea locală sunt deschise</w:t>
      </w:r>
      <w:r w:rsidRPr="00DD04DD">
        <w:rPr>
          <w:sz w:val="28"/>
          <w:szCs w:val="28"/>
        </w:rPr>
        <w:t xml:space="preserve"> dialogului constructiv, având în derulare proiecte de reabilitare a şcolii şi alte proiecte care aşteaptă finanţare</w:t>
      </w:r>
      <w:r>
        <w:t>.</w:t>
      </w:r>
    </w:p>
    <w:p w:rsidR="009D465C" w:rsidRPr="00162B8B" w:rsidRDefault="009D465C" w:rsidP="009D465C">
      <w:pPr>
        <w:ind w:firstLine="720"/>
        <w:jc w:val="both"/>
        <w:rPr>
          <w:sz w:val="28"/>
          <w:szCs w:val="28"/>
        </w:rPr>
      </w:pPr>
      <w:r>
        <w:rPr>
          <w:sz w:val="28"/>
        </w:rPr>
        <w:t>Politicile de dezvoltare la nivel naţional, regional şi local favorizează atingerea ţintelor  strategice propuse.</w:t>
      </w:r>
    </w:p>
    <w:p w:rsidR="009D465C" w:rsidRDefault="009D465C" w:rsidP="009D465C"/>
    <w:p w:rsidR="00D648C2" w:rsidRPr="001255F1" w:rsidRDefault="00D648C2" w:rsidP="009D465C"/>
    <w:p w:rsidR="009D465C" w:rsidRPr="00F12AB4" w:rsidRDefault="009D465C" w:rsidP="009D465C">
      <w:pPr>
        <w:ind w:firstLine="720"/>
        <w:rPr>
          <w:b/>
          <w:i/>
          <w:sz w:val="28"/>
          <w:szCs w:val="28"/>
          <w:u w:val="single"/>
        </w:rPr>
      </w:pPr>
      <w:r w:rsidRPr="00F12AB4">
        <w:rPr>
          <w:b/>
          <w:i/>
          <w:sz w:val="28"/>
          <w:szCs w:val="28"/>
          <w:u w:val="single"/>
        </w:rPr>
        <w:t>Context economic</w:t>
      </w:r>
    </w:p>
    <w:p w:rsidR="009D465C" w:rsidRPr="00085DAD" w:rsidRDefault="009D465C" w:rsidP="009D465C">
      <w:pPr>
        <w:autoSpaceDE w:val="0"/>
        <w:autoSpaceDN w:val="0"/>
        <w:adjustRightInd w:val="0"/>
        <w:ind w:firstLine="720"/>
        <w:jc w:val="both"/>
        <w:rPr>
          <w:rFonts w:eastAsiaTheme="minorHAnsi"/>
          <w:sz w:val="28"/>
          <w:szCs w:val="28"/>
          <w:lang w:val="en-US" w:eastAsia="en-US"/>
        </w:rPr>
      </w:pPr>
      <w:r w:rsidRPr="00085DAD">
        <w:rPr>
          <w:rFonts w:eastAsiaTheme="minorHAnsi"/>
          <w:sz w:val="28"/>
          <w:szCs w:val="28"/>
          <w:lang w:val="en-US" w:eastAsia="en-US"/>
        </w:rPr>
        <w:t>Pe plan național</w:t>
      </w:r>
      <w:r>
        <w:rPr>
          <w:rFonts w:eastAsiaTheme="minorHAnsi"/>
          <w:sz w:val="28"/>
          <w:szCs w:val="28"/>
          <w:lang w:val="en-US" w:eastAsia="en-US"/>
        </w:rPr>
        <w:t>,</w:t>
      </w:r>
      <w:r w:rsidRPr="00085DAD">
        <w:rPr>
          <w:rFonts w:eastAsiaTheme="minorHAnsi"/>
          <w:sz w:val="28"/>
          <w:szCs w:val="28"/>
          <w:lang w:val="en-US" w:eastAsia="en-US"/>
        </w:rPr>
        <w:t xml:space="preserve"> este încurajată politica de dezvoltare a sectorului privat, a industriilormici și mijlocii, ceea ce determină diversificarea ofertelor de școlarizare; î</w:t>
      </w:r>
      <w:r>
        <w:rPr>
          <w:rFonts w:eastAsiaTheme="minorHAnsi"/>
          <w:sz w:val="28"/>
          <w:szCs w:val="28"/>
          <w:lang w:val="en-US" w:eastAsia="en-US"/>
        </w:rPr>
        <w:t xml:space="preserve">n plan local, din cauza  </w:t>
      </w:r>
      <w:r w:rsidRPr="00085DAD">
        <w:rPr>
          <w:rFonts w:eastAsiaTheme="minorHAnsi"/>
          <w:sz w:val="28"/>
          <w:szCs w:val="28"/>
          <w:lang w:val="en-US" w:eastAsia="en-US"/>
        </w:rPr>
        <w:t>diferențelor de dezvoltare economică, apar dezechilibre ce generează un acces inegal la educație.</w:t>
      </w:r>
    </w:p>
    <w:p w:rsidR="009D465C" w:rsidRPr="00085DAD" w:rsidRDefault="009D465C" w:rsidP="009D465C">
      <w:pPr>
        <w:autoSpaceDE w:val="0"/>
        <w:autoSpaceDN w:val="0"/>
        <w:adjustRightInd w:val="0"/>
        <w:ind w:firstLine="720"/>
        <w:jc w:val="both"/>
        <w:rPr>
          <w:rFonts w:eastAsiaTheme="minorHAnsi"/>
          <w:sz w:val="28"/>
          <w:szCs w:val="28"/>
          <w:lang w:val="en-US" w:eastAsia="en-US"/>
        </w:rPr>
      </w:pPr>
      <w:r w:rsidRPr="00085DAD">
        <w:rPr>
          <w:rFonts w:eastAsiaTheme="minorHAnsi"/>
          <w:sz w:val="28"/>
          <w:szCs w:val="28"/>
          <w:lang w:val="en-US" w:eastAsia="en-US"/>
        </w:rPr>
        <w:t>Nivelul mic al câștigurilor lunare în familiile elevilor</w:t>
      </w:r>
      <w:r>
        <w:rPr>
          <w:rFonts w:eastAsiaTheme="minorHAnsi"/>
          <w:sz w:val="28"/>
          <w:szCs w:val="28"/>
          <w:lang w:val="en-US" w:eastAsia="en-US"/>
        </w:rPr>
        <w:t>,</w:t>
      </w:r>
      <w:r w:rsidRPr="00085DAD">
        <w:rPr>
          <w:rFonts w:eastAsiaTheme="minorHAnsi"/>
          <w:sz w:val="28"/>
          <w:szCs w:val="28"/>
          <w:lang w:val="en-US" w:eastAsia="en-US"/>
        </w:rPr>
        <w:t xml:space="preserve"> influențează negativ posibilitatealărgirii bazei didactice a învățământului prin contribuția părinților, la nivel de unitate școlară.</w:t>
      </w:r>
    </w:p>
    <w:p w:rsidR="009D465C" w:rsidRPr="00F12AB4" w:rsidRDefault="009D465C" w:rsidP="009D465C">
      <w:pPr>
        <w:ind w:firstLine="720"/>
        <w:jc w:val="both"/>
        <w:rPr>
          <w:sz w:val="28"/>
          <w:szCs w:val="28"/>
        </w:rPr>
      </w:pPr>
      <w:r w:rsidRPr="00F12AB4">
        <w:rPr>
          <w:sz w:val="28"/>
          <w:szCs w:val="28"/>
        </w:rPr>
        <w:t>Situaţia materială precară a părinţilor multor elevi are consecinţe negative asupra interesului acestora faţă</w:t>
      </w:r>
      <w:r>
        <w:rPr>
          <w:sz w:val="28"/>
          <w:szCs w:val="28"/>
        </w:rPr>
        <w:t xml:space="preserve"> de şcoală. Preţul ridicat</w:t>
      </w:r>
      <w:r w:rsidRPr="00F12AB4">
        <w:rPr>
          <w:sz w:val="28"/>
          <w:szCs w:val="28"/>
        </w:rPr>
        <w:t xml:space="preserve"> al materialelor didactice precum şi al celorlalte mijloace necesare pentru </w:t>
      </w:r>
      <w:r>
        <w:rPr>
          <w:sz w:val="28"/>
          <w:szCs w:val="28"/>
        </w:rPr>
        <w:t xml:space="preserve">școlarizarea copiilor  </w:t>
      </w:r>
      <w:r w:rsidRPr="00F12AB4">
        <w:rPr>
          <w:sz w:val="28"/>
          <w:szCs w:val="28"/>
        </w:rPr>
        <w:t>poate reprezenta, de asemenea, o ameninţare. Efectul acestor factori economici poate fi extrem de grav, de la dezinteres şi absenteism ridicat</w:t>
      </w:r>
      <w:r>
        <w:rPr>
          <w:sz w:val="28"/>
          <w:szCs w:val="28"/>
        </w:rPr>
        <w:t>,</w:t>
      </w:r>
      <w:r w:rsidRPr="00F12AB4">
        <w:rPr>
          <w:sz w:val="28"/>
          <w:szCs w:val="28"/>
        </w:rPr>
        <w:t xml:space="preserve"> până la posibilul abandon şcolar.</w:t>
      </w:r>
    </w:p>
    <w:p w:rsidR="009D465C" w:rsidRPr="00085DAD" w:rsidRDefault="009D465C" w:rsidP="009D465C">
      <w:pPr>
        <w:autoSpaceDE w:val="0"/>
        <w:autoSpaceDN w:val="0"/>
        <w:adjustRightInd w:val="0"/>
        <w:ind w:firstLine="720"/>
        <w:jc w:val="both"/>
        <w:rPr>
          <w:rFonts w:eastAsiaTheme="minorHAnsi"/>
          <w:sz w:val="28"/>
          <w:szCs w:val="28"/>
          <w:lang w:val="en-US" w:eastAsia="en-US"/>
        </w:rPr>
      </w:pPr>
      <w:r w:rsidRPr="00085DAD">
        <w:rPr>
          <w:rFonts w:eastAsiaTheme="minorHAnsi"/>
          <w:sz w:val="28"/>
          <w:szCs w:val="28"/>
          <w:lang w:val="en-US" w:eastAsia="en-US"/>
        </w:rPr>
        <w:t>Î</w:t>
      </w:r>
      <w:r>
        <w:rPr>
          <w:rFonts w:eastAsiaTheme="minorHAnsi"/>
          <w:sz w:val="28"/>
          <w:szCs w:val="28"/>
          <w:lang w:val="en-US" w:eastAsia="en-US"/>
        </w:rPr>
        <w:t xml:space="preserve">n comuna Gura Vadului, rata </w:t>
      </w:r>
      <w:r w:rsidRPr="00085DAD">
        <w:rPr>
          <w:rFonts w:eastAsiaTheme="minorHAnsi"/>
          <w:sz w:val="28"/>
          <w:szCs w:val="28"/>
          <w:lang w:val="en-US" w:eastAsia="en-US"/>
        </w:rPr>
        <w:t xml:space="preserve"> ridicată a ş</w:t>
      </w:r>
      <w:r>
        <w:rPr>
          <w:rFonts w:eastAsiaTheme="minorHAnsi"/>
          <w:sz w:val="28"/>
          <w:szCs w:val="28"/>
          <w:lang w:val="en-US" w:eastAsia="en-US"/>
        </w:rPr>
        <w:t>omajului (50%</w:t>
      </w:r>
      <w:r w:rsidRPr="00085DAD">
        <w:rPr>
          <w:rFonts w:eastAsiaTheme="minorHAnsi"/>
          <w:sz w:val="28"/>
          <w:szCs w:val="28"/>
          <w:lang w:val="en-US" w:eastAsia="en-US"/>
        </w:rPr>
        <w:t>), are efecte negative</w:t>
      </w:r>
    </w:p>
    <w:p w:rsidR="009D465C" w:rsidRPr="00085DAD" w:rsidRDefault="009D465C" w:rsidP="009D465C">
      <w:pPr>
        <w:autoSpaceDE w:val="0"/>
        <w:autoSpaceDN w:val="0"/>
        <w:adjustRightInd w:val="0"/>
        <w:jc w:val="both"/>
        <w:rPr>
          <w:rFonts w:eastAsiaTheme="minorHAnsi"/>
          <w:sz w:val="28"/>
          <w:szCs w:val="28"/>
          <w:lang w:val="en-US" w:eastAsia="en-US"/>
        </w:rPr>
      </w:pPr>
      <w:r w:rsidRPr="00085DAD">
        <w:rPr>
          <w:rFonts w:eastAsiaTheme="minorHAnsi"/>
          <w:sz w:val="28"/>
          <w:szCs w:val="28"/>
          <w:lang w:val="en-US" w:eastAsia="en-US"/>
        </w:rPr>
        <w:t>asupra şcolii:</w:t>
      </w:r>
    </w:p>
    <w:p w:rsidR="009D465C" w:rsidRPr="00085DAD" w:rsidRDefault="009D465C" w:rsidP="009D465C">
      <w:pPr>
        <w:autoSpaceDE w:val="0"/>
        <w:autoSpaceDN w:val="0"/>
        <w:adjustRightInd w:val="0"/>
        <w:jc w:val="both"/>
        <w:rPr>
          <w:rFonts w:eastAsiaTheme="minorHAnsi"/>
          <w:sz w:val="28"/>
          <w:szCs w:val="28"/>
          <w:lang w:val="en-US" w:eastAsia="en-US"/>
        </w:rPr>
      </w:pPr>
      <w:r w:rsidRPr="00085DAD">
        <w:rPr>
          <w:rFonts w:eastAsiaTheme="minorHAnsi"/>
          <w:sz w:val="28"/>
          <w:szCs w:val="28"/>
          <w:lang w:val="en-US" w:eastAsia="en-US"/>
        </w:rPr>
        <w:t>• condiţii grele de viaţă şi de studiu pentru elevii provenind din familiile cu părinţi şomeri</w:t>
      </w:r>
      <w:r>
        <w:rPr>
          <w:rFonts w:eastAsiaTheme="minorHAnsi"/>
          <w:sz w:val="28"/>
          <w:szCs w:val="28"/>
          <w:lang w:val="en-US" w:eastAsia="en-US"/>
        </w:rPr>
        <w:t>;</w:t>
      </w:r>
    </w:p>
    <w:p w:rsidR="009D465C" w:rsidRPr="00085DAD" w:rsidRDefault="009D465C" w:rsidP="009D465C">
      <w:pPr>
        <w:autoSpaceDE w:val="0"/>
        <w:autoSpaceDN w:val="0"/>
        <w:adjustRightInd w:val="0"/>
        <w:jc w:val="both"/>
        <w:rPr>
          <w:rFonts w:eastAsiaTheme="minorHAnsi"/>
          <w:sz w:val="28"/>
          <w:szCs w:val="28"/>
          <w:lang w:val="en-US" w:eastAsia="en-US"/>
        </w:rPr>
      </w:pPr>
      <w:r w:rsidRPr="00085DAD">
        <w:rPr>
          <w:rFonts w:eastAsiaTheme="minorHAnsi"/>
          <w:sz w:val="28"/>
          <w:szCs w:val="28"/>
          <w:lang w:val="en-US" w:eastAsia="en-US"/>
        </w:rPr>
        <w:t>• diminuarea motivaţiei pentru învăţătură a elevilor</w:t>
      </w:r>
      <w:r>
        <w:rPr>
          <w:rFonts w:eastAsiaTheme="minorHAnsi"/>
          <w:sz w:val="28"/>
          <w:szCs w:val="28"/>
          <w:lang w:val="en-US" w:eastAsia="en-US"/>
        </w:rPr>
        <w:t>;</w:t>
      </w:r>
    </w:p>
    <w:p w:rsidR="009D465C" w:rsidRPr="00085DAD" w:rsidRDefault="009D465C" w:rsidP="009D465C">
      <w:pPr>
        <w:autoSpaceDE w:val="0"/>
        <w:autoSpaceDN w:val="0"/>
        <w:adjustRightInd w:val="0"/>
        <w:jc w:val="both"/>
        <w:rPr>
          <w:rFonts w:eastAsiaTheme="minorHAnsi"/>
          <w:sz w:val="28"/>
          <w:szCs w:val="28"/>
          <w:lang w:val="en-US" w:eastAsia="en-US"/>
        </w:rPr>
      </w:pPr>
      <w:r w:rsidRPr="00085DAD">
        <w:rPr>
          <w:rFonts w:eastAsiaTheme="minorHAnsi"/>
          <w:sz w:val="28"/>
          <w:szCs w:val="28"/>
          <w:lang w:val="en-US" w:eastAsia="en-US"/>
        </w:rPr>
        <w:t xml:space="preserve">• dezbinarea unor familii din cauza lipsurilor </w:t>
      </w:r>
      <w:r>
        <w:rPr>
          <w:rFonts w:eastAsiaTheme="minorHAnsi"/>
          <w:sz w:val="28"/>
          <w:szCs w:val="28"/>
          <w:lang w:val="en-US" w:eastAsia="en-US"/>
        </w:rPr>
        <w:t>materiale;</w:t>
      </w:r>
    </w:p>
    <w:p w:rsidR="009D465C" w:rsidRPr="00085DAD" w:rsidRDefault="009D465C" w:rsidP="009D465C">
      <w:pPr>
        <w:autoSpaceDE w:val="0"/>
        <w:autoSpaceDN w:val="0"/>
        <w:adjustRightInd w:val="0"/>
        <w:jc w:val="both"/>
        <w:rPr>
          <w:rFonts w:eastAsiaTheme="minorHAnsi"/>
          <w:sz w:val="28"/>
          <w:szCs w:val="28"/>
          <w:lang w:val="en-US" w:eastAsia="en-US"/>
        </w:rPr>
      </w:pPr>
      <w:r w:rsidRPr="00085DAD">
        <w:rPr>
          <w:rFonts w:eastAsiaTheme="minorHAnsi"/>
          <w:sz w:val="28"/>
          <w:szCs w:val="28"/>
          <w:lang w:val="en-US" w:eastAsia="en-US"/>
        </w:rPr>
        <w:t>• plecarea multor părinţi în străinătate</w:t>
      </w:r>
      <w:r>
        <w:rPr>
          <w:rFonts w:eastAsiaTheme="minorHAnsi"/>
          <w:sz w:val="28"/>
          <w:szCs w:val="28"/>
          <w:lang w:val="en-US" w:eastAsia="en-US"/>
        </w:rPr>
        <w:t>,</w:t>
      </w:r>
      <w:r w:rsidRPr="00085DAD">
        <w:rPr>
          <w:rFonts w:eastAsiaTheme="minorHAnsi"/>
          <w:sz w:val="28"/>
          <w:szCs w:val="28"/>
          <w:lang w:val="en-US" w:eastAsia="en-US"/>
        </w:rPr>
        <w:t xml:space="preserve"> în căutare de locuri de muncă şi lăsarea copiilor î</w:t>
      </w:r>
      <w:r>
        <w:rPr>
          <w:rFonts w:eastAsiaTheme="minorHAnsi"/>
          <w:sz w:val="28"/>
          <w:szCs w:val="28"/>
          <w:lang w:val="en-US" w:eastAsia="en-US"/>
        </w:rPr>
        <w:t xml:space="preserve">n grija </w:t>
      </w:r>
      <w:r w:rsidRPr="00085DAD">
        <w:rPr>
          <w:rFonts w:eastAsiaTheme="minorHAnsi"/>
          <w:sz w:val="28"/>
          <w:szCs w:val="28"/>
          <w:lang w:val="en-US" w:eastAsia="en-US"/>
        </w:rPr>
        <w:t>bunicilor</w:t>
      </w:r>
      <w:r>
        <w:rPr>
          <w:rFonts w:eastAsiaTheme="minorHAnsi"/>
          <w:sz w:val="28"/>
          <w:szCs w:val="28"/>
          <w:lang w:val="en-US" w:eastAsia="en-US"/>
        </w:rPr>
        <w:t>;</w:t>
      </w:r>
    </w:p>
    <w:p w:rsidR="009D465C" w:rsidRPr="00085DAD" w:rsidRDefault="009D465C" w:rsidP="009D465C">
      <w:pPr>
        <w:jc w:val="both"/>
        <w:rPr>
          <w:sz w:val="28"/>
          <w:szCs w:val="28"/>
        </w:rPr>
      </w:pPr>
      <w:r w:rsidRPr="00085DAD">
        <w:rPr>
          <w:rFonts w:eastAsiaTheme="minorHAnsi"/>
          <w:sz w:val="28"/>
          <w:szCs w:val="28"/>
          <w:lang w:val="en-US" w:eastAsia="en-US"/>
        </w:rPr>
        <w:t>• şanse reduse pentru absolvenţii de studii medii de a găsi un loc de muncă.</w:t>
      </w:r>
    </w:p>
    <w:p w:rsidR="009D465C" w:rsidRPr="00451FD0" w:rsidRDefault="009D465C" w:rsidP="009D465C">
      <w:pPr>
        <w:pStyle w:val="NoSpacing"/>
        <w:ind w:firstLine="720"/>
        <w:jc w:val="both"/>
        <w:rPr>
          <w:rFonts w:eastAsiaTheme="minorHAnsi"/>
          <w:sz w:val="28"/>
          <w:szCs w:val="28"/>
          <w:lang w:val="en-US" w:eastAsia="en-US"/>
        </w:rPr>
      </w:pPr>
      <w:r>
        <w:rPr>
          <w:rFonts w:eastAsiaTheme="minorHAnsi"/>
          <w:sz w:val="28"/>
          <w:szCs w:val="28"/>
          <w:lang w:val="en-US" w:eastAsia="en-US"/>
        </w:rPr>
        <w:t>Cu toate că legislaţia financiară</w:t>
      </w:r>
      <w:r w:rsidRPr="00451FD0">
        <w:rPr>
          <w:rFonts w:eastAsiaTheme="minorHAnsi"/>
          <w:sz w:val="28"/>
          <w:szCs w:val="28"/>
          <w:lang w:val="en-US" w:eastAsia="en-US"/>
        </w:rPr>
        <w:t xml:space="preserve"> permite atragerea de surse</w:t>
      </w:r>
      <w:r>
        <w:rPr>
          <w:rFonts w:eastAsiaTheme="minorHAnsi"/>
          <w:sz w:val="28"/>
          <w:szCs w:val="28"/>
          <w:lang w:val="en-US" w:eastAsia="en-US"/>
        </w:rPr>
        <w:t xml:space="preserve"> extrabugetare la nivelul unităţ</w:t>
      </w:r>
      <w:r w:rsidRPr="00451FD0">
        <w:rPr>
          <w:rFonts w:eastAsiaTheme="minorHAnsi"/>
          <w:sz w:val="28"/>
          <w:szCs w:val="28"/>
          <w:lang w:val="en-US" w:eastAsia="en-US"/>
        </w:rPr>
        <w:t>ilor de</w:t>
      </w:r>
      <w:r>
        <w:rPr>
          <w:rFonts w:eastAsiaTheme="minorHAnsi"/>
          <w:sz w:val="28"/>
          <w:szCs w:val="28"/>
          <w:lang w:val="en-US" w:eastAsia="en-US"/>
        </w:rPr>
        <w:t>înva</w:t>
      </w:r>
      <w:r>
        <w:rPr>
          <w:rFonts w:ascii="Calibri" w:eastAsiaTheme="minorHAnsi" w:hAnsi="Calibri"/>
          <w:sz w:val="28"/>
          <w:szCs w:val="28"/>
          <w:lang w:val="en-US" w:eastAsia="en-US"/>
        </w:rPr>
        <w:t>ţ</w:t>
      </w:r>
      <w:r>
        <w:rPr>
          <w:rFonts w:eastAsiaTheme="minorHAnsi"/>
          <w:sz w:val="28"/>
          <w:szCs w:val="28"/>
          <w:lang w:val="en-US" w:eastAsia="en-US"/>
        </w:rPr>
        <w:t>ă</w:t>
      </w:r>
      <w:r w:rsidRPr="00451FD0">
        <w:rPr>
          <w:rFonts w:eastAsiaTheme="minorHAnsi"/>
          <w:sz w:val="28"/>
          <w:szCs w:val="28"/>
          <w:lang w:val="en-US" w:eastAsia="en-US"/>
        </w:rPr>
        <w:t>mânt,</w:t>
      </w:r>
      <w:r>
        <w:rPr>
          <w:sz w:val="28"/>
          <w:szCs w:val="28"/>
        </w:rPr>
        <w:t>i</w:t>
      </w:r>
      <w:r w:rsidRPr="00F12AB4">
        <w:rPr>
          <w:sz w:val="28"/>
          <w:szCs w:val="28"/>
        </w:rPr>
        <w:t>nteresul agenţilor economici în acordarea de sponsorizări sau donaţii este scăzut</w:t>
      </w:r>
      <w:r>
        <w:rPr>
          <w:sz w:val="28"/>
          <w:szCs w:val="28"/>
        </w:rPr>
        <w:t>,</w:t>
      </w:r>
      <w:r w:rsidRPr="00F12AB4">
        <w:rPr>
          <w:sz w:val="28"/>
          <w:szCs w:val="28"/>
        </w:rPr>
        <w:t xml:space="preserve"> tinzând spre zero. Un efect pozitiv, în acest contex</w:t>
      </w:r>
      <w:r>
        <w:rPr>
          <w:sz w:val="28"/>
          <w:szCs w:val="28"/>
        </w:rPr>
        <w:t>t</w:t>
      </w:r>
      <w:r w:rsidRPr="00F12AB4">
        <w:rPr>
          <w:sz w:val="28"/>
          <w:szCs w:val="28"/>
        </w:rPr>
        <w:t xml:space="preserve">, îl are menţinerea programelor sociale guvernamentale: </w:t>
      </w:r>
    </w:p>
    <w:p w:rsidR="009D465C" w:rsidRPr="00F12AB4" w:rsidRDefault="009D465C" w:rsidP="009D465C">
      <w:pPr>
        <w:ind w:firstLine="720"/>
        <w:jc w:val="both"/>
        <w:rPr>
          <w:sz w:val="28"/>
          <w:szCs w:val="28"/>
        </w:rPr>
      </w:pPr>
      <w:r w:rsidRPr="00F12AB4">
        <w:rPr>
          <w:sz w:val="28"/>
          <w:szCs w:val="28"/>
        </w:rPr>
        <w:t>-asigura</w:t>
      </w:r>
      <w:r>
        <w:rPr>
          <w:sz w:val="28"/>
          <w:szCs w:val="28"/>
        </w:rPr>
        <w:t>rea manualelor şcolare gratuite;</w:t>
      </w:r>
    </w:p>
    <w:p w:rsidR="009D465C" w:rsidRPr="00F12AB4" w:rsidRDefault="009D465C" w:rsidP="009D465C">
      <w:pPr>
        <w:ind w:firstLine="720"/>
        <w:jc w:val="both"/>
        <w:rPr>
          <w:sz w:val="28"/>
          <w:szCs w:val="28"/>
        </w:rPr>
      </w:pPr>
      <w:r w:rsidRPr="00F12AB4">
        <w:rPr>
          <w:sz w:val="28"/>
          <w:szCs w:val="28"/>
        </w:rPr>
        <w:t>-acordarea rechiz</w:t>
      </w:r>
      <w:r>
        <w:rPr>
          <w:sz w:val="28"/>
          <w:szCs w:val="28"/>
        </w:rPr>
        <w:t>itelor şcolare gratuite;</w:t>
      </w:r>
    </w:p>
    <w:p w:rsidR="009D465C" w:rsidRPr="00F12AB4" w:rsidRDefault="009D465C" w:rsidP="009D465C">
      <w:pPr>
        <w:ind w:firstLine="720"/>
        <w:jc w:val="both"/>
        <w:rPr>
          <w:sz w:val="28"/>
          <w:szCs w:val="28"/>
        </w:rPr>
      </w:pPr>
      <w:r w:rsidRPr="00F12AB4">
        <w:rPr>
          <w:sz w:val="28"/>
          <w:szCs w:val="28"/>
        </w:rPr>
        <w:t>-acord</w:t>
      </w:r>
      <w:r>
        <w:rPr>
          <w:sz w:val="28"/>
          <w:szCs w:val="28"/>
        </w:rPr>
        <w:t>area burselor de ajutor social;</w:t>
      </w:r>
    </w:p>
    <w:p w:rsidR="009D465C" w:rsidRPr="00F12AB4" w:rsidRDefault="009D465C" w:rsidP="009D465C">
      <w:pPr>
        <w:ind w:firstLine="720"/>
        <w:jc w:val="both"/>
        <w:rPr>
          <w:sz w:val="28"/>
          <w:szCs w:val="28"/>
        </w:rPr>
      </w:pPr>
      <w:r w:rsidRPr="00F12AB4">
        <w:rPr>
          <w:sz w:val="28"/>
          <w:szCs w:val="28"/>
        </w:rPr>
        <w:t>- acordarea ajutorului finaniciar în vederea achiziţionării de calculatoare.</w:t>
      </w:r>
    </w:p>
    <w:p w:rsidR="009D465C" w:rsidRPr="00F12AB4" w:rsidRDefault="009D465C" w:rsidP="009D465C">
      <w:pPr>
        <w:pStyle w:val="NoSpacing"/>
        <w:ind w:firstLine="720"/>
        <w:jc w:val="both"/>
        <w:rPr>
          <w:sz w:val="28"/>
          <w:szCs w:val="28"/>
        </w:rPr>
      </w:pPr>
      <w:r w:rsidRPr="00F12AB4">
        <w:rPr>
          <w:sz w:val="28"/>
          <w:szCs w:val="28"/>
        </w:rPr>
        <w:t>La nivel local</w:t>
      </w:r>
      <w:r>
        <w:rPr>
          <w:sz w:val="28"/>
          <w:szCs w:val="28"/>
        </w:rPr>
        <w:t>,</w:t>
      </w:r>
      <w:r w:rsidRPr="00F12AB4">
        <w:rPr>
          <w:sz w:val="28"/>
          <w:szCs w:val="28"/>
        </w:rPr>
        <w:t xml:space="preserve"> politica bugetară este favorabilă şcolii, asigurându-se sursele financiare ne</w:t>
      </w:r>
      <w:r>
        <w:rPr>
          <w:sz w:val="28"/>
          <w:szCs w:val="28"/>
        </w:rPr>
        <w:t xml:space="preserve">cesare asigurării unor </w:t>
      </w:r>
      <w:r w:rsidRPr="00F12AB4">
        <w:rPr>
          <w:sz w:val="28"/>
          <w:szCs w:val="28"/>
        </w:rPr>
        <w:t xml:space="preserve"> condiţii decente pentru desfăşurarea procesulu</w:t>
      </w:r>
      <w:r>
        <w:rPr>
          <w:sz w:val="28"/>
          <w:szCs w:val="28"/>
        </w:rPr>
        <w:t>i instructiv</w:t>
      </w:r>
      <w:r w:rsidRPr="00F12AB4">
        <w:rPr>
          <w:sz w:val="28"/>
          <w:szCs w:val="28"/>
        </w:rPr>
        <w:t>-educativ.</w:t>
      </w:r>
    </w:p>
    <w:p w:rsidR="009D465C" w:rsidRPr="001255F1" w:rsidRDefault="009D465C" w:rsidP="009D465C">
      <w:pPr>
        <w:pStyle w:val="NoSpacing"/>
      </w:pPr>
    </w:p>
    <w:p w:rsidR="009D465C" w:rsidRDefault="009D465C" w:rsidP="009D465C">
      <w:pPr>
        <w:ind w:firstLine="720"/>
        <w:rPr>
          <w:b/>
          <w:i/>
          <w:sz w:val="28"/>
          <w:szCs w:val="28"/>
          <w:u w:val="single"/>
        </w:rPr>
      </w:pPr>
      <w:r w:rsidRPr="00F12AB4">
        <w:rPr>
          <w:b/>
          <w:i/>
          <w:sz w:val="28"/>
          <w:szCs w:val="28"/>
          <w:u w:val="single"/>
        </w:rPr>
        <w:t>Contextul social</w:t>
      </w:r>
    </w:p>
    <w:p w:rsidR="009D465C" w:rsidRDefault="009D465C" w:rsidP="009D465C">
      <w:pPr>
        <w:ind w:firstLine="720"/>
        <w:rPr>
          <w:b/>
          <w:i/>
          <w:sz w:val="28"/>
          <w:szCs w:val="28"/>
          <w:u w:val="single"/>
        </w:rPr>
      </w:pPr>
    </w:p>
    <w:p w:rsidR="009D465C" w:rsidRDefault="009D465C" w:rsidP="009D465C">
      <w:pPr>
        <w:tabs>
          <w:tab w:val="left" w:pos="9180"/>
        </w:tabs>
        <w:jc w:val="both"/>
        <w:rPr>
          <w:sz w:val="28"/>
          <w:szCs w:val="28"/>
          <w:lang w:val="fr-FR"/>
        </w:rPr>
      </w:pPr>
      <w:r>
        <w:rPr>
          <w:sz w:val="28"/>
          <w:szCs w:val="28"/>
          <w:lang w:val="fr-FR"/>
        </w:rPr>
        <w:t xml:space="preserve">         Dezvoltarea economică a comunei  este foarte slabă. Principalele ocupaţii ale</w:t>
      </w:r>
      <w:r w:rsidR="00F84135">
        <w:rPr>
          <w:sz w:val="28"/>
          <w:szCs w:val="28"/>
          <w:lang w:val="fr-FR"/>
        </w:rPr>
        <w:t xml:space="preserve"> </w:t>
      </w:r>
      <w:r>
        <w:rPr>
          <w:sz w:val="28"/>
          <w:szCs w:val="28"/>
          <w:lang w:val="fr-FR"/>
        </w:rPr>
        <w:t xml:space="preserve">locuitorilor sunt agricultura </w:t>
      </w:r>
      <w:r>
        <w:rPr>
          <w:rFonts w:ascii="Calibri" w:hAnsi="Calibri"/>
          <w:sz w:val="28"/>
          <w:szCs w:val="28"/>
          <w:lang w:val="fr-FR"/>
        </w:rPr>
        <w:t>ş</w:t>
      </w:r>
      <w:r>
        <w:rPr>
          <w:sz w:val="28"/>
          <w:szCs w:val="28"/>
          <w:lang w:val="fr-FR"/>
        </w:rPr>
        <w:t>i viticultura. În comună există c</w:t>
      </w:r>
      <w:r>
        <w:rPr>
          <w:rFonts w:ascii="Calibri" w:hAnsi="Calibri"/>
          <w:sz w:val="28"/>
          <w:szCs w:val="28"/>
          <w:lang w:val="fr-FR"/>
        </w:rPr>
        <w:t>â</w:t>
      </w:r>
      <w:r>
        <w:rPr>
          <w:sz w:val="28"/>
          <w:szCs w:val="28"/>
          <w:lang w:val="fr-FR"/>
        </w:rPr>
        <w:t>teva  magazine care comercializează produse alimentare </w:t>
      </w:r>
      <w:r>
        <w:rPr>
          <w:rFonts w:ascii="Calibri" w:hAnsi="Calibri"/>
          <w:sz w:val="28"/>
          <w:szCs w:val="28"/>
          <w:lang w:val="fr-FR"/>
        </w:rPr>
        <w:t>ş</w:t>
      </w:r>
      <w:r>
        <w:rPr>
          <w:sz w:val="28"/>
          <w:szCs w:val="28"/>
          <w:lang w:val="fr-FR"/>
        </w:rPr>
        <w:t xml:space="preserve">i trei societăţi : </w:t>
      </w:r>
      <w:r w:rsidRPr="009A7B2C">
        <w:rPr>
          <w:i/>
          <w:sz w:val="28"/>
          <w:szCs w:val="28"/>
          <w:lang w:val="fr-FR"/>
        </w:rPr>
        <w:t>Domeniile Tohani, Hal</w:t>
      </w:r>
      <w:r>
        <w:rPr>
          <w:i/>
          <w:sz w:val="28"/>
          <w:szCs w:val="28"/>
          <w:lang w:val="fr-FR"/>
        </w:rPr>
        <w:t>l</w:t>
      </w:r>
      <w:r w:rsidRPr="009A7B2C">
        <w:rPr>
          <w:i/>
          <w:sz w:val="28"/>
          <w:szCs w:val="28"/>
          <w:lang w:val="fr-FR"/>
        </w:rPr>
        <w:t>ewood</w:t>
      </w:r>
      <w:r>
        <w:rPr>
          <w:i/>
          <w:sz w:val="28"/>
          <w:szCs w:val="28"/>
          <w:lang w:val="fr-FR"/>
        </w:rPr>
        <w:t xml:space="preserve"> International, Filto</w:t>
      </w:r>
      <w:r>
        <w:rPr>
          <w:sz w:val="28"/>
          <w:szCs w:val="28"/>
          <w:lang w:val="fr-FR"/>
        </w:rPr>
        <w:t xml:space="preserve"> .</w:t>
      </w:r>
    </w:p>
    <w:p w:rsidR="009D465C" w:rsidRPr="00451FD0" w:rsidRDefault="009D465C" w:rsidP="009D465C">
      <w:pPr>
        <w:autoSpaceDE w:val="0"/>
        <w:autoSpaceDN w:val="0"/>
        <w:adjustRightInd w:val="0"/>
        <w:jc w:val="both"/>
        <w:rPr>
          <w:rFonts w:eastAsiaTheme="minorHAnsi"/>
          <w:sz w:val="28"/>
          <w:szCs w:val="28"/>
          <w:lang w:val="en-US" w:eastAsia="en-US"/>
        </w:rPr>
      </w:pPr>
      <w:r>
        <w:rPr>
          <w:sz w:val="28"/>
          <w:szCs w:val="28"/>
          <w:lang w:val="fr-FR"/>
        </w:rPr>
        <w:t xml:space="preserve">         Nivelul mediu de câştig este foarte scăzut, ca urmare a numărului mare de oameni fără ocupaţie şi a practicării unei agriculturi de subsistenţă. Foarte multe    familii au ca sursă de venit doar alocaţiile copiilor şi un ajutor social dat de Primarie.</w:t>
      </w:r>
      <w:r w:rsidR="00D648C2">
        <w:rPr>
          <w:sz w:val="28"/>
          <w:szCs w:val="28"/>
          <w:lang w:val="fr-FR"/>
        </w:rPr>
        <w:t xml:space="preserve"> </w:t>
      </w:r>
      <w:r>
        <w:rPr>
          <w:rFonts w:eastAsiaTheme="minorHAnsi"/>
          <w:sz w:val="28"/>
          <w:szCs w:val="28"/>
          <w:lang w:val="en-US" w:eastAsia="en-US"/>
        </w:rPr>
        <w:t>Implicarea părinţ</w:t>
      </w:r>
      <w:r w:rsidRPr="00451FD0">
        <w:rPr>
          <w:rFonts w:eastAsiaTheme="minorHAnsi"/>
          <w:sz w:val="28"/>
          <w:szCs w:val="28"/>
          <w:lang w:val="en-US" w:eastAsia="en-US"/>
        </w:rPr>
        <w:t>ilor în procesul instructiv-ed</w:t>
      </w:r>
      <w:r>
        <w:rPr>
          <w:rFonts w:eastAsiaTheme="minorHAnsi"/>
          <w:sz w:val="28"/>
          <w:szCs w:val="28"/>
          <w:lang w:val="en-US" w:eastAsia="en-US"/>
        </w:rPr>
        <w:t>ucativ este o problema secundară</w:t>
      </w:r>
      <w:r w:rsidRPr="00451FD0">
        <w:rPr>
          <w:rFonts w:eastAsiaTheme="minorHAnsi"/>
          <w:sz w:val="28"/>
          <w:szCs w:val="28"/>
          <w:lang w:val="en-US" w:eastAsia="en-US"/>
        </w:rPr>
        <w:t xml:space="preserve">, grija </w:t>
      </w:r>
      <w:r w:rsidR="00D648C2">
        <w:rPr>
          <w:rFonts w:eastAsiaTheme="minorHAnsi"/>
          <w:sz w:val="28"/>
          <w:szCs w:val="28"/>
          <w:lang w:val="en-US" w:eastAsia="en-US"/>
        </w:rPr>
        <w:t xml:space="preserve">principal </w:t>
      </w:r>
      <w:r w:rsidRPr="00451FD0">
        <w:rPr>
          <w:rFonts w:eastAsiaTheme="minorHAnsi"/>
          <w:sz w:val="28"/>
          <w:szCs w:val="28"/>
          <w:lang w:val="en-US" w:eastAsia="en-US"/>
        </w:rPr>
        <w:t xml:space="preserve">fiind </w:t>
      </w:r>
      <w:r w:rsidRPr="00451FD0">
        <w:rPr>
          <w:rFonts w:eastAsiaTheme="minorHAnsi"/>
          <w:sz w:val="28"/>
          <w:szCs w:val="28"/>
          <w:lang w:val="en-US" w:eastAsia="en-US"/>
        </w:rPr>
        <w:lastRenderedPageBreak/>
        <w:t>asigurarea hranei copiilor</w:t>
      </w:r>
      <w:r>
        <w:rPr>
          <w:rFonts w:eastAsiaTheme="minorHAnsi"/>
          <w:sz w:val="28"/>
          <w:szCs w:val="28"/>
          <w:lang w:val="en-US" w:eastAsia="en-US"/>
        </w:rPr>
        <w:t xml:space="preserve"> .</w:t>
      </w:r>
      <w:r>
        <w:rPr>
          <w:sz w:val="28"/>
          <w:szCs w:val="28"/>
          <w:lang w:val="fr-FR"/>
        </w:rPr>
        <w:t xml:space="preserve">Cu toate acestea, în comună, </w:t>
      </w:r>
      <w:r>
        <w:rPr>
          <w:sz w:val="28"/>
          <w:szCs w:val="28"/>
        </w:rPr>
        <w:t>majoritatea elevilor ş</w:t>
      </w:r>
      <w:r w:rsidRPr="00FA1686">
        <w:rPr>
          <w:sz w:val="28"/>
          <w:szCs w:val="28"/>
        </w:rPr>
        <w:t>i părinţilor</w:t>
      </w:r>
      <w:r w:rsidRPr="00FA1686">
        <w:rPr>
          <w:sz w:val="28"/>
          <w:szCs w:val="28"/>
          <w:lang w:val="fr-FR"/>
        </w:rPr>
        <w:t xml:space="preserve"> manifes</w:t>
      </w:r>
      <w:r>
        <w:rPr>
          <w:sz w:val="28"/>
          <w:szCs w:val="28"/>
          <w:lang w:val="fr-FR"/>
        </w:rPr>
        <w:t>tă</w:t>
      </w:r>
      <w:r w:rsidRPr="00FA1686">
        <w:rPr>
          <w:sz w:val="28"/>
          <w:szCs w:val="28"/>
          <w:lang w:val="fr-FR"/>
        </w:rPr>
        <w:t xml:space="preserve"> o </w:t>
      </w:r>
      <w:r w:rsidRPr="00FA1686">
        <w:rPr>
          <w:sz w:val="28"/>
          <w:szCs w:val="28"/>
        </w:rPr>
        <w:t>atitudine pozitivă faţă d</w:t>
      </w:r>
      <w:r>
        <w:rPr>
          <w:sz w:val="28"/>
          <w:szCs w:val="28"/>
        </w:rPr>
        <w:t>e școală.</w:t>
      </w:r>
    </w:p>
    <w:p w:rsidR="009D465C" w:rsidRPr="00FA1686" w:rsidRDefault="009D465C" w:rsidP="009D465C">
      <w:pPr>
        <w:pStyle w:val="NoSpacing"/>
        <w:ind w:firstLine="720"/>
        <w:jc w:val="both"/>
        <w:rPr>
          <w:sz w:val="28"/>
          <w:szCs w:val="28"/>
        </w:rPr>
      </w:pPr>
      <w:r w:rsidRPr="00FA1686">
        <w:rPr>
          <w:sz w:val="28"/>
          <w:szCs w:val="28"/>
        </w:rPr>
        <w:t>Scăderea anuală</w:t>
      </w:r>
      <w:r>
        <w:rPr>
          <w:sz w:val="28"/>
          <w:szCs w:val="28"/>
        </w:rPr>
        <w:t xml:space="preserve"> a numărului de copii din comună</w:t>
      </w:r>
      <w:r w:rsidRPr="00FA1686">
        <w:rPr>
          <w:sz w:val="28"/>
          <w:szCs w:val="28"/>
        </w:rPr>
        <w:t xml:space="preserve">  cre</w:t>
      </w:r>
      <w:r>
        <w:rPr>
          <w:sz w:val="28"/>
          <w:szCs w:val="28"/>
        </w:rPr>
        <w:t>e</w:t>
      </w:r>
      <w:r w:rsidRPr="00FA1686">
        <w:rPr>
          <w:sz w:val="28"/>
          <w:szCs w:val="28"/>
        </w:rPr>
        <w:t>ază probleme de încadrare cu personalul didactic. Majoritatea elevilor provin din f</w:t>
      </w:r>
      <w:r>
        <w:rPr>
          <w:sz w:val="28"/>
          <w:szCs w:val="28"/>
        </w:rPr>
        <w:t>amilii cu pregătire de nivel scă</w:t>
      </w:r>
      <w:r w:rsidRPr="00FA1686">
        <w:rPr>
          <w:sz w:val="28"/>
          <w:szCs w:val="28"/>
        </w:rPr>
        <w:t>zut sau mediu.</w:t>
      </w:r>
    </w:p>
    <w:p w:rsidR="009D465C" w:rsidRPr="00FA1686" w:rsidRDefault="009D465C" w:rsidP="009D465C">
      <w:pPr>
        <w:pStyle w:val="NoSpacing"/>
        <w:ind w:firstLine="720"/>
        <w:jc w:val="both"/>
        <w:rPr>
          <w:sz w:val="28"/>
          <w:szCs w:val="28"/>
        </w:rPr>
      </w:pPr>
      <w:r>
        <w:rPr>
          <w:sz w:val="28"/>
          <w:szCs w:val="28"/>
        </w:rPr>
        <w:t>Populaţia majoritară a comunei este de naţionalitate română(97,33%).</w:t>
      </w:r>
    </w:p>
    <w:p w:rsidR="009D465C" w:rsidRPr="00FA1686" w:rsidRDefault="009D465C" w:rsidP="009D465C">
      <w:pPr>
        <w:pStyle w:val="NoSpacing"/>
        <w:ind w:firstLine="720"/>
        <w:jc w:val="both"/>
        <w:rPr>
          <w:sz w:val="28"/>
          <w:szCs w:val="28"/>
        </w:rPr>
      </w:pPr>
      <w:r>
        <w:rPr>
          <w:sz w:val="28"/>
          <w:szCs w:val="28"/>
        </w:rPr>
        <w:t>În  comună,  religia majoritară este cea ortodoxă</w:t>
      </w:r>
      <w:r w:rsidRPr="00FA1686">
        <w:rPr>
          <w:sz w:val="28"/>
          <w:szCs w:val="28"/>
        </w:rPr>
        <w:t>.</w:t>
      </w:r>
    </w:p>
    <w:p w:rsidR="009D465C" w:rsidRPr="00FA1686" w:rsidRDefault="009D465C" w:rsidP="009D465C">
      <w:pPr>
        <w:ind w:firstLine="720"/>
        <w:jc w:val="both"/>
        <w:rPr>
          <w:sz w:val="28"/>
          <w:szCs w:val="28"/>
        </w:rPr>
      </w:pPr>
      <w:r>
        <w:rPr>
          <w:sz w:val="28"/>
          <w:szCs w:val="28"/>
        </w:rPr>
        <w:t>Asistenţa medicală nu este mulţ</w:t>
      </w:r>
      <w:r w:rsidRPr="00FA1686">
        <w:rPr>
          <w:sz w:val="28"/>
          <w:szCs w:val="28"/>
        </w:rPr>
        <w:t>umitoare, inexistenţa unei policlinici, a unui cabinet stomatologic de stat sau privat f</w:t>
      </w:r>
      <w:r>
        <w:rPr>
          <w:sz w:val="28"/>
          <w:szCs w:val="28"/>
        </w:rPr>
        <w:t>ăc</w:t>
      </w:r>
      <w:r>
        <w:rPr>
          <w:rFonts w:ascii="Calibri" w:hAnsi="Calibri"/>
          <w:sz w:val="28"/>
          <w:szCs w:val="28"/>
        </w:rPr>
        <w:t>â</w:t>
      </w:r>
      <w:r>
        <w:rPr>
          <w:sz w:val="28"/>
          <w:szCs w:val="28"/>
        </w:rPr>
        <w:t>nd ca un mare număr de oameni ş</w:t>
      </w:r>
      <w:r w:rsidRPr="00FA1686">
        <w:rPr>
          <w:sz w:val="28"/>
          <w:szCs w:val="28"/>
        </w:rPr>
        <w:t xml:space="preserve">i mai ales </w:t>
      </w:r>
      <w:r>
        <w:rPr>
          <w:sz w:val="28"/>
          <w:szCs w:val="28"/>
        </w:rPr>
        <w:t xml:space="preserve">de </w:t>
      </w:r>
      <w:r w:rsidRPr="00FA1686">
        <w:rPr>
          <w:sz w:val="28"/>
          <w:szCs w:val="28"/>
        </w:rPr>
        <w:t>copii să nu aibă acces corespunzator la servicii medicale de calitate. Acest lucru influenţează negativ</w:t>
      </w:r>
      <w:r>
        <w:rPr>
          <w:sz w:val="28"/>
          <w:szCs w:val="28"/>
        </w:rPr>
        <w:t xml:space="preserve"> at</w:t>
      </w:r>
      <w:r>
        <w:rPr>
          <w:rFonts w:ascii="Calibri" w:hAnsi="Calibri"/>
          <w:sz w:val="28"/>
          <w:szCs w:val="28"/>
        </w:rPr>
        <w:t>â</w:t>
      </w:r>
      <w:r>
        <w:rPr>
          <w:sz w:val="28"/>
          <w:szCs w:val="28"/>
        </w:rPr>
        <w:t xml:space="preserve">t activitatea socială, cât </w:t>
      </w:r>
      <w:r w:rsidRPr="00FA1686">
        <w:rPr>
          <w:sz w:val="28"/>
          <w:szCs w:val="28"/>
        </w:rPr>
        <w:t xml:space="preserve"> şi activitatea şcolară.</w:t>
      </w:r>
    </w:p>
    <w:p w:rsidR="009D465C" w:rsidRPr="001255F1" w:rsidRDefault="009D465C" w:rsidP="009D465C"/>
    <w:p w:rsidR="009D465C" w:rsidRPr="005E629D" w:rsidRDefault="009D465C" w:rsidP="009D465C">
      <w:pPr>
        <w:ind w:firstLine="720"/>
        <w:rPr>
          <w:b/>
          <w:i/>
          <w:sz w:val="28"/>
          <w:szCs w:val="28"/>
          <w:u w:val="single"/>
        </w:rPr>
      </w:pPr>
      <w:r w:rsidRPr="005E629D">
        <w:rPr>
          <w:b/>
          <w:i/>
          <w:sz w:val="28"/>
          <w:szCs w:val="28"/>
          <w:u w:val="single"/>
        </w:rPr>
        <w:t>Contextul tehnologic</w:t>
      </w:r>
    </w:p>
    <w:p w:rsidR="009D465C" w:rsidRDefault="009D465C" w:rsidP="009D465C">
      <w:pPr>
        <w:rPr>
          <w:b/>
          <w:u w:val="single"/>
        </w:rPr>
      </w:pPr>
    </w:p>
    <w:p w:rsidR="009D465C" w:rsidRDefault="009D465C" w:rsidP="009D465C">
      <w:pPr>
        <w:tabs>
          <w:tab w:val="left" w:pos="10080"/>
        </w:tabs>
        <w:jc w:val="both"/>
        <w:rPr>
          <w:sz w:val="28"/>
          <w:szCs w:val="28"/>
          <w:lang w:val="fr-FR"/>
        </w:rPr>
      </w:pPr>
      <w:r>
        <w:rPr>
          <w:sz w:val="28"/>
          <w:szCs w:val="28"/>
          <w:lang w:val="fr-FR"/>
        </w:rPr>
        <w:t xml:space="preserve">         În ultimii ani, nivelul tehnologic  al comunei a crescut. Majoritatea familiilor au televizor şi recep</w:t>
      </w:r>
      <w:r>
        <w:rPr>
          <w:rFonts w:ascii="Calibri" w:hAnsi="Calibri"/>
          <w:sz w:val="28"/>
          <w:szCs w:val="28"/>
          <w:lang w:val="fr-FR"/>
        </w:rPr>
        <w:t>ţ</w:t>
      </w:r>
      <w:r>
        <w:rPr>
          <w:sz w:val="28"/>
          <w:szCs w:val="28"/>
          <w:lang w:val="fr-FR"/>
        </w:rPr>
        <w:t>ionează principalele programe TV. Din anul 2000</w:t>
      </w:r>
      <w:r w:rsidR="00D63A33">
        <w:rPr>
          <w:sz w:val="28"/>
          <w:szCs w:val="28"/>
          <w:lang w:val="fr-FR"/>
        </w:rPr>
        <w:t>,</w:t>
      </w:r>
      <w:r>
        <w:rPr>
          <w:sz w:val="28"/>
          <w:szCs w:val="28"/>
          <w:lang w:val="fr-FR"/>
        </w:rPr>
        <w:t xml:space="preserve"> a fost introdusă în comună şi televiziunea prin cablu.</w:t>
      </w:r>
    </w:p>
    <w:p w:rsidR="009D465C" w:rsidRDefault="009D465C" w:rsidP="009D465C">
      <w:pPr>
        <w:tabs>
          <w:tab w:val="left" w:pos="10080"/>
        </w:tabs>
        <w:jc w:val="both"/>
        <w:rPr>
          <w:sz w:val="28"/>
          <w:szCs w:val="28"/>
          <w:lang w:val="fr-FR"/>
        </w:rPr>
      </w:pPr>
      <w:r>
        <w:rPr>
          <w:sz w:val="28"/>
          <w:szCs w:val="28"/>
          <w:lang w:val="fr-FR"/>
        </w:rPr>
        <w:t xml:space="preserve">         În comună, există reţea de telefonie digitală, precum şi acoperire pentru reţelele de telefonie mobilă.</w:t>
      </w:r>
    </w:p>
    <w:p w:rsidR="009D465C" w:rsidRPr="005E629D" w:rsidRDefault="009D465C" w:rsidP="009D465C">
      <w:pPr>
        <w:tabs>
          <w:tab w:val="left" w:pos="10080"/>
        </w:tabs>
        <w:jc w:val="both"/>
        <w:rPr>
          <w:sz w:val="28"/>
          <w:szCs w:val="28"/>
          <w:lang w:val="fr-FR"/>
        </w:rPr>
      </w:pPr>
      <w:r>
        <w:rPr>
          <w:sz w:val="28"/>
          <w:szCs w:val="28"/>
          <w:lang w:val="fr-FR"/>
        </w:rPr>
        <w:t xml:space="preserve">         Numărul familiilor care au calculatoare personale nu este mare (40%), dar se înregistrează o creştere a  acestora în ultimii ani. Există posibilitatea conectării la internet .</w:t>
      </w:r>
    </w:p>
    <w:p w:rsidR="009D465C" w:rsidRPr="005E629D" w:rsidRDefault="009D465C" w:rsidP="009D465C">
      <w:pPr>
        <w:jc w:val="both"/>
        <w:rPr>
          <w:sz w:val="28"/>
          <w:szCs w:val="28"/>
        </w:rPr>
      </w:pPr>
      <w:r>
        <w:tab/>
      </w:r>
      <w:r>
        <w:rPr>
          <w:sz w:val="28"/>
          <w:szCs w:val="28"/>
        </w:rPr>
        <w:t>Dotarea cu tehnică</w:t>
      </w:r>
      <w:r w:rsidRPr="005E629D">
        <w:rPr>
          <w:sz w:val="28"/>
          <w:szCs w:val="28"/>
        </w:rPr>
        <w:t xml:space="preserve"> de birou este </w:t>
      </w:r>
      <w:r>
        <w:rPr>
          <w:sz w:val="28"/>
          <w:szCs w:val="28"/>
        </w:rPr>
        <w:t>la limita minimă (fax, imprimantă, copiator</w:t>
      </w:r>
      <w:r w:rsidRPr="005E629D">
        <w:rPr>
          <w:sz w:val="28"/>
          <w:szCs w:val="28"/>
        </w:rPr>
        <w:t xml:space="preserve"> ,laptop). </w:t>
      </w:r>
    </w:p>
    <w:p w:rsidR="009D465C" w:rsidRPr="005E629D" w:rsidRDefault="009D465C" w:rsidP="009D465C">
      <w:pPr>
        <w:ind w:firstLine="720"/>
        <w:rPr>
          <w:sz w:val="28"/>
          <w:szCs w:val="28"/>
        </w:rPr>
      </w:pPr>
      <w:r>
        <w:rPr>
          <w:sz w:val="28"/>
          <w:szCs w:val="28"/>
        </w:rPr>
        <w:t xml:space="preserve">Clădirile sunt </w:t>
      </w:r>
      <w:r w:rsidRPr="005E629D">
        <w:rPr>
          <w:sz w:val="28"/>
          <w:szCs w:val="28"/>
        </w:rPr>
        <w:t xml:space="preserve"> fun</w:t>
      </w:r>
      <w:r>
        <w:rPr>
          <w:sz w:val="28"/>
          <w:szCs w:val="28"/>
        </w:rPr>
        <w:t xml:space="preserve">cţionale </w:t>
      </w:r>
      <w:r w:rsidRPr="005E629D">
        <w:rPr>
          <w:sz w:val="28"/>
          <w:szCs w:val="28"/>
        </w:rPr>
        <w:t xml:space="preserve">şi beneficiază de următoarele utilităţi: </w:t>
      </w:r>
    </w:p>
    <w:p w:rsidR="009D465C" w:rsidRPr="005E629D" w:rsidRDefault="009D465C" w:rsidP="009D465C">
      <w:pPr>
        <w:ind w:firstLine="720"/>
        <w:rPr>
          <w:sz w:val="28"/>
          <w:szCs w:val="28"/>
        </w:rPr>
      </w:pPr>
      <w:r w:rsidRPr="005E629D">
        <w:rPr>
          <w:sz w:val="28"/>
          <w:szCs w:val="28"/>
        </w:rPr>
        <w:t>-curent electric</w:t>
      </w:r>
      <w:r>
        <w:rPr>
          <w:sz w:val="28"/>
          <w:szCs w:val="28"/>
        </w:rPr>
        <w:t>–RCS&amp;RDS S.A.</w:t>
      </w:r>
      <w:r w:rsidRPr="005E629D">
        <w:rPr>
          <w:sz w:val="28"/>
          <w:szCs w:val="28"/>
        </w:rPr>
        <w:t xml:space="preserve">, </w:t>
      </w:r>
    </w:p>
    <w:p w:rsidR="009D465C" w:rsidRDefault="009D465C" w:rsidP="009D465C">
      <w:pPr>
        <w:ind w:firstLine="720"/>
        <w:rPr>
          <w:sz w:val="28"/>
          <w:szCs w:val="28"/>
        </w:rPr>
      </w:pPr>
      <w:r w:rsidRPr="005E629D">
        <w:rPr>
          <w:sz w:val="28"/>
          <w:szCs w:val="28"/>
        </w:rPr>
        <w:t>-surse apă şi canalizare-S.C.</w:t>
      </w:r>
      <w:r>
        <w:t xml:space="preserve"> HIDRO PRAHOVA </w:t>
      </w:r>
      <w:r w:rsidRPr="005E629D">
        <w:rPr>
          <w:sz w:val="28"/>
          <w:szCs w:val="28"/>
        </w:rPr>
        <w:t xml:space="preserve">, </w:t>
      </w:r>
    </w:p>
    <w:p w:rsidR="009D465C" w:rsidRPr="005E629D" w:rsidRDefault="009D465C" w:rsidP="009D465C">
      <w:pPr>
        <w:pStyle w:val="NoSpacing"/>
        <w:rPr>
          <w:sz w:val="28"/>
          <w:szCs w:val="28"/>
        </w:rPr>
      </w:pPr>
      <w:r>
        <w:tab/>
      </w:r>
      <w:r w:rsidRPr="004A01C5">
        <w:rPr>
          <w:sz w:val="28"/>
          <w:szCs w:val="28"/>
        </w:rPr>
        <w:t>-salubr</w:t>
      </w:r>
      <w:r>
        <w:rPr>
          <w:sz w:val="28"/>
          <w:szCs w:val="28"/>
        </w:rPr>
        <w:t>izare - Pisa Eco Ambiente S.R.L.</w:t>
      </w:r>
    </w:p>
    <w:p w:rsidR="009D465C" w:rsidRPr="005E629D" w:rsidRDefault="009D465C" w:rsidP="009D465C">
      <w:pPr>
        <w:ind w:firstLine="720"/>
        <w:rPr>
          <w:sz w:val="28"/>
          <w:szCs w:val="28"/>
        </w:rPr>
      </w:pPr>
      <w:r>
        <w:rPr>
          <w:sz w:val="28"/>
          <w:szCs w:val="28"/>
        </w:rPr>
        <w:t>-încălzire- centrală termică pe gaz butan/ lemne</w:t>
      </w:r>
    </w:p>
    <w:p w:rsidR="009D465C" w:rsidRPr="005E629D" w:rsidRDefault="009D465C" w:rsidP="009D465C">
      <w:pPr>
        <w:ind w:firstLine="720"/>
        <w:rPr>
          <w:sz w:val="28"/>
          <w:szCs w:val="28"/>
        </w:rPr>
      </w:pPr>
      <w:r w:rsidRPr="005E629D">
        <w:rPr>
          <w:sz w:val="28"/>
          <w:szCs w:val="28"/>
        </w:rPr>
        <w:t>-conectare la televiziunea prin cablu</w:t>
      </w:r>
      <w:r>
        <w:rPr>
          <w:sz w:val="28"/>
          <w:szCs w:val="28"/>
        </w:rPr>
        <w:t xml:space="preserve"> - UPC.</w:t>
      </w:r>
    </w:p>
    <w:p w:rsidR="009D465C" w:rsidRPr="002178A9" w:rsidRDefault="009D465C" w:rsidP="009D465C">
      <w:pPr>
        <w:ind w:firstLine="720"/>
        <w:rPr>
          <w:sz w:val="28"/>
          <w:szCs w:val="28"/>
        </w:rPr>
      </w:pPr>
      <w:r w:rsidRPr="005E629D">
        <w:rPr>
          <w:sz w:val="28"/>
          <w:szCs w:val="28"/>
        </w:rPr>
        <w:t>- conectare la internet</w:t>
      </w:r>
      <w:r>
        <w:rPr>
          <w:sz w:val="28"/>
          <w:szCs w:val="28"/>
        </w:rPr>
        <w:t xml:space="preserve"> -UPC</w:t>
      </w:r>
    </w:p>
    <w:p w:rsidR="009D465C" w:rsidRPr="005E629D" w:rsidRDefault="009D465C" w:rsidP="009D465C">
      <w:pPr>
        <w:rPr>
          <w:sz w:val="28"/>
          <w:szCs w:val="28"/>
        </w:rPr>
      </w:pPr>
      <w:r w:rsidRPr="001255F1">
        <w:tab/>
      </w:r>
      <w:r>
        <w:rPr>
          <w:sz w:val="28"/>
          <w:szCs w:val="28"/>
        </w:rPr>
        <w:t>Ş</w:t>
      </w:r>
      <w:r w:rsidRPr="005E629D">
        <w:rPr>
          <w:sz w:val="28"/>
          <w:szCs w:val="28"/>
        </w:rPr>
        <w:t>coala dispune</w:t>
      </w:r>
      <w:r>
        <w:rPr>
          <w:sz w:val="28"/>
          <w:szCs w:val="28"/>
        </w:rPr>
        <w:t xml:space="preserve"> de un  laborator de informaticădotat cu 12 calculatoare.</w:t>
      </w:r>
    </w:p>
    <w:p w:rsidR="009D465C" w:rsidRDefault="009D465C" w:rsidP="009D465C">
      <w:pPr>
        <w:pStyle w:val="NoSpacing"/>
        <w:ind w:left="720"/>
        <w:rPr>
          <w:rFonts w:ascii="Arial" w:eastAsia="Arial-ItalicMT" w:hAnsi="Arial" w:cs="Arial"/>
          <w:i/>
          <w:iCs/>
          <w:lang w:val="en-US" w:eastAsia="en-US"/>
        </w:rPr>
      </w:pPr>
    </w:p>
    <w:p w:rsidR="009D465C" w:rsidRPr="00DD04DD" w:rsidRDefault="009D465C" w:rsidP="009D465C">
      <w:pPr>
        <w:pStyle w:val="NoSpacing"/>
        <w:ind w:left="720"/>
        <w:rPr>
          <w:rFonts w:eastAsia="Arial-ItalicMT"/>
          <w:b/>
          <w:i/>
          <w:iCs/>
          <w:sz w:val="28"/>
          <w:szCs w:val="28"/>
          <w:u w:val="single"/>
          <w:lang w:val="en-US" w:eastAsia="en-US"/>
        </w:rPr>
      </w:pPr>
      <w:r w:rsidRPr="00DD04DD">
        <w:rPr>
          <w:rFonts w:eastAsia="Arial-ItalicMT"/>
          <w:b/>
          <w:i/>
          <w:iCs/>
          <w:sz w:val="28"/>
          <w:szCs w:val="28"/>
          <w:u w:val="single"/>
          <w:lang w:val="en-US" w:eastAsia="en-US"/>
        </w:rPr>
        <w:t>Context ecologic</w:t>
      </w:r>
    </w:p>
    <w:p w:rsidR="009D465C" w:rsidRDefault="009D465C" w:rsidP="009D465C">
      <w:pPr>
        <w:pStyle w:val="NoSpacing"/>
        <w:ind w:left="720"/>
        <w:rPr>
          <w:rFonts w:ascii="Arial" w:eastAsia="Arial-ItalicMT" w:hAnsi="Arial" w:cs="Arial"/>
          <w:i/>
          <w:iCs/>
          <w:lang w:val="en-US" w:eastAsia="en-US"/>
        </w:rPr>
      </w:pPr>
    </w:p>
    <w:p w:rsidR="009D465C" w:rsidRPr="00B1655B" w:rsidRDefault="009D465C" w:rsidP="009D465C">
      <w:pPr>
        <w:autoSpaceDE w:val="0"/>
        <w:autoSpaceDN w:val="0"/>
        <w:adjustRightInd w:val="0"/>
        <w:ind w:firstLine="720"/>
        <w:jc w:val="both"/>
        <w:rPr>
          <w:rFonts w:eastAsiaTheme="minorHAnsi"/>
          <w:sz w:val="28"/>
          <w:szCs w:val="28"/>
          <w:lang w:val="en-US" w:eastAsia="en-US"/>
        </w:rPr>
      </w:pPr>
      <w:r>
        <w:rPr>
          <w:rFonts w:eastAsiaTheme="minorHAnsi"/>
          <w:sz w:val="28"/>
          <w:szCs w:val="28"/>
          <w:lang w:val="en-US" w:eastAsia="en-US"/>
        </w:rPr>
        <w:t>Pe măsură ce tehnologia se perfec</w:t>
      </w:r>
      <w:r>
        <w:rPr>
          <w:rFonts w:ascii="Calibri" w:eastAsiaTheme="minorHAnsi" w:hAnsi="Calibri"/>
          <w:sz w:val="28"/>
          <w:szCs w:val="28"/>
          <w:lang w:val="en-US" w:eastAsia="en-US"/>
        </w:rPr>
        <w:t>ţ</w:t>
      </w:r>
      <w:r>
        <w:rPr>
          <w:rFonts w:eastAsiaTheme="minorHAnsi"/>
          <w:sz w:val="28"/>
          <w:szCs w:val="28"/>
          <w:lang w:val="en-US" w:eastAsia="en-US"/>
        </w:rPr>
        <w:t>ionează, stilul nostru de viaţă  se schimbă. Preocupă</w:t>
      </w:r>
      <w:r w:rsidRPr="00B1655B">
        <w:rPr>
          <w:rFonts w:eastAsiaTheme="minorHAnsi"/>
          <w:sz w:val="28"/>
          <w:szCs w:val="28"/>
          <w:lang w:val="en-US" w:eastAsia="en-US"/>
        </w:rPr>
        <w:t>rile în</w:t>
      </w:r>
      <w:r w:rsidR="0090526A">
        <w:rPr>
          <w:rFonts w:eastAsiaTheme="minorHAnsi"/>
          <w:sz w:val="28"/>
          <w:szCs w:val="28"/>
          <w:lang w:val="en-US" w:eastAsia="en-US"/>
        </w:rPr>
        <w:t xml:space="preserve"> </w:t>
      </w:r>
      <w:r w:rsidRPr="00B1655B">
        <w:rPr>
          <w:rFonts w:eastAsiaTheme="minorHAnsi"/>
          <w:sz w:val="28"/>
          <w:szCs w:val="28"/>
          <w:lang w:val="en-US" w:eastAsia="en-US"/>
        </w:rPr>
        <w:t>d</w:t>
      </w:r>
      <w:r>
        <w:rPr>
          <w:rFonts w:eastAsiaTheme="minorHAnsi"/>
          <w:sz w:val="28"/>
          <w:szCs w:val="28"/>
          <w:lang w:val="en-US" w:eastAsia="en-US"/>
        </w:rPr>
        <w:t>omeniul ecologic, din grija faţă de generaţ</w:t>
      </w:r>
      <w:r w:rsidRPr="00B1655B">
        <w:rPr>
          <w:rFonts w:eastAsiaTheme="minorHAnsi"/>
          <w:sz w:val="28"/>
          <w:szCs w:val="28"/>
          <w:lang w:val="en-US" w:eastAsia="en-US"/>
        </w:rPr>
        <w:t>iile viitoa</w:t>
      </w:r>
      <w:r>
        <w:rPr>
          <w:rFonts w:eastAsiaTheme="minorHAnsi"/>
          <w:sz w:val="28"/>
          <w:szCs w:val="28"/>
          <w:lang w:val="en-US" w:eastAsia="en-US"/>
        </w:rPr>
        <w:t>re, au în vedere reducerea poluă</w:t>
      </w:r>
      <w:r w:rsidRPr="00B1655B">
        <w:rPr>
          <w:rFonts w:eastAsiaTheme="minorHAnsi"/>
          <w:sz w:val="28"/>
          <w:szCs w:val="28"/>
          <w:lang w:val="en-US" w:eastAsia="en-US"/>
        </w:rPr>
        <w:t>rii, folosirea unor</w:t>
      </w:r>
      <w:r w:rsidR="0090526A">
        <w:rPr>
          <w:rFonts w:eastAsiaTheme="minorHAnsi"/>
          <w:sz w:val="28"/>
          <w:szCs w:val="28"/>
          <w:lang w:val="en-US" w:eastAsia="en-US"/>
        </w:rPr>
        <w:t xml:space="preserve"> </w:t>
      </w:r>
      <w:r w:rsidRPr="00B1655B">
        <w:rPr>
          <w:rFonts w:eastAsiaTheme="minorHAnsi"/>
          <w:sz w:val="28"/>
          <w:szCs w:val="28"/>
          <w:lang w:val="en-US" w:eastAsia="en-US"/>
        </w:rPr>
        <w:t>mater</w:t>
      </w:r>
      <w:r>
        <w:rPr>
          <w:rFonts w:eastAsiaTheme="minorHAnsi"/>
          <w:sz w:val="28"/>
          <w:szCs w:val="28"/>
          <w:lang w:val="en-US" w:eastAsia="en-US"/>
        </w:rPr>
        <w:t>iale mai eficiente, reciclarea ş</w:t>
      </w:r>
      <w:r w:rsidRPr="00B1655B">
        <w:rPr>
          <w:rFonts w:eastAsiaTheme="minorHAnsi"/>
          <w:sz w:val="28"/>
          <w:szCs w:val="28"/>
          <w:lang w:val="en-US" w:eastAsia="en-US"/>
        </w:rPr>
        <w:t xml:space="preserve">i </w:t>
      </w:r>
      <w:r>
        <w:rPr>
          <w:rFonts w:eastAsiaTheme="minorHAnsi"/>
          <w:sz w:val="28"/>
          <w:szCs w:val="28"/>
          <w:lang w:val="en-US" w:eastAsia="en-US"/>
        </w:rPr>
        <w:t>refolosirea lor. În acest sens, şcoala noastră participă</w:t>
      </w:r>
      <w:r w:rsidRPr="00B1655B">
        <w:rPr>
          <w:rFonts w:eastAsiaTheme="minorHAnsi"/>
          <w:sz w:val="28"/>
          <w:szCs w:val="28"/>
          <w:lang w:val="en-US" w:eastAsia="en-US"/>
        </w:rPr>
        <w:t xml:space="preserve"> la programe</w:t>
      </w:r>
      <w:r w:rsidR="0090526A">
        <w:rPr>
          <w:rFonts w:eastAsiaTheme="minorHAnsi"/>
          <w:sz w:val="28"/>
          <w:szCs w:val="28"/>
          <w:lang w:val="en-US" w:eastAsia="en-US"/>
        </w:rPr>
        <w:t xml:space="preserve"> </w:t>
      </w:r>
      <w:r>
        <w:rPr>
          <w:rFonts w:eastAsiaTheme="minorHAnsi"/>
          <w:sz w:val="28"/>
          <w:szCs w:val="28"/>
          <w:lang w:val="en-US" w:eastAsia="en-US"/>
        </w:rPr>
        <w:t>de educaţie civică şi ecologică iniţ</w:t>
      </w:r>
      <w:r w:rsidRPr="00B1655B">
        <w:rPr>
          <w:rFonts w:eastAsiaTheme="minorHAnsi"/>
          <w:sz w:val="28"/>
          <w:szCs w:val="28"/>
          <w:lang w:val="en-US" w:eastAsia="en-US"/>
        </w:rPr>
        <w:t xml:space="preserve">iate de cadrele didactice sau de partenerii sociali </w:t>
      </w:r>
      <w:r>
        <w:rPr>
          <w:rFonts w:eastAsiaTheme="minorHAnsi"/>
          <w:sz w:val="28"/>
          <w:szCs w:val="28"/>
          <w:lang w:val="en-US" w:eastAsia="en-US"/>
        </w:rPr>
        <w:t>.</w:t>
      </w:r>
    </w:p>
    <w:p w:rsidR="0090526A" w:rsidRPr="008E3016" w:rsidRDefault="0090526A" w:rsidP="0090526A">
      <w:pPr>
        <w:pStyle w:val="Frspaiere2"/>
        <w:ind w:firstLine="708"/>
        <w:jc w:val="both"/>
        <w:rPr>
          <w:rFonts w:ascii="Times New Roman" w:hAnsi="Times New Roman"/>
          <w:sz w:val="28"/>
          <w:szCs w:val="28"/>
        </w:rPr>
      </w:pPr>
      <w:r>
        <w:rPr>
          <w:rFonts w:ascii="Times New Roman" w:hAnsi="Times New Roman"/>
          <w:sz w:val="28"/>
          <w:szCs w:val="28"/>
        </w:rPr>
        <w:t>I</w:t>
      </w:r>
      <w:r w:rsidRPr="008E3016">
        <w:rPr>
          <w:rFonts w:ascii="Times New Roman" w:hAnsi="Times New Roman"/>
          <w:sz w:val="28"/>
          <w:szCs w:val="28"/>
        </w:rPr>
        <w:t>ntegrarea în Uniunea Europeană presupune respectarea unor norme precise în protejarea mediul</w:t>
      </w:r>
      <w:r>
        <w:rPr>
          <w:rFonts w:ascii="Times New Roman" w:hAnsi="Times New Roman"/>
          <w:sz w:val="28"/>
          <w:szCs w:val="28"/>
        </w:rPr>
        <w:t xml:space="preserve">ui de către unităţile şcolare; </w:t>
      </w:r>
      <w:r w:rsidRPr="008E3016">
        <w:rPr>
          <w:rFonts w:ascii="Times New Roman" w:hAnsi="Times New Roman"/>
          <w:sz w:val="28"/>
          <w:szCs w:val="28"/>
        </w:rPr>
        <w:t xml:space="preserve">educaţia ecologică în </w:t>
      </w:r>
      <w:r>
        <w:rPr>
          <w:rFonts w:ascii="Times New Roman" w:hAnsi="Times New Roman"/>
          <w:sz w:val="28"/>
          <w:szCs w:val="28"/>
        </w:rPr>
        <w:t>ș</w:t>
      </w:r>
      <w:r w:rsidRPr="008E3016">
        <w:rPr>
          <w:rFonts w:ascii="Times New Roman" w:hAnsi="Times New Roman"/>
          <w:sz w:val="28"/>
          <w:szCs w:val="28"/>
        </w:rPr>
        <w:t>coală devine prioritară; şcoala se implică în rezolvarea problemelor de mediu; se impune economisirea la maximum a resurselor de energie termică, electrică, apă etc. astfel încât să se protejeze mediul înconjurător.</w:t>
      </w:r>
    </w:p>
    <w:p w:rsidR="009D465C" w:rsidRDefault="009D465C" w:rsidP="009D465C">
      <w:pPr>
        <w:pStyle w:val="NoSpacing"/>
        <w:ind w:firstLine="720"/>
        <w:rPr>
          <w:sz w:val="28"/>
        </w:rPr>
      </w:pPr>
    </w:p>
    <w:p w:rsidR="009D465C" w:rsidRDefault="009D465C" w:rsidP="009D465C">
      <w:pPr>
        <w:pStyle w:val="NoSpacing"/>
        <w:ind w:firstLine="720"/>
        <w:rPr>
          <w:rFonts w:eastAsia="Arial-ItalicMT"/>
          <w:b/>
          <w:i/>
          <w:iCs/>
          <w:sz w:val="28"/>
          <w:szCs w:val="28"/>
          <w:u w:val="single"/>
          <w:lang w:val="en-US" w:eastAsia="en-US"/>
        </w:rPr>
      </w:pPr>
    </w:p>
    <w:p w:rsidR="00D63A33" w:rsidRDefault="00D63A33" w:rsidP="009D465C">
      <w:pPr>
        <w:pStyle w:val="NoSpacing"/>
        <w:ind w:firstLine="720"/>
        <w:rPr>
          <w:rFonts w:eastAsia="Arial-ItalicMT"/>
          <w:b/>
          <w:i/>
          <w:iCs/>
          <w:sz w:val="28"/>
          <w:szCs w:val="28"/>
          <w:u w:val="single"/>
          <w:lang w:val="en-US" w:eastAsia="en-US"/>
        </w:rPr>
      </w:pPr>
    </w:p>
    <w:p w:rsidR="00D63A33" w:rsidRDefault="00D63A33" w:rsidP="009D465C">
      <w:pPr>
        <w:pStyle w:val="NoSpacing"/>
        <w:ind w:firstLine="720"/>
        <w:rPr>
          <w:rFonts w:eastAsia="Arial-ItalicMT"/>
          <w:b/>
          <w:i/>
          <w:iCs/>
          <w:sz w:val="28"/>
          <w:szCs w:val="28"/>
          <w:u w:val="single"/>
          <w:lang w:val="en-US" w:eastAsia="en-US"/>
        </w:rPr>
      </w:pPr>
    </w:p>
    <w:p w:rsidR="00D63A33" w:rsidRDefault="00D63A33" w:rsidP="009D465C">
      <w:pPr>
        <w:pStyle w:val="NoSpacing"/>
        <w:ind w:firstLine="720"/>
        <w:rPr>
          <w:rFonts w:eastAsia="Arial-ItalicMT"/>
          <w:b/>
          <w:i/>
          <w:iCs/>
          <w:sz w:val="28"/>
          <w:szCs w:val="28"/>
          <w:u w:val="single"/>
          <w:lang w:val="en-US" w:eastAsia="en-US"/>
        </w:rPr>
      </w:pPr>
    </w:p>
    <w:p w:rsidR="009D465C" w:rsidRDefault="009D465C" w:rsidP="009D465C">
      <w:pPr>
        <w:pStyle w:val="NoSpacing"/>
        <w:ind w:firstLine="720"/>
        <w:rPr>
          <w:rFonts w:eastAsia="Arial-ItalicMT"/>
          <w:b/>
          <w:i/>
          <w:iCs/>
          <w:sz w:val="28"/>
          <w:szCs w:val="28"/>
          <w:u w:val="single"/>
          <w:lang w:val="en-US" w:eastAsia="en-US"/>
        </w:rPr>
      </w:pPr>
    </w:p>
    <w:p w:rsidR="002C1283" w:rsidRPr="00DD436D" w:rsidRDefault="002C1283" w:rsidP="004771B5">
      <w:pPr>
        <w:pStyle w:val="ListParagraph"/>
        <w:numPr>
          <w:ilvl w:val="0"/>
          <w:numId w:val="17"/>
        </w:numPr>
        <w:spacing w:line="276" w:lineRule="auto"/>
        <w:rPr>
          <w:b/>
          <w:sz w:val="28"/>
          <w:szCs w:val="28"/>
        </w:rPr>
      </w:pPr>
      <w:r w:rsidRPr="00DD436D">
        <w:rPr>
          <w:b/>
          <w:sz w:val="28"/>
          <w:szCs w:val="28"/>
        </w:rPr>
        <w:t>STRATEGIA PROIECTULUI</w:t>
      </w:r>
    </w:p>
    <w:p w:rsidR="002C1283" w:rsidRPr="00417A52" w:rsidRDefault="002C1283" w:rsidP="002C1283">
      <w:pPr>
        <w:rPr>
          <w:sz w:val="28"/>
          <w:szCs w:val="28"/>
        </w:rPr>
      </w:pPr>
    </w:p>
    <w:p w:rsidR="002C1283" w:rsidRPr="00A95789" w:rsidRDefault="002C1283" w:rsidP="004771B5">
      <w:pPr>
        <w:widowControl w:val="0"/>
        <w:numPr>
          <w:ilvl w:val="0"/>
          <w:numId w:val="29"/>
        </w:numPr>
        <w:autoSpaceDE w:val="0"/>
        <w:autoSpaceDN w:val="0"/>
        <w:adjustRightInd w:val="0"/>
        <w:ind w:right="670"/>
        <w:jc w:val="both"/>
        <w:rPr>
          <w:b/>
          <w:spacing w:val="1"/>
          <w:sz w:val="28"/>
          <w:szCs w:val="28"/>
        </w:rPr>
      </w:pPr>
      <w:r w:rsidRPr="00A95789">
        <w:rPr>
          <w:b/>
          <w:spacing w:val="1"/>
          <w:sz w:val="28"/>
          <w:szCs w:val="28"/>
        </w:rPr>
        <w:t>FORMULAREA STRATEGIEI</w:t>
      </w:r>
    </w:p>
    <w:p w:rsidR="002C1283" w:rsidRDefault="002C1283" w:rsidP="002C1283">
      <w:pPr>
        <w:widowControl w:val="0"/>
        <w:autoSpaceDE w:val="0"/>
        <w:autoSpaceDN w:val="0"/>
        <w:adjustRightInd w:val="0"/>
        <w:ind w:right="670"/>
        <w:jc w:val="both"/>
        <w:rPr>
          <w:spacing w:val="1"/>
          <w:sz w:val="28"/>
          <w:szCs w:val="28"/>
        </w:rPr>
      </w:pPr>
    </w:p>
    <w:p w:rsidR="002C1283" w:rsidRPr="0020655A" w:rsidRDefault="002C1283" w:rsidP="002C1283">
      <w:pPr>
        <w:ind w:firstLine="701"/>
        <w:jc w:val="both"/>
        <w:rPr>
          <w:sz w:val="28"/>
          <w:szCs w:val="28"/>
        </w:rPr>
      </w:pPr>
      <w:r w:rsidRPr="0020655A">
        <w:rPr>
          <w:sz w:val="28"/>
          <w:szCs w:val="28"/>
        </w:rPr>
        <w:t>C</w:t>
      </w:r>
      <w:r w:rsidRPr="0020655A">
        <w:rPr>
          <w:spacing w:val="-2"/>
          <w:sz w:val="28"/>
          <w:szCs w:val="28"/>
        </w:rPr>
        <w:t>o</w:t>
      </w:r>
      <w:r w:rsidRPr="0020655A">
        <w:rPr>
          <w:spacing w:val="3"/>
          <w:sz w:val="28"/>
          <w:szCs w:val="28"/>
        </w:rPr>
        <w:t>n</w:t>
      </w:r>
      <w:r w:rsidRPr="0020655A">
        <w:rPr>
          <w:spacing w:val="-2"/>
          <w:sz w:val="28"/>
          <w:szCs w:val="28"/>
        </w:rPr>
        <w:t>d</w:t>
      </w:r>
      <w:r w:rsidRPr="0020655A">
        <w:rPr>
          <w:spacing w:val="3"/>
          <w:sz w:val="28"/>
          <w:szCs w:val="28"/>
        </w:rPr>
        <w:t>u</w:t>
      </w:r>
      <w:r w:rsidRPr="0020655A">
        <w:rPr>
          <w:spacing w:val="-1"/>
          <w:sz w:val="28"/>
          <w:szCs w:val="28"/>
        </w:rPr>
        <w:t>c</w:t>
      </w:r>
      <w:r w:rsidRPr="0020655A">
        <w:rPr>
          <w:spacing w:val="1"/>
          <w:sz w:val="28"/>
          <w:szCs w:val="28"/>
        </w:rPr>
        <w:t>e</w:t>
      </w:r>
      <w:r w:rsidRPr="0020655A">
        <w:rPr>
          <w:spacing w:val="-2"/>
          <w:sz w:val="28"/>
          <w:szCs w:val="28"/>
        </w:rPr>
        <w:t>r</w:t>
      </w:r>
      <w:r w:rsidRPr="0020655A">
        <w:rPr>
          <w:spacing w:val="1"/>
          <w:sz w:val="28"/>
          <w:szCs w:val="28"/>
        </w:rPr>
        <w:t>e</w:t>
      </w:r>
      <w:r w:rsidRPr="0020655A">
        <w:rPr>
          <w:sz w:val="28"/>
          <w:szCs w:val="28"/>
        </w:rPr>
        <w:t xml:space="preserve">a </w:t>
      </w:r>
      <w:r w:rsidRPr="0020655A">
        <w:rPr>
          <w:spacing w:val="13"/>
          <w:sz w:val="28"/>
          <w:szCs w:val="28"/>
        </w:rPr>
        <w:t xml:space="preserve"> </w:t>
      </w:r>
      <w:r w:rsidRPr="0020655A">
        <w:rPr>
          <w:spacing w:val="-1"/>
          <w:sz w:val="28"/>
          <w:szCs w:val="28"/>
        </w:rPr>
        <w:t>ş</w:t>
      </w:r>
      <w:r w:rsidRPr="0020655A">
        <w:rPr>
          <w:spacing w:val="1"/>
          <w:sz w:val="28"/>
          <w:szCs w:val="28"/>
        </w:rPr>
        <w:t>c</w:t>
      </w:r>
      <w:r w:rsidRPr="0020655A">
        <w:rPr>
          <w:spacing w:val="-2"/>
          <w:sz w:val="28"/>
          <w:szCs w:val="28"/>
        </w:rPr>
        <w:t>o</w:t>
      </w:r>
      <w:r w:rsidRPr="0020655A">
        <w:rPr>
          <w:spacing w:val="1"/>
          <w:sz w:val="28"/>
          <w:szCs w:val="28"/>
        </w:rPr>
        <w:t>l</w:t>
      </w:r>
      <w:r w:rsidRPr="0020655A">
        <w:rPr>
          <w:spacing w:val="-2"/>
          <w:sz w:val="28"/>
          <w:szCs w:val="28"/>
        </w:rPr>
        <w:t>ii</w:t>
      </w:r>
      <w:r w:rsidRPr="0020655A">
        <w:rPr>
          <w:sz w:val="28"/>
          <w:szCs w:val="28"/>
        </w:rPr>
        <w:t xml:space="preserve">, </w:t>
      </w:r>
      <w:r w:rsidRPr="0020655A">
        <w:rPr>
          <w:spacing w:val="12"/>
          <w:sz w:val="28"/>
          <w:szCs w:val="28"/>
        </w:rPr>
        <w:t xml:space="preserve"> </w:t>
      </w:r>
      <w:r w:rsidRPr="0020655A">
        <w:rPr>
          <w:spacing w:val="1"/>
          <w:sz w:val="28"/>
          <w:szCs w:val="28"/>
        </w:rPr>
        <w:t>în colaborare</w:t>
      </w:r>
      <w:r w:rsidRPr="0020655A">
        <w:rPr>
          <w:spacing w:val="2"/>
          <w:sz w:val="28"/>
          <w:szCs w:val="28"/>
        </w:rPr>
        <w:t xml:space="preserve"> </w:t>
      </w:r>
      <w:r w:rsidRPr="0020655A">
        <w:rPr>
          <w:spacing w:val="-4"/>
          <w:sz w:val="28"/>
          <w:szCs w:val="28"/>
        </w:rPr>
        <w:t>c</w:t>
      </w:r>
      <w:r w:rsidRPr="0020655A">
        <w:rPr>
          <w:sz w:val="28"/>
          <w:szCs w:val="28"/>
        </w:rPr>
        <w:t xml:space="preserve">u </w:t>
      </w:r>
      <w:r w:rsidRPr="0020655A">
        <w:rPr>
          <w:spacing w:val="7"/>
          <w:sz w:val="28"/>
          <w:szCs w:val="28"/>
        </w:rPr>
        <w:t xml:space="preserve"> </w:t>
      </w:r>
      <w:r w:rsidRPr="0020655A">
        <w:rPr>
          <w:spacing w:val="-4"/>
          <w:sz w:val="28"/>
          <w:szCs w:val="28"/>
        </w:rPr>
        <w:t>m</w:t>
      </w:r>
      <w:r w:rsidRPr="0020655A">
        <w:rPr>
          <w:spacing w:val="1"/>
          <w:sz w:val="28"/>
          <w:szCs w:val="28"/>
        </w:rPr>
        <w:t>e</w:t>
      </w:r>
      <w:r w:rsidRPr="0020655A">
        <w:rPr>
          <w:spacing w:val="-4"/>
          <w:sz w:val="28"/>
          <w:szCs w:val="28"/>
        </w:rPr>
        <w:t>m</w:t>
      </w:r>
      <w:r w:rsidRPr="0020655A">
        <w:rPr>
          <w:spacing w:val="3"/>
          <w:sz w:val="28"/>
          <w:szCs w:val="28"/>
        </w:rPr>
        <w:t>b</w:t>
      </w:r>
      <w:r w:rsidRPr="0020655A">
        <w:rPr>
          <w:sz w:val="28"/>
          <w:szCs w:val="28"/>
        </w:rPr>
        <w:t>r</w:t>
      </w:r>
      <w:r w:rsidRPr="0020655A">
        <w:rPr>
          <w:spacing w:val="1"/>
          <w:sz w:val="28"/>
          <w:szCs w:val="28"/>
        </w:rPr>
        <w:t>i</w:t>
      </w:r>
      <w:r w:rsidRPr="0020655A">
        <w:rPr>
          <w:sz w:val="28"/>
          <w:szCs w:val="28"/>
        </w:rPr>
        <w:t xml:space="preserve">i </w:t>
      </w:r>
      <w:r w:rsidRPr="0020655A">
        <w:rPr>
          <w:spacing w:val="12"/>
          <w:sz w:val="28"/>
          <w:szCs w:val="28"/>
        </w:rPr>
        <w:t xml:space="preserve"> </w:t>
      </w:r>
      <w:r w:rsidRPr="0020655A">
        <w:rPr>
          <w:spacing w:val="-2"/>
          <w:sz w:val="28"/>
          <w:szCs w:val="28"/>
        </w:rPr>
        <w:t>C</w:t>
      </w:r>
      <w:r w:rsidRPr="0020655A">
        <w:rPr>
          <w:spacing w:val="3"/>
          <w:sz w:val="28"/>
          <w:szCs w:val="28"/>
        </w:rPr>
        <w:t>o</w:t>
      </w:r>
      <w:r w:rsidRPr="0020655A">
        <w:rPr>
          <w:sz w:val="28"/>
          <w:szCs w:val="28"/>
        </w:rPr>
        <w:t>n</w:t>
      </w:r>
      <w:r w:rsidRPr="0020655A">
        <w:rPr>
          <w:spacing w:val="-3"/>
          <w:sz w:val="28"/>
          <w:szCs w:val="28"/>
        </w:rPr>
        <w:t>s</w:t>
      </w:r>
      <w:r w:rsidRPr="0020655A">
        <w:rPr>
          <w:spacing w:val="1"/>
          <w:sz w:val="28"/>
          <w:szCs w:val="28"/>
        </w:rPr>
        <w:t>i</w:t>
      </w:r>
      <w:r w:rsidRPr="0020655A">
        <w:rPr>
          <w:spacing w:val="-2"/>
          <w:sz w:val="28"/>
          <w:szCs w:val="28"/>
        </w:rPr>
        <w:t>l</w:t>
      </w:r>
      <w:r w:rsidRPr="0020655A">
        <w:rPr>
          <w:spacing w:val="1"/>
          <w:sz w:val="28"/>
          <w:szCs w:val="28"/>
        </w:rPr>
        <w:t>i</w:t>
      </w:r>
      <w:r w:rsidRPr="0020655A">
        <w:rPr>
          <w:sz w:val="28"/>
          <w:szCs w:val="28"/>
        </w:rPr>
        <w:t>u</w:t>
      </w:r>
      <w:r w:rsidRPr="0020655A">
        <w:rPr>
          <w:spacing w:val="-2"/>
          <w:sz w:val="28"/>
          <w:szCs w:val="28"/>
        </w:rPr>
        <w:t>l</w:t>
      </w:r>
      <w:r w:rsidRPr="0020655A">
        <w:rPr>
          <w:sz w:val="28"/>
          <w:szCs w:val="28"/>
        </w:rPr>
        <w:t xml:space="preserve">ui </w:t>
      </w:r>
      <w:r w:rsidRPr="0020655A">
        <w:rPr>
          <w:spacing w:val="12"/>
          <w:sz w:val="28"/>
          <w:szCs w:val="28"/>
        </w:rPr>
        <w:t xml:space="preserve"> </w:t>
      </w:r>
      <w:r w:rsidRPr="0020655A">
        <w:rPr>
          <w:spacing w:val="3"/>
          <w:sz w:val="28"/>
          <w:szCs w:val="28"/>
        </w:rPr>
        <w:t>d</w:t>
      </w:r>
      <w:r w:rsidRPr="0020655A">
        <w:rPr>
          <w:sz w:val="28"/>
          <w:szCs w:val="28"/>
        </w:rPr>
        <w:t xml:space="preserve">e  </w:t>
      </w:r>
      <w:r w:rsidRPr="0020655A">
        <w:rPr>
          <w:w w:val="101"/>
          <w:sz w:val="28"/>
          <w:szCs w:val="28"/>
        </w:rPr>
        <w:t>A</w:t>
      </w:r>
      <w:r w:rsidRPr="0020655A">
        <w:rPr>
          <w:spacing w:val="3"/>
          <w:w w:val="101"/>
          <w:sz w:val="28"/>
          <w:szCs w:val="28"/>
        </w:rPr>
        <w:t>d</w:t>
      </w:r>
      <w:r w:rsidRPr="0020655A">
        <w:rPr>
          <w:spacing w:val="-6"/>
          <w:w w:val="101"/>
          <w:sz w:val="28"/>
          <w:szCs w:val="28"/>
        </w:rPr>
        <w:t>m</w:t>
      </w:r>
      <w:r w:rsidRPr="0020655A">
        <w:rPr>
          <w:spacing w:val="1"/>
          <w:w w:val="101"/>
          <w:sz w:val="28"/>
          <w:szCs w:val="28"/>
        </w:rPr>
        <w:t>i</w:t>
      </w:r>
      <w:r w:rsidRPr="0020655A">
        <w:rPr>
          <w:spacing w:val="3"/>
          <w:w w:val="101"/>
          <w:sz w:val="28"/>
          <w:szCs w:val="28"/>
        </w:rPr>
        <w:t>n</w:t>
      </w:r>
      <w:r w:rsidRPr="0020655A">
        <w:rPr>
          <w:spacing w:val="1"/>
          <w:w w:val="101"/>
          <w:sz w:val="28"/>
          <w:szCs w:val="28"/>
        </w:rPr>
        <w:t>i</w:t>
      </w:r>
      <w:r w:rsidRPr="0020655A">
        <w:rPr>
          <w:spacing w:val="-1"/>
          <w:w w:val="101"/>
          <w:sz w:val="28"/>
          <w:szCs w:val="28"/>
        </w:rPr>
        <w:t>s</w:t>
      </w:r>
      <w:r w:rsidRPr="0020655A">
        <w:rPr>
          <w:spacing w:val="1"/>
          <w:w w:val="101"/>
          <w:sz w:val="28"/>
          <w:szCs w:val="28"/>
        </w:rPr>
        <w:t>t</w:t>
      </w:r>
      <w:r w:rsidRPr="0020655A">
        <w:rPr>
          <w:w w:val="101"/>
          <w:sz w:val="28"/>
          <w:szCs w:val="28"/>
        </w:rPr>
        <w:t>r</w:t>
      </w:r>
      <w:r w:rsidRPr="0020655A">
        <w:rPr>
          <w:spacing w:val="-4"/>
          <w:w w:val="101"/>
          <w:sz w:val="28"/>
          <w:szCs w:val="28"/>
        </w:rPr>
        <w:t>a</w:t>
      </w:r>
      <w:r w:rsidRPr="0020655A">
        <w:rPr>
          <w:spacing w:val="3"/>
          <w:w w:val="101"/>
          <w:sz w:val="28"/>
          <w:szCs w:val="28"/>
        </w:rPr>
        <w:t>ţ</w:t>
      </w:r>
      <w:r w:rsidRPr="0020655A">
        <w:rPr>
          <w:spacing w:val="1"/>
          <w:w w:val="101"/>
          <w:sz w:val="28"/>
          <w:szCs w:val="28"/>
        </w:rPr>
        <w:t>i</w:t>
      </w:r>
      <w:r w:rsidRPr="0020655A">
        <w:rPr>
          <w:spacing w:val="-4"/>
          <w:w w:val="101"/>
          <w:sz w:val="28"/>
          <w:szCs w:val="28"/>
        </w:rPr>
        <w:t>e</w:t>
      </w:r>
      <w:r w:rsidRPr="0020655A">
        <w:rPr>
          <w:w w:val="101"/>
          <w:sz w:val="28"/>
          <w:szCs w:val="28"/>
        </w:rPr>
        <w:t xml:space="preserve">, </w:t>
      </w:r>
      <w:r w:rsidRPr="0020655A">
        <w:rPr>
          <w:spacing w:val="1"/>
          <w:sz w:val="28"/>
          <w:szCs w:val="28"/>
        </w:rPr>
        <w:t>a</w:t>
      </w:r>
      <w:r w:rsidRPr="0020655A">
        <w:rPr>
          <w:spacing w:val="-1"/>
          <w:sz w:val="28"/>
          <w:szCs w:val="28"/>
        </w:rPr>
        <w:t>s</w:t>
      </w:r>
      <w:r w:rsidRPr="0020655A">
        <w:rPr>
          <w:spacing w:val="1"/>
          <w:sz w:val="28"/>
          <w:szCs w:val="28"/>
        </w:rPr>
        <w:t>i</w:t>
      </w:r>
      <w:r w:rsidRPr="0020655A">
        <w:rPr>
          <w:spacing w:val="-2"/>
          <w:sz w:val="28"/>
          <w:szCs w:val="28"/>
        </w:rPr>
        <w:t>g</w:t>
      </w:r>
      <w:r w:rsidRPr="0020655A">
        <w:rPr>
          <w:spacing w:val="3"/>
          <w:sz w:val="28"/>
          <w:szCs w:val="28"/>
        </w:rPr>
        <w:t>u</w:t>
      </w:r>
      <w:r w:rsidRPr="0020655A">
        <w:rPr>
          <w:spacing w:val="-2"/>
          <w:sz w:val="28"/>
          <w:szCs w:val="28"/>
        </w:rPr>
        <w:t>r</w:t>
      </w:r>
      <w:r w:rsidRPr="0020655A">
        <w:rPr>
          <w:sz w:val="28"/>
          <w:szCs w:val="28"/>
        </w:rPr>
        <w:t>ă</w:t>
      </w:r>
      <w:r w:rsidRPr="0020655A">
        <w:rPr>
          <w:spacing w:val="1"/>
          <w:sz w:val="28"/>
          <w:szCs w:val="28"/>
        </w:rPr>
        <w:t xml:space="preserve"> </w:t>
      </w:r>
      <w:r w:rsidRPr="0020655A">
        <w:rPr>
          <w:sz w:val="28"/>
          <w:szCs w:val="28"/>
        </w:rPr>
        <w:t>buna</w:t>
      </w:r>
      <w:r w:rsidRPr="0020655A">
        <w:rPr>
          <w:spacing w:val="6"/>
          <w:sz w:val="28"/>
          <w:szCs w:val="28"/>
        </w:rPr>
        <w:t xml:space="preserve"> </w:t>
      </w:r>
      <w:r w:rsidRPr="0020655A">
        <w:rPr>
          <w:spacing w:val="-2"/>
          <w:sz w:val="28"/>
          <w:szCs w:val="28"/>
        </w:rPr>
        <w:t>d</w:t>
      </w:r>
      <w:r w:rsidRPr="0020655A">
        <w:rPr>
          <w:spacing w:val="1"/>
          <w:sz w:val="28"/>
          <w:szCs w:val="28"/>
        </w:rPr>
        <w:t>e</w:t>
      </w:r>
      <w:r w:rsidRPr="0020655A">
        <w:rPr>
          <w:spacing w:val="-1"/>
          <w:sz w:val="28"/>
          <w:szCs w:val="28"/>
        </w:rPr>
        <w:t>s</w:t>
      </w:r>
      <w:r w:rsidRPr="0020655A">
        <w:rPr>
          <w:spacing w:val="-2"/>
          <w:sz w:val="28"/>
          <w:szCs w:val="28"/>
        </w:rPr>
        <w:t>f</w:t>
      </w:r>
      <w:r w:rsidRPr="0020655A">
        <w:rPr>
          <w:spacing w:val="-1"/>
          <w:sz w:val="28"/>
          <w:szCs w:val="28"/>
        </w:rPr>
        <w:t>ăş</w:t>
      </w:r>
      <w:r w:rsidRPr="0020655A">
        <w:rPr>
          <w:spacing w:val="3"/>
          <w:sz w:val="28"/>
          <w:szCs w:val="28"/>
        </w:rPr>
        <w:t>u</w:t>
      </w:r>
      <w:r w:rsidRPr="0020655A">
        <w:rPr>
          <w:sz w:val="28"/>
          <w:szCs w:val="28"/>
        </w:rPr>
        <w:t>r</w:t>
      </w:r>
      <w:r w:rsidRPr="0020655A">
        <w:rPr>
          <w:spacing w:val="-1"/>
          <w:sz w:val="28"/>
          <w:szCs w:val="28"/>
        </w:rPr>
        <w:t>a</w:t>
      </w:r>
      <w:r w:rsidRPr="0020655A">
        <w:rPr>
          <w:sz w:val="28"/>
          <w:szCs w:val="28"/>
        </w:rPr>
        <w:t>re</w:t>
      </w:r>
      <w:r w:rsidRPr="0020655A">
        <w:rPr>
          <w:spacing w:val="15"/>
          <w:sz w:val="28"/>
          <w:szCs w:val="28"/>
        </w:rPr>
        <w:t xml:space="preserve"> </w:t>
      </w:r>
      <w:r w:rsidRPr="0020655A">
        <w:rPr>
          <w:sz w:val="28"/>
          <w:szCs w:val="28"/>
        </w:rPr>
        <w:t xml:space="preserve">a </w:t>
      </w:r>
      <w:r w:rsidRPr="0020655A">
        <w:rPr>
          <w:spacing w:val="3"/>
          <w:sz w:val="28"/>
          <w:szCs w:val="28"/>
        </w:rPr>
        <w:t>p</w:t>
      </w:r>
      <w:r w:rsidRPr="0020655A">
        <w:rPr>
          <w:spacing w:val="-2"/>
          <w:sz w:val="28"/>
          <w:szCs w:val="28"/>
        </w:rPr>
        <w:t>r</w:t>
      </w:r>
      <w:r w:rsidRPr="0020655A">
        <w:rPr>
          <w:sz w:val="28"/>
          <w:szCs w:val="28"/>
        </w:rPr>
        <w:t>o</w:t>
      </w:r>
      <w:r w:rsidRPr="0020655A">
        <w:rPr>
          <w:spacing w:val="1"/>
          <w:sz w:val="28"/>
          <w:szCs w:val="28"/>
        </w:rPr>
        <w:t>ce</w:t>
      </w:r>
      <w:r w:rsidRPr="0020655A">
        <w:rPr>
          <w:spacing w:val="-3"/>
          <w:sz w:val="28"/>
          <w:szCs w:val="28"/>
        </w:rPr>
        <w:t>s</w:t>
      </w:r>
      <w:r w:rsidRPr="0020655A">
        <w:rPr>
          <w:sz w:val="28"/>
          <w:szCs w:val="28"/>
        </w:rPr>
        <w:t>u</w:t>
      </w:r>
      <w:r w:rsidRPr="0020655A">
        <w:rPr>
          <w:spacing w:val="-2"/>
          <w:sz w:val="28"/>
          <w:szCs w:val="28"/>
        </w:rPr>
        <w:t>l</w:t>
      </w:r>
      <w:r w:rsidRPr="0020655A">
        <w:rPr>
          <w:sz w:val="28"/>
          <w:szCs w:val="28"/>
        </w:rPr>
        <w:t>ui</w:t>
      </w:r>
      <w:r w:rsidRPr="0020655A">
        <w:rPr>
          <w:spacing w:val="14"/>
          <w:sz w:val="28"/>
          <w:szCs w:val="28"/>
        </w:rPr>
        <w:t xml:space="preserve"> </w:t>
      </w:r>
      <w:r w:rsidRPr="0020655A">
        <w:rPr>
          <w:spacing w:val="-2"/>
          <w:sz w:val="28"/>
          <w:szCs w:val="28"/>
        </w:rPr>
        <w:t>i</w:t>
      </w:r>
      <w:r w:rsidRPr="0020655A">
        <w:rPr>
          <w:sz w:val="28"/>
          <w:szCs w:val="28"/>
        </w:rPr>
        <w:t>n</w:t>
      </w:r>
      <w:r w:rsidRPr="0020655A">
        <w:rPr>
          <w:spacing w:val="-1"/>
          <w:sz w:val="28"/>
          <w:szCs w:val="28"/>
        </w:rPr>
        <w:t>s</w:t>
      </w:r>
      <w:r w:rsidRPr="0020655A">
        <w:rPr>
          <w:spacing w:val="-2"/>
          <w:sz w:val="28"/>
          <w:szCs w:val="28"/>
        </w:rPr>
        <w:t>t</w:t>
      </w:r>
      <w:r w:rsidRPr="0020655A">
        <w:rPr>
          <w:sz w:val="28"/>
          <w:szCs w:val="28"/>
        </w:rPr>
        <w:t>ru</w:t>
      </w:r>
      <w:r w:rsidRPr="0020655A">
        <w:rPr>
          <w:spacing w:val="-1"/>
          <w:sz w:val="28"/>
          <w:szCs w:val="28"/>
        </w:rPr>
        <w:t>c</w:t>
      </w:r>
      <w:r w:rsidRPr="0020655A">
        <w:rPr>
          <w:spacing w:val="1"/>
          <w:sz w:val="28"/>
          <w:szCs w:val="28"/>
        </w:rPr>
        <w:t>t</w:t>
      </w:r>
      <w:r w:rsidRPr="0020655A">
        <w:rPr>
          <w:spacing w:val="-2"/>
          <w:sz w:val="28"/>
          <w:szCs w:val="28"/>
        </w:rPr>
        <w:t>i</w:t>
      </w:r>
      <w:r w:rsidRPr="0020655A">
        <w:rPr>
          <w:sz w:val="28"/>
          <w:szCs w:val="28"/>
        </w:rPr>
        <w:t>v</w:t>
      </w:r>
      <w:r w:rsidRPr="0020655A">
        <w:rPr>
          <w:spacing w:val="13"/>
          <w:sz w:val="28"/>
          <w:szCs w:val="28"/>
        </w:rPr>
        <w:t xml:space="preserve"> </w:t>
      </w:r>
      <w:r w:rsidRPr="0020655A">
        <w:rPr>
          <w:sz w:val="28"/>
          <w:szCs w:val="28"/>
        </w:rPr>
        <w:t>–</w:t>
      </w:r>
      <w:r w:rsidRPr="0020655A">
        <w:rPr>
          <w:spacing w:val="4"/>
          <w:sz w:val="28"/>
          <w:szCs w:val="28"/>
        </w:rPr>
        <w:t xml:space="preserve"> </w:t>
      </w:r>
      <w:r w:rsidRPr="0020655A">
        <w:rPr>
          <w:spacing w:val="-1"/>
          <w:sz w:val="28"/>
          <w:szCs w:val="28"/>
        </w:rPr>
        <w:t>e</w:t>
      </w:r>
      <w:r w:rsidRPr="0020655A">
        <w:rPr>
          <w:sz w:val="28"/>
          <w:szCs w:val="28"/>
        </w:rPr>
        <w:t>du</w:t>
      </w:r>
      <w:r w:rsidRPr="0020655A">
        <w:rPr>
          <w:spacing w:val="-1"/>
          <w:sz w:val="28"/>
          <w:szCs w:val="28"/>
        </w:rPr>
        <w:t>c</w:t>
      </w:r>
      <w:r w:rsidRPr="0020655A">
        <w:rPr>
          <w:spacing w:val="1"/>
          <w:sz w:val="28"/>
          <w:szCs w:val="28"/>
        </w:rPr>
        <w:t>a</w:t>
      </w:r>
      <w:r w:rsidRPr="0020655A">
        <w:rPr>
          <w:spacing w:val="-2"/>
          <w:sz w:val="28"/>
          <w:szCs w:val="28"/>
        </w:rPr>
        <w:t>ti</w:t>
      </w:r>
      <w:r w:rsidRPr="0020655A">
        <w:rPr>
          <w:sz w:val="28"/>
          <w:szCs w:val="28"/>
        </w:rPr>
        <w:t>v,</w:t>
      </w:r>
      <w:r w:rsidRPr="0020655A">
        <w:rPr>
          <w:spacing w:val="14"/>
          <w:sz w:val="28"/>
          <w:szCs w:val="28"/>
        </w:rPr>
        <w:t xml:space="preserve"> </w:t>
      </w:r>
      <w:r w:rsidRPr="0020655A">
        <w:rPr>
          <w:spacing w:val="-2"/>
          <w:sz w:val="28"/>
          <w:szCs w:val="28"/>
        </w:rPr>
        <w:t>p</w:t>
      </w:r>
      <w:r w:rsidRPr="0020655A">
        <w:rPr>
          <w:sz w:val="28"/>
          <w:szCs w:val="28"/>
        </w:rPr>
        <w:t>r</w:t>
      </w:r>
      <w:r w:rsidRPr="0020655A">
        <w:rPr>
          <w:spacing w:val="-1"/>
          <w:sz w:val="28"/>
          <w:szCs w:val="28"/>
        </w:rPr>
        <w:t>e</w:t>
      </w:r>
      <w:r w:rsidRPr="0020655A">
        <w:rPr>
          <w:spacing w:val="1"/>
          <w:sz w:val="28"/>
          <w:szCs w:val="28"/>
        </w:rPr>
        <w:t>c</w:t>
      </w:r>
      <w:r w:rsidRPr="0020655A">
        <w:rPr>
          <w:sz w:val="28"/>
          <w:szCs w:val="28"/>
        </w:rPr>
        <w:t>um</w:t>
      </w:r>
      <w:r w:rsidRPr="0020655A">
        <w:rPr>
          <w:spacing w:val="7"/>
          <w:sz w:val="28"/>
          <w:szCs w:val="28"/>
        </w:rPr>
        <w:t xml:space="preserve"> </w:t>
      </w:r>
      <w:r w:rsidRPr="0020655A">
        <w:rPr>
          <w:spacing w:val="-3"/>
          <w:sz w:val="28"/>
          <w:szCs w:val="28"/>
        </w:rPr>
        <w:t>ş</w:t>
      </w:r>
      <w:r w:rsidRPr="0020655A">
        <w:rPr>
          <w:sz w:val="28"/>
          <w:szCs w:val="28"/>
        </w:rPr>
        <w:t>i</w:t>
      </w:r>
      <w:r w:rsidRPr="0020655A">
        <w:rPr>
          <w:spacing w:val="5"/>
          <w:sz w:val="28"/>
          <w:szCs w:val="28"/>
        </w:rPr>
        <w:t xml:space="preserve"> </w:t>
      </w:r>
      <w:r w:rsidRPr="0020655A">
        <w:rPr>
          <w:spacing w:val="3"/>
          <w:w w:val="101"/>
          <w:sz w:val="28"/>
          <w:szCs w:val="28"/>
        </w:rPr>
        <w:t>î</w:t>
      </w:r>
      <w:r w:rsidRPr="0020655A">
        <w:rPr>
          <w:spacing w:val="-2"/>
          <w:w w:val="101"/>
          <w:sz w:val="28"/>
          <w:szCs w:val="28"/>
        </w:rPr>
        <w:t>n</w:t>
      </w:r>
      <w:r w:rsidRPr="0020655A">
        <w:rPr>
          <w:w w:val="101"/>
          <w:sz w:val="28"/>
          <w:szCs w:val="28"/>
        </w:rPr>
        <w:t>d</w:t>
      </w:r>
      <w:r w:rsidRPr="0020655A">
        <w:rPr>
          <w:spacing w:val="1"/>
          <w:w w:val="101"/>
          <w:sz w:val="28"/>
          <w:szCs w:val="28"/>
        </w:rPr>
        <w:t>e</w:t>
      </w:r>
      <w:r w:rsidRPr="0020655A">
        <w:rPr>
          <w:w w:val="101"/>
          <w:sz w:val="28"/>
          <w:szCs w:val="28"/>
        </w:rPr>
        <w:t>p</w:t>
      </w:r>
      <w:r w:rsidRPr="0020655A">
        <w:rPr>
          <w:spacing w:val="-2"/>
          <w:w w:val="101"/>
          <w:sz w:val="28"/>
          <w:szCs w:val="28"/>
        </w:rPr>
        <w:t>l</w:t>
      </w:r>
      <w:r w:rsidRPr="0020655A">
        <w:rPr>
          <w:spacing w:val="1"/>
          <w:w w:val="101"/>
          <w:sz w:val="28"/>
          <w:szCs w:val="28"/>
        </w:rPr>
        <w:t>i</w:t>
      </w:r>
      <w:r w:rsidRPr="0020655A">
        <w:rPr>
          <w:spacing w:val="-2"/>
          <w:w w:val="101"/>
          <w:sz w:val="28"/>
          <w:szCs w:val="28"/>
        </w:rPr>
        <w:t>n</w:t>
      </w:r>
      <w:r w:rsidRPr="0020655A">
        <w:rPr>
          <w:spacing w:val="1"/>
          <w:w w:val="101"/>
          <w:sz w:val="28"/>
          <w:szCs w:val="28"/>
        </w:rPr>
        <w:t>i</w:t>
      </w:r>
      <w:r w:rsidRPr="0020655A">
        <w:rPr>
          <w:w w:val="101"/>
          <w:sz w:val="28"/>
          <w:szCs w:val="28"/>
        </w:rPr>
        <w:t>r</w:t>
      </w:r>
      <w:r w:rsidRPr="0020655A">
        <w:rPr>
          <w:spacing w:val="1"/>
          <w:w w:val="101"/>
          <w:sz w:val="28"/>
          <w:szCs w:val="28"/>
        </w:rPr>
        <w:t>e</w:t>
      </w:r>
      <w:r w:rsidRPr="0020655A">
        <w:rPr>
          <w:w w:val="101"/>
          <w:sz w:val="28"/>
          <w:szCs w:val="28"/>
        </w:rPr>
        <w:t xml:space="preserve">a </w:t>
      </w:r>
      <w:r w:rsidRPr="0020655A">
        <w:rPr>
          <w:spacing w:val="3"/>
          <w:sz w:val="28"/>
          <w:szCs w:val="28"/>
        </w:rPr>
        <w:t>o</w:t>
      </w:r>
      <w:r w:rsidRPr="0020655A">
        <w:rPr>
          <w:spacing w:val="-2"/>
          <w:sz w:val="28"/>
          <w:szCs w:val="28"/>
        </w:rPr>
        <w:t>b</w:t>
      </w:r>
      <w:r w:rsidRPr="0020655A">
        <w:rPr>
          <w:spacing w:val="1"/>
          <w:sz w:val="28"/>
          <w:szCs w:val="28"/>
        </w:rPr>
        <w:t>ie</w:t>
      </w:r>
      <w:r w:rsidRPr="0020655A">
        <w:rPr>
          <w:spacing w:val="-4"/>
          <w:sz w:val="28"/>
          <w:szCs w:val="28"/>
        </w:rPr>
        <w:t>c</w:t>
      </w:r>
      <w:r w:rsidRPr="0020655A">
        <w:rPr>
          <w:spacing w:val="-2"/>
          <w:sz w:val="28"/>
          <w:szCs w:val="28"/>
        </w:rPr>
        <w:t>t</w:t>
      </w:r>
      <w:r w:rsidRPr="0020655A">
        <w:rPr>
          <w:spacing w:val="3"/>
          <w:sz w:val="28"/>
          <w:szCs w:val="28"/>
        </w:rPr>
        <w:t>i</w:t>
      </w:r>
      <w:r w:rsidRPr="0020655A">
        <w:rPr>
          <w:sz w:val="28"/>
          <w:szCs w:val="28"/>
        </w:rPr>
        <w:t>v</w:t>
      </w:r>
      <w:r w:rsidRPr="0020655A">
        <w:rPr>
          <w:spacing w:val="-1"/>
          <w:sz w:val="28"/>
          <w:szCs w:val="28"/>
        </w:rPr>
        <w:t>e</w:t>
      </w:r>
      <w:r w:rsidRPr="0020655A">
        <w:rPr>
          <w:spacing w:val="-2"/>
          <w:sz w:val="28"/>
          <w:szCs w:val="28"/>
        </w:rPr>
        <w:t>l</w:t>
      </w:r>
      <w:r w:rsidRPr="0020655A">
        <w:rPr>
          <w:sz w:val="28"/>
          <w:szCs w:val="28"/>
        </w:rPr>
        <w:t>or</w:t>
      </w:r>
      <w:r w:rsidRPr="0020655A">
        <w:rPr>
          <w:spacing w:val="11"/>
          <w:sz w:val="28"/>
          <w:szCs w:val="28"/>
        </w:rPr>
        <w:t xml:space="preserve"> </w:t>
      </w:r>
      <w:r w:rsidRPr="0020655A">
        <w:rPr>
          <w:spacing w:val="-1"/>
          <w:sz w:val="28"/>
          <w:szCs w:val="28"/>
        </w:rPr>
        <w:t>c</w:t>
      </w:r>
      <w:r w:rsidRPr="0020655A">
        <w:rPr>
          <w:sz w:val="28"/>
          <w:szCs w:val="28"/>
        </w:rPr>
        <w:t>upr</w:t>
      </w:r>
      <w:r w:rsidRPr="0020655A">
        <w:rPr>
          <w:spacing w:val="-2"/>
          <w:sz w:val="28"/>
          <w:szCs w:val="28"/>
        </w:rPr>
        <w:t>i</w:t>
      </w:r>
      <w:r w:rsidRPr="0020655A">
        <w:rPr>
          <w:sz w:val="28"/>
          <w:szCs w:val="28"/>
        </w:rPr>
        <w:t>n</w:t>
      </w:r>
      <w:r w:rsidRPr="0020655A">
        <w:rPr>
          <w:spacing w:val="-1"/>
          <w:sz w:val="28"/>
          <w:szCs w:val="28"/>
        </w:rPr>
        <w:t>s</w:t>
      </w:r>
      <w:r w:rsidRPr="0020655A">
        <w:rPr>
          <w:sz w:val="28"/>
          <w:szCs w:val="28"/>
        </w:rPr>
        <w:t>e</w:t>
      </w:r>
      <w:r w:rsidRPr="0020655A">
        <w:rPr>
          <w:spacing w:val="6"/>
          <w:sz w:val="28"/>
          <w:szCs w:val="28"/>
        </w:rPr>
        <w:t xml:space="preserve"> </w:t>
      </w:r>
      <w:r w:rsidRPr="0020655A">
        <w:rPr>
          <w:spacing w:val="1"/>
          <w:sz w:val="28"/>
          <w:szCs w:val="28"/>
        </w:rPr>
        <w:t>î</w:t>
      </w:r>
      <w:r w:rsidRPr="0020655A">
        <w:rPr>
          <w:sz w:val="28"/>
          <w:szCs w:val="28"/>
        </w:rPr>
        <w:t xml:space="preserve">n </w:t>
      </w:r>
      <w:r w:rsidRPr="0020655A">
        <w:rPr>
          <w:spacing w:val="-2"/>
          <w:sz w:val="28"/>
          <w:szCs w:val="28"/>
        </w:rPr>
        <w:t>p</w:t>
      </w:r>
      <w:r w:rsidRPr="0020655A">
        <w:rPr>
          <w:spacing w:val="1"/>
          <w:sz w:val="28"/>
          <w:szCs w:val="28"/>
        </w:rPr>
        <w:t>la</w:t>
      </w:r>
      <w:r w:rsidRPr="0020655A">
        <w:rPr>
          <w:sz w:val="28"/>
          <w:szCs w:val="28"/>
        </w:rPr>
        <w:t>n</w:t>
      </w:r>
      <w:r w:rsidRPr="0020655A">
        <w:rPr>
          <w:spacing w:val="-2"/>
          <w:sz w:val="28"/>
          <w:szCs w:val="28"/>
        </w:rPr>
        <w:t>u</w:t>
      </w:r>
      <w:r w:rsidRPr="0020655A">
        <w:rPr>
          <w:sz w:val="28"/>
          <w:szCs w:val="28"/>
        </w:rPr>
        <w:t>l</w:t>
      </w:r>
      <w:r w:rsidRPr="0020655A">
        <w:rPr>
          <w:spacing w:val="6"/>
          <w:sz w:val="28"/>
          <w:szCs w:val="28"/>
        </w:rPr>
        <w:t xml:space="preserve"> </w:t>
      </w:r>
      <w:r w:rsidRPr="0020655A">
        <w:rPr>
          <w:spacing w:val="-4"/>
          <w:sz w:val="28"/>
          <w:szCs w:val="28"/>
        </w:rPr>
        <w:t>m</w:t>
      </w:r>
      <w:r w:rsidRPr="0020655A">
        <w:rPr>
          <w:spacing w:val="1"/>
          <w:sz w:val="28"/>
          <w:szCs w:val="28"/>
        </w:rPr>
        <w:t>a</w:t>
      </w:r>
      <w:r w:rsidRPr="0020655A">
        <w:rPr>
          <w:sz w:val="28"/>
          <w:szCs w:val="28"/>
        </w:rPr>
        <w:t>n</w:t>
      </w:r>
      <w:r w:rsidRPr="0020655A">
        <w:rPr>
          <w:spacing w:val="1"/>
          <w:sz w:val="28"/>
          <w:szCs w:val="28"/>
        </w:rPr>
        <w:t>a</w:t>
      </w:r>
      <w:r w:rsidRPr="0020655A">
        <w:rPr>
          <w:sz w:val="28"/>
          <w:szCs w:val="28"/>
        </w:rPr>
        <w:t>g</w:t>
      </w:r>
      <w:r w:rsidRPr="0020655A">
        <w:rPr>
          <w:spacing w:val="1"/>
          <w:sz w:val="28"/>
          <w:szCs w:val="28"/>
        </w:rPr>
        <w:t>e</w:t>
      </w:r>
      <w:r w:rsidRPr="0020655A">
        <w:rPr>
          <w:spacing w:val="-2"/>
          <w:sz w:val="28"/>
          <w:szCs w:val="28"/>
        </w:rPr>
        <w:t>r</w:t>
      </w:r>
      <w:r w:rsidRPr="0020655A">
        <w:rPr>
          <w:spacing w:val="1"/>
          <w:sz w:val="28"/>
          <w:szCs w:val="28"/>
        </w:rPr>
        <w:t>i</w:t>
      </w:r>
      <w:r w:rsidRPr="0020655A">
        <w:rPr>
          <w:spacing w:val="-1"/>
          <w:sz w:val="28"/>
          <w:szCs w:val="28"/>
        </w:rPr>
        <w:t>a</w:t>
      </w:r>
      <w:r w:rsidRPr="0020655A">
        <w:rPr>
          <w:sz w:val="28"/>
          <w:szCs w:val="28"/>
        </w:rPr>
        <w:t>l</w:t>
      </w:r>
      <w:r w:rsidRPr="0020655A">
        <w:rPr>
          <w:spacing w:val="8"/>
          <w:sz w:val="28"/>
          <w:szCs w:val="28"/>
        </w:rPr>
        <w:t xml:space="preserve"> </w:t>
      </w:r>
      <w:r w:rsidRPr="0020655A">
        <w:rPr>
          <w:spacing w:val="-1"/>
          <w:sz w:val="28"/>
          <w:szCs w:val="28"/>
        </w:rPr>
        <w:t>ş</w:t>
      </w:r>
      <w:r w:rsidRPr="0020655A">
        <w:rPr>
          <w:sz w:val="28"/>
          <w:szCs w:val="28"/>
        </w:rPr>
        <w:t>i</w:t>
      </w:r>
      <w:r w:rsidRPr="0020655A">
        <w:rPr>
          <w:spacing w:val="1"/>
          <w:sz w:val="28"/>
          <w:szCs w:val="28"/>
        </w:rPr>
        <w:t xml:space="preserve"> î</w:t>
      </w:r>
      <w:r w:rsidRPr="0020655A">
        <w:rPr>
          <w:sz w:val="28"/>
          <w:szCs w:val="28"/>
        </w:rPr>
        <w:t xml:space="preserve">n </w:t>
      </w:r>
      <w:r w:rsidRPr="0020655A">
        <w:rPr>
          <w:spacing w:val="-2"/>
          <w:sz w:val="28"/>
          <w:szCs w:val="28"/>
        </w:rPr>
        <w:t>p</w:t>
      </w:r>
      <w:r w:rsidRPr="0020655A">
        <w:rPr>
          <w:spacing w:val="1"/>
          <w:sz w:val="28"/>
          <w:szCs w:val="28"/>
        </w:rPr>
        <w:t>l</w:t>
      </w:r>
      <w:r w:rsidRPr="0020655A">
        <w:rPr>
          <w:spacing w:val="-1"/>
          <w:sz w:val="28"/>
          <w:szCs w:val="28"/>
        </w:rPr>
        <w:t>a</w:t>
      </w:r>
      <w:r w:rsidRPr="0020655A">
        <w:rPr>
          <w:sz w:val="28"/>
          <w:szCs w:val="28"/>
        </w:rPr>
        <w:t>nul</w:t>
      </w:r>
      <w:r w:rsidRPr="0020655A">
        <w:rPr>
          <w:spacing w:val="3"/>
          <w:sz w:val="28"/>
          <w:szCs w:val="28"/>
        </w:rPr>
        <w:t xml:space="preserve"> </w:t>
      </w:r>
      <w:r w:rsidRPr="0020655A">
        <w:rPr>
          <w:sz w:val="28"/>
          <w:szCs w:val="28"/>
        </w:rPr>
        <w:t>de</w:t>
      </w:r>
      <w:r w:rsidRPr="0020655A">
        <w:rPr>
          <w:spacing w:val="1"/>
          <w:sz w:val="28"/>
          <w:szCs w:val="28"/>
        </w:rPr>
        <w:t xml:space="preserve"> </w:t>
      </w:r>
      <w:r w:rsidRPr="0020655A">
        <w:rPr>
          <w:spacing w:val="-4"/>
          <w:sz w:val="28"/>
          <w:szCs w:val="28"/>
        </w:rPr>
        <w:t>m</w:t>
      </w:r>
      <w:r w:rsidRPr="0020655A">
        <w:rPr>
          <w:spacing w:val="1"/>
          <w:sz w:val="28"/>
          <w:szCs w:val="28"/>
        </w:rPr>
        <w:t>ă</w:t>
      </w:r>
      <w:r w:rsidRPr="0020655A">
        <w:rPr>
          <w:spacing w:val="-3"/>
          <w:sz w:val="28"/>
          <w:szCs w:val="28"/>
        </w:rPr>
        <w:t>s</w:t>
      </w:r>
      <w:r w:rsidRPr="0020655A">
        <w:rPr>
          <w:spacing w:val="3"/>
          <w:sz w:val="28"/>
          <w:szCs w:val="28"/>
        </w:rPr>
        <w:t>u</w:t>
      </w:r>
      <w:r w:rsidRPr="0020655A">
        <w:rPr>
          <w:sz w:val="28"/>
          <w:szCs w:val="28"/>
        </w:rPr>
        <w:t>ri</w:t>
      </w:r>
      <w:r w:rsidRPr="0020655A">
        <w:rPr>
          <w:spacing w:val="6"/>
          <w:sz w:val="28"/>
          <w:szCs w:val="28"/>
        </w:rPr>
        <w:t xml:space="preserve"> </w:t>
      </w:r>
      <w:r w:rsidRPr="0020655A">
        <w:rPr>
          <w:sz w:val="28"/>
          <w:szCs w:val="28"/>
        </w:rPr>
        <w:t>p</w:t>
      </w:r>
      <w:r w:rsidRPr="0020655A">
        <w:rPr>
          <w:spacing w:val="-1"/>
          <w:sz w:val="28"/>
          <w:szCs w:val="28"/>
        </w:rPr>
        <w:t>e</w:t>
      </w:r>
      <w:r w:rsidRPr="0020655A">
        <w:rPr>
          <w:spacing w:val="3"/>
          <w:sz w:val="28"/>
          <w:szCs w:val="28"/>
        </w:rPr>
        <w:t>n</w:t>
      </w:r>
      <w:r w:rsidRPr="0020655A">
        <w:rPr>
          <w:spacing w:val="1"/>
          <w:sz w:val="28"/>
          <w:szCs w:val="28"/>
        </w:rPr>
        <w:t>t</w:t>
      </w:r>
      <w:r w:rsidRPr="0020655A">
        <w:rPr>
          <w:spacing w:val="-2"/>
          <w:sz w:val="28"/>
          <w:szCs w:val="28"/>
        </w:rPr>
        <w:t>r</w:t>
      </w:r>
      <w:r w:rsidRPr="0020655A">
        <w:rPr>
          <w:sz w:val="28"/>
          <w:szCs w:val="28"/>
        </w:rPr>
        <w:t>u</w:t>
      </w:r>
      <w:r w:rsidRPr="0020655A">
        <w:rPr>
          <w:spacing w:val="3"/>
          <w:sz w:val="28"/>
          <w:szCs w:val="28"/>
        </w:rPr>
        <w:t xml:space="preserve"> </w:t>
      </w:r>
      <w:r w:rsidRPr="0020655A">
        <w:rPr>
          <w:spacing w:val="3"/>
          <w:w w:val="101"/>
          <w:sz w:val="28"/>
          <w:szCs w:val="28"/>
        </w:rPr>
        <w:t>o</w:t>
      </w:r>
      <w:r w:rsidRPr="0020655A">
        <w:rPr>
          <w:spacing w:val="-2"/>
          <w:w w:val="101"/>
          <w:sz w:val="28"/>
          <w:szCs w:val="28"/>
        </w:rPr>
        <w:t>pt</w:t>
      </w:r>
      <w:r w:rsidRPr="0020655A">
        <w:rPr>
          <w:spacing w:val="1"/>
          <w:w w:val="101"/>
          <w:sz w:val="28"/>
          <w:szCs w:val="28"/>
        </w:rPr>
        <w:t>i</w:t>
      </w:r>
      <w:r w:rsidRPr="0020655A">
        <w:rPr>
          <w:spacing w:val="-4"/>
          <w:w w:val="101"/>
          <w:sz w:val="28"/>
          <w:szCs w:val="28"/>
        </w:rPr>
        <w:t>m</w:t>
      </w:r>
      <w:r w:rsidRPr="0020655A">
        <w:rPr>
          <w:spacing w:val="1"/>
          <w:w w:val="101"/>
          <w:sz w:val="28"/>
          <w:szCs w:val="28"/>
        </w:rPr>
        <w:t>iz</w:t>
      </w:r>
      <w:r w:rsidRPr="0020655A">
        <w:rPr>
          <w:spacing w:val="-1"/>
          <w:w w:val="101"/>
          <w:sz w:val="28"/>
          <w:szCs w:val="28"/>
        </w:rPr>
        <w:t>a</w:t>
      </w:r>
      <w:r w:rsidRPr="0020655A">
        <w:rPr>
          <w:w w:val="101"/>
          <w:sz w:val="28"/>
          <w:szCs w:val="28"/>
        </w:rPr>
        <w:t>r</w:t>
      </w:r>
      <w:r w:rsidRPr="0020655A">
        <w:rPr>
          <w:spacing w:val="1"/>
          <w:w w:val="101"/>
          <w:sz w:val="28"/>
          <w:szCs w:val="28"/>
        </w:rPr>
        <w:t>e</w:t>
      </w:r>
      <w:r w:rsidRPr="0020655A">
        <w:rPr>
          <w:w w:val="101"/>
          <w:sz w:val="28"/>
          <w:szCs w:val="28"/>
        </w:rPr>
        <w:t xml:space="preserve">a </w:t>
      </w:r>
      <w:r w:rsidRPr="0020655A">
        <w:rPr>
          <w:spacing w:val="3"/>
          <w:sz w:val="28"/>
          <w:szCs w:val="28"/>
        </w:rPr>
        <w:t>p</w:t>
      </w:r>
      <w:r w:rsidRPr="0020655A">
        <w:rPr>
          <w:spacing w:val="-2"/>
          <w:sz w:val="28"/>
          <w:szCs w:val="28"/>
        </w:rPr>
        <w:t>r</w:t>
      </w:r>
      <w:r w:rsidRPr="0020655A">
        <w:rPr>
          <w:sz w:val="28"/>
          <w:szCs w:val="28"/>
        </w:rPr>
        <w:t>o</w:t>
      </w:r>
      <w:r w:rsidRPr="0020655A">
        <w:rPr>
          <w:spacing w:val="1"/>
          <w:sz w:val="28"/>
          <w:szCs w:val="28"/>
        </w:rPr>
        <w:t>c</w:t>
      </w:r>
      <w:r w:rsidRPr="0020655A">
        <w:rPr>
          <w:spacing w:val="-1"/>
          <w:sz w:val="28"/>
          <w:szCs w:val="28"/>
        </w:rPr>
        <w:t>es</w:t>
      </w:r>
      <w:r w:rsidRPr="0020655A">
        <w:rPr>
          <w:spacing w:val="-2"/>
          <w:sz w:val="28"/>
          <w:szCs w:val="28"/>
        </w:rPr>
        <w:t>u</w:t>
      </w:r>
      <w:r w:rsidRPr="0020655A">
        <w:rPr>
          <w:spacing w:val="3"/>
          <w:sz w:val="28"/>
          <w:szCs w:val="28"/>
        </w:rPr>
        <w:t>l</w:t>
      </w:r>
      <w:r w:rsidRPr="0020655A">
        <w:rPr>
          <w:spacing w:val="-2"/>
          <w:sz w:val="28"/>
          <w:szCs w:val="28"/>
        </w:rPr>
        <w:t>u</w:t>
      </w:r>
      <w:r w:rsidRPr="0020655A">
        <w:rPr>
          <w:sz w:val="28"/>
          <w:szCs w:val="28"/>
        </w:rPr>
        <w:t>i</w:t>
      </w:r>
      <w:r w:rsidRPr="0020655A">
        <w:rPr>
          <w:spacing w:val="10"/>
          <w:sz w:val="28"/>
          <w:szCs w:val="28"/>
        </w:rPr>
        <w:t xml:space="preserve"> </w:t>
      </w:r>
      <w:r w:rsidRPr="0020655A">
        <w:rPr>
          <w:spacing w:val="3"/>
          <w:sz w:val="28"/>
          <w:szCs w:val="28"/>
        </w:rPr>
        <w:t>d</w:t>
      </w:r>
      <w:r w:rsidRPr="0020655A">
        <w:rPr>
          <w:sz w:val="28"/>
          <w:szCs w:val="28"/>
        </w:rPr>
        <w:t>e</w:t>
      </w:r>
      <w:r w:rsidRPr="0020655A">
        <w:rPr>
          <w:spacing w:val="1"/>
          <w:sz w:val="28"/>
          <w:szCs w:val="28"/>
        </w:rPr>
        <w:t xml:space="preserve"> </w:t>
      </w:r>
      <w:r w:rsidRPr="0020655A">
        <w:rPr>
          <w:spacing w:val="-2"/>
          <w:sz w:val="28"/>
          <w:szCs w:val="28"/>
        </w:rPr>
        <w:t>î</w:t>
      </w:r>
      <w:r w:rsidRPr="0020655A">
        <w:rPr>
          <w:sz w:val="28"/>
          <w:szCs w:val="28"/>
        </w:rPr>
        <w:t>nv</w:t>
      </w:r>
      <w:r w:rsidRPr="0020655A">
        <w:rPr>
          <w:spacing w:val="-1"/>
          <w:sz w:val="28"/>
          <w:szCs w:val="28"/>
        </w:rPr>
        <w:t>ăţ</w:t>
      </w:r>
      <w:r w:rsidRPr="0020655A">
        <w:rPr>
          <w:spacing w:val="3"/>
          <w:sz w:val="28"/>
          <w:szCs w:val="28"/>
        </w:rPr>
        <w:t>ă</w:t>
      </w:r>
      <w:r w:rsidRPr="0020655A">
        <w:rPr>
          <w:spacing w:val="-6"/>
          <w:sz w:val="28"/>
          <w:szCs w:val="28"/>
        </w:rPr>
        <w:t>m</w:t>
      </w:r>
      <w:r w:rsidRPr="0020655A">
        <w:rPr>
          <w:spacing w:val="1"/>
          <w:sz w:val="28"/>
          <w:szCs w:val="28"/>
        </w:rPr>
        <w:t>â</w:t>
      </w:r>
      <w:r w:rsidRPr="0020655A">
        <w:rPr>
          <w:sz w:val="28"/>
          <w:szCs w:val="28"/>
        </w:rPr>
        <w:t>nt</w:t>
      </w:r>
      <w:r w:rsidRPr="0020655A">
        <w:rPr>
          <w:spacing w:val="11"/>
          <w:sz w:val="28"/>
          <w:szCs w:val="28"/>
        </w:rPr>
        <w:t xml:space="preserve"> </w:t>
      </w:r>
      <w:r w:rsidRPr="0020655A">
        <w:rPr>
          <w:spacing w:val="3"/>
          <w:sz w:val="28"/>
          <w:szCs w:val="28"/>
        </w:rPr>
        <w:t>p</w:t>
      </w:r>
      <w:r w:rsidRPr="0020655A">
        <w:rPr>
          <w:sz w:val="28"/>
          <w:szCs w:val="28"/>
        </w:rPr>
        <w:t>r</w:t>
      </w:r>
      <w:r w:rsidRPr="0020655A">
        <w:rPr>
          <w:spacing w:val="-1"/>
          <w:sz w:val="28"/>
          <w:szCs w:val="28"/>
        </w:rPr>
        <w:t>e</w:t>
      </w:r>
      <w:r w:rsidRPr="0020655A">
        <w:rPr>
          <w:spacing w:val="1"/>
          <w:sz w:val="28"/>
          <w:szCs w:val="28"/>
        </w:rPr>
        <w:t>z</w:t>
      </w:r>
      <w:r w:rsidRPr="0020655A">
        <w:rPr>
          <w:spacing w:val="-1"/>
          <w:sz w:val="28"/>
          <w:szCs w:val="28"/>
        </w:rPr>
        <w:t>e</w:t>
      </w:r>
      <w:r w:rsidRPr="0020655A">
        <w:rPr>
          <w:spacing w:val="-2"/>
          <w:sz w:val="28"/>
          <w:szCs w:val="28"/>
        </w:rPr>
        <w:t>n</w:t>
      </w:r>
      <w:r w:rsidRPr="0020655A">
        <w:rPr>
          <w:spacing w:val="1"/>
          <w:sz w:val="28"/>
          <w:szCs w:val="28"/>
        </w:rPr>
        <w:t>ta</w:t>
      </w:r>
      <w:r w:rsidRPr="0020655A">
        <w:rPr>
          <w:spacing w:val="-2"/>
          <w:sz w:val="28"/>
          <w:szCs w:val="28"/>
        </w:rPr>
        <w:t>t</w:t>
      </w:r>
      <w:r w:rsidRPr="0020655A">
        <w:rPr>
          <w:sz w:val="28"/>
          <w:szCs w:val="28"/>
        </w:rPr>
        <w:t>e</w:t>
      </w:r>
      <w:r w:rsidRPr="0020655A">
        <w:rPr>
          <w:spacing w:val="12"/>
          <w:sz w:val="28"/>
          <w:szCs w:val="28"/>
        </w:rPr>
        <w:t xml:space="preserve"> </w:t>
      </w:r>
      <w:r w:rsidRPr="0020655A">
        <w:rPr>
          <w:spacing w:val="-2"/>
          <w:sz w:val="28"/>
          <w:szCs w:val="28"/>
        </w:rPr>
        <w:t>î</w:t>
      </w:r>
      <w:r w:rsidRPr="0020655A">
        <w:rPr>
          <w:sz w:val="28"/>
          <w:szCs w:val="28"/>
        </w:rPr>
        <w:t xml:space="preserve">n </w:t>
      </w:r>
      <w:r w:rsidRPr="0020655A">
        <w:rPr>
          <w:spacing w:val="1"/>
          <w:sz w:val="28"/>
          <w:szCs w:val="28"/>
        </w:rPr>
        <w:t>ca</w:t>
      </w:r>
      <w:r w:rsidRPr="0020655A">
        <w:rPr>
          <w:sz w:val="28"/>
          <w:szCs w:val="28"/>
        </w:rPr>
        <w:t>d</w:t>
      </w:r>
      <w:r w:rsidRPr="0020655A">
        <w:rPr>
          <w:spacing w:val="-2"/>
          <w:sz w:val="28"/>
          <w:szCs w:val="28"/>
        </w:rPr>
        <w:t>r</w:t>
      </w:r>
      <w:r w:rsidRPr="0020655A">
        <w:rPr>
          <w:sz w:val="28"/>
          <w:szCs w:val="28"/>
        </w:rPr>
        <w:t>ul</w:t>
      </w:r>
      <w:r w:rsidRPr="0020655A">
        <w:rPr>
          <w:spacing w:val="8"/>
          <w:sz w:val="28"/>
          <w:szCs w:val="28"/>
        </w:rPr>
        <w:t xml:space="preserve"> </w:t>
      </w:r>
      <w:r w:rsidRPr="0020655A">
        <w:rPr>
          <w:spacing w:val="-1"/>
          <w:sz w:val="28"/>
          <w:szCs w:val="28"/>
        </w:rPr>
        <w:t>c</w:t>
      </w:r>
      <w:r w:rsidRPr="0020655A">
        <w:rPr>
          <w:sz w:val="28"/>
          <w:szCs w:val="28"/>
        </w:rPr>
        <w:t>on</w:t>
      </w:r>
      <w:r w:rsidRPr="0020655A">
        <w:rPr>
          <w:spacing w:val="-1"/>
          <w:sz w:val="28"/>
          <w:szCs w:val="28"/>
        </w:rPr>
        <w:t>s</w:t>
      </w:r>
      <w:r w:rsidRPr="0020655A">
        <w:rPr>
          <w:spacing w:val="-2"/>
          <w:sz w:val="28"/>
          <w:szCs w:val="28"/>
        </w:rPr>
        <w:t>i</w:t>
      </w:r>
      <w:r w:rsidRPr="0020655A">
        <w:rPr>
          <w:spacing w:val="1"/>
          <w:sz w:val="28"/>
          <w:szCs w:val="28"/>
        </w:rPr>
        <w:t>l</w:t>
      </w:r>
      <w:r w:rsidRPr="0020655A">
        <w:rPr>
          <w:spacing w:val="-2"/>
          <w:sz w:val="28"/>
          <w:szCs w:val="28"/>
        </w:rPr>
        <w:t>ii</w:t>
      </w:r>
      <w:r w:rsidRPr="0020655A">
        <w:rPr>
          <w:spacing w:val="3"/>
          <w:sz w:val="28"/>
          <w:szCs w:val="28"/>
        </w:rPr>
        <w:t>l</w:t>
      </w:r>
      <w:r w:rsidRPr="0020655A">
        <w:rPr>
          <w:sz w:val="28"/>
          <w:szCs w:val="28"/>
        </w:rPr>
        <w:t>or</w:t>
      </w:r>
      <w:r w:rsidRPr="0020655A">
        <w:rPr>
          <w:spacing w:val="9"/>
          <w:sz w:val="28"/>
          <w:szCs w:val="28"/>
        </w:rPr>
        <w:t xml:space="preserve"> </w:t>
      </w:r>
      <w:r w:rsidRPr="0020655A">
        <w:rPr>
          <w:sz w:val="28"/>
          <w:szCs w:val="28"/>
        </w:rPr>
        <w:t>pr</w:t>
      </w:r>
      <w:r w:rsidRPr="0020655A">
        <w:rPr>
          <w:spacing w:val="3"/>
          <w:sz w:val="28"/>
          <w:szCs w:val="28"/>
        </w:rPr>
        <w:t>o</w:t>
      </w:r>
      <w:r w:rsidRPr="0020655A">
        <w:rPr>
          <w:spacing w:val="-2"/>
          <w:sz w:val="28"/>
          <w:szCs w:val="28"/>
        </w:rPr>
        <w:t>f</w:t>
      </w:r>
      <w:r w:rsidRPr="0020655A">
        <w:rPr>
          <w:spacing w:val="-1"/>
          <w:sz w:val="28"/>
          <w:szCs w:val="28"/>
        </w:rPr>
        <w:t>es</w:t>
      </w:r>
      <w:r w:rsidRPr="0020655A">
        <w:rPr>
          <w:spacing w:val="3"/>
          <w:sz w:val="28"/>
          <w:szCs w:val="28"/>
        </w:rPr>
        <w:t>o</w:t>
      </w:r>
      <w:r w:rsidRPr="0020655A">
        <w:rPr>
          <w:sz w:val="28"/>
          <w:szCs w:val="28"/>
        </w:rPr>
        <w:t>r</w:t>
      </w:r>
      <w:r w:rsidRPr="0020655A">
        <w:rPr>
          <w:spacing w:val="-4"/>
          <w:sz w:val="28"/>
          <w:szCs w:val="28"/>
        </w:rPr>
        <w:t>a</w:t>
      </w:r>
      <w:r w:rsidRPr="0020655A">
        <w:rPr>
          <w:spacing w:val="1"/>
          <w:sz w:val="28"/>
          <w:szCs w:val="28"/>
        </w:rPr>
        <w:t>l</w:t>
      </w:r>
      <w:r w:rsidRPr="0020655A">
        <w:rPr>
          <w:spacing w:val="-1"/>
          <w:sz w:val="28"/>
          <w:szCs w:val="28"/>
        </w:rPr>
        <w:t>e</w:t>
      </w:r>
      <w:r w:rsidRPr="0020655A">
        <w:rPr>
          <w:sz w:val="28"/>
          <w:szCs w:val="28"/>
        </w:rPr>
        <w:t>.</w:t>
      </w:r>
      <w:r w:rsidRPr="0020655A">
        <w:rPr>
          <w:spacing w:val="12"/>
          <w:sz w:val="28"/>
          <w:szCs w:val="28"/>
        </w:rPr>
        <w:t xml:space="preserve"> </w:t>
      </w:r>
      <w:r w:rsidRPr="0020655A">
        <w:rPr>
          <w:spacing w:val="1"/>
          <w:w w:val="101"/>
          <w:sz w:val="28"/>
          <w:szCs w:val="28"/>
        </w:rPr>
        <w:t>E</w:t>
      </w:r>
      <w:r w:rsidRPr="0020655A">
        <w:rPr>
          <w:spacing w:val="-1"/>
          <w:w w:val="101"/>
          <w:sz w:val="28"/>
          <w:szCs w:val="28"/>
        </w:rPr>
        <w:t>c</w:t>
      </w:r>
      <w:r w:rsidRPr="0020655A">
        <w:rPr>
          <w:w w:val="101"/>
          <w:sz w:val="28"/>
          <w:szCs w:val="28"/>
        </w:rPr>
        <w:t>h</w:t>
      </w:r>
      <w:r w:rsidRPr="0020655A">
        <w:rPr>
          <w:spacing w:val="1"/>
          <w:w w:val="101"/>
          <w:sz w:val="28"/>
          <w:szCs w:val="28"/>
        </w:rPr>
        <w:t>i</w:t>
      </w:r>
      <w:r w:rsidRPr="0020655A">
        <w:rPr>
          <w:w w:val="101"/>
          <w:sz w:val="28"/>
          <w:szCs w:val="28"/>
        </w:rPr>
        <w:t xml:space="preserve">pa </w:t>
      </w:r>
      <w:r w:rsidRPr="0020655A">
        <w:rPr>
          <w:spacing w:val="-1"/>
          <w:sz w:val="28"/>
          <w:szCs w:val="28"/>
        </w:rPr>
        <w:t>ma</w:t>
      </w:r>
      <w:r w:rsidRPr="0020655A">
        <w:rPr>
          <w:spacing w:val="3"/>
          <w:sz w:val="28"/>
          <w:szCs w:val="28"/>
        </w:rPr>
        <w:t>n</w:t>
      </w:r>
      <w:r w:rsidRPr="0020655A">
        <w:rPr>
          <w:spacing w:val="-1"/>
          <w:sz w:val="28"/>
          <w:szCs w:val="28"/>
        </w:rPr>
        <w:t>a</w:t>
      </w:r>
      <w:r w:rsidRPr="0020655A">
        <w:rPr>
          <w:spacing w:val="3"/>
          <w:sz w:val="28"/>
          <w:szCs w:val="28"/>
        </w:rPr>
        <w:t>g</w:t>
      </w:r>
      <w:r w:rsidRPr="0020655A">
        <w:rPr>
          <w:spacing w:val="-1"/>
          <w:sz w:val="28"/>
          <w:szCs w:val="28"/>
        </w:rPr>
        <w:t>e</w:t>
      </w:r>
      <w:r w:rsidRPr="0020655A">
        <w:rPr>
          <w:spacing w:val="-2"/>
          <w:sz w:val="28"/>
          <w:szCs w:val="28"/>
        </w:rPr>
        <w:t>r</w:t>
      </w:r>
      <w:r w:rsidRPr="0020655A">
        <w:rPr>
          <w:spacing w:val="1"/>
          <w:sz w:val="28"/>
          <w:szCs w:val="28"/>
        </w:rPr>
        <w:t>i</w:t>
      </w:r>
      <w:r w:rsidRPr="0020655A">
        <w:rPr>
          <w:spacing w:val="-1"/>
          <w:sz w:val="28"/>
          <w:szCs w:val="28"/>
        </w:rPr>
        <w:t>a</w:t>
      </w:r>
      <w:r w:rsidRPr="0020655A">
        <w:rPr>
          <w:spacing w:val="1"/>
          <w:sz w:val="28"/>
          <w:szCs w:val="28"/>
        </w:rPr>
        <w:t>l</w:t>
      </w:r>
      <w:r w:rsidRPr="0020655A">
        <w:rPr>
          <w:sz w:val="28"/>
          <w:szCs w:val="28"/>
        </w:rPr>
        <w:t>ă a</w:t>
      </w:r>
      <w:r w:rsidRPr="0020655A">
        <w:rPr>
          <w:spacing w:val="1"/>
          <w:sz w:val="28"/>
          <w:szCs w:val="28"/>
        </w:rPr>
        <w:t xml:space="preserve"> </w:t>
      </w:r>
      <w:r w:rsidRPr="0020655A">
        <w:rPr>
          <w:spacing w:val="-2"/>
          <w:sz w:val="28"/>
          <w:szCs w:val="28"/>
        </w:rPr>
        <w:t>u</w:t>
      </w:r>
      <w:r w:rsidRPr="0020655A">
        <w:rPr>
          <w:sz w:val="28"/>
          <w:szCs w:val="28"/>
        </w:rPr>
        <w:t>r</w:t>
      </w:r>
      <w:r w:rsidRPr="0020655A">
        <w:rPr>
          <w:spacing w:val="-4"/>
          <w:sz w:val="28"/>
          <w:szCs w:val="28"/>
        </w:rPr>
        <w:t>m</w:t>
      </w:r>
      <w:r w:rsidRPr="0020655A">
        <w:rPr>
          <w:spacing w:val="-1"/>
          <w:sz w:val="28"/>
          <w:szCs w:val="28"/>
        </w:rPr>
        <w:t>ă</w:t>
      </w:r>
      <w:r w:rsidRPr="0020655A">
        <w:rPr>
          <w:sz w:val="28"/>
          <w:szCs w:val="28"/>
        </w:rPr>
        <w:t>r</w:t>
      </w:r>
      <w:r w:rsidRPr="0020655A">
        <w:rPr>
          <w:spacing w:val="3"/>
          <w:sz w:val="28"/>
          <w:szCs w:val="28"/>
        </w:rPr>
        <w:t>i</w:t>
      </w:r>
      <w:r w:rsidRPr="0020655A">
        <w:rPr>
          <w:sz w:val="28"/>
          <w:szCs w:val="28"/>
        </w:rPr>
        <w:t>t</w:t>
      </w:r>
      <w:r w:rsidRPr="0020655A">
        <w:rPr>
          <w:spacing w:val="7"/>
          <w:sz w:val="28"/>
          <w:szCs w:val="28"/>
        </w:rPr>
        <w:t xml:space="preserve"> </w:t>
      </w:r>
      <w:r w:rsidRPr="0020655A">
        <w:rPr>
          <w:sz w:val="28"/>
          <w:szCs w:val="28"/>
        </w:rPr>
        <w:t>r</w:t>
      </w:r>
      <w:r w:rsidRPr="0020655A">
        <w:rPr>
          <w:spacing w:val="-1"/>
          <w:sz w:val="28"/>
          <w:szCs w:val="28"/>
        </w:rPr>
        <w:t>es</w:t>
      </w:r>
      <w:r w:rsidRPr="0020655A">
        <w:rPr>
          <w:spacing w:val="3"/>
          <w:sz w:val="28"/>
          <w:szCs w:val="28"/>
        </w:rPr>
        <w:t>p</w:t>
      </w:r>
      <w:r w:rsidRPr="0020655A">
        <w:rPr>
          <w:spacing w:val="-1"/>
          <w:sz w:val="28"/>
          <w:szCs w:val="28"/>
        </w:rPr>
        <w:t>ec</w:t>
      </w:r>
      <w:r w:rsidRPr="0020655A">
        <w:rPr>
          <w:spacing w:val="1"/>
          <w:sz w:val="28"/>
          <w:szCs w:val="28"/>
        </w:rPr>
        <w:t>ta</w:t>
      </w:r>
      <w:r w:rsidRPr="0020655A">
        <w:rPr>
          <w:spacing w:val="-2"/>
          <w:sz w:val="28"/>
          <w:szCs w:val="28"/>
        </w:rPr>
        <w:t>r</w:t>
      </w:r>
      <w:r w:rsidRPr="0020655A">
        <w:rPr>
          <w:spacing w:val="-1"/>
          <w:sz w:val="28"/>
          <w:szCs w:val="28"/>
        </w:rPr>
        <w:t>e</w:t>
      </w:r>
      <w:r w:rsidRPr="0020655A">
        <w:rPr>
          <w:sz w:val="28"/>
          <w:szCs w:val="28"/>
        </w:rPr>
        <w:t>a</w:t>
      </w:r>
      <w:r w:rsidRPr="0020655A">
        <w:rPr>
          <w:spacing w:val="12"/>
          <w:sz w:val="28"/>
          <w:szCs w:val="28"/>
        </w:rPr>
        <w:t xml:space="preserve"> </w:t>
      </w:r>
      <w:r w:rsidRPr="0020655A">
        <w:rPr>
          <w:spacing w:val="-1"/>
          <w:sz w:val="28"/>
          <w:szCs w:val="28"/>
        </w:rPr>
        <w:t>ş</w:t>
      </w:r>
      <w:r w:rsidRPr="0020655A">
        <w:rPr>
          <w:sz w:val="28"/>
          <w:szCs w:val="28"/>
        </w:rPr>
        <w:t>i</w:t>
      </w:r>
      <w:r w:rsidRPr="0020655A">
        <w:rPr>
          <w:spacing w:val="1"/>
          <w:sz w:val="28"/>
          <w:szCs w:val="28"/>
        </w:rPr>
        <w:t xml:space="preserve"> </w:t>
      </w:r>
      <w:r w:rsidRPr="0020655A">
        <w:rPr>
          <w:spacing w:val="-2"/>
          <w:sz w:val="28"/>
          <w:szCs w:val="28"/>
        </w:rPr>
        <w:t>î</w:t>
      </w:r>
      <w:r w:rsidRPr="0020655A">
        <w:rPr>
          <w:sz w:val="28"/>
          <w:szCs w:val="28"/>
        </w:rPr>
        <w:t>nd</w:t>
      </w:r>
      <w:r w:rsidRPr="0020655A">
        <w:rPr>
          <w:spacing w:val="1"/>
          <w:sz w:val="28"/>
          <w:szCs w:val="28"/>
        </w:rPr>
        <w:t>e</w:t>
      </w:r>
      <w:r w:rsidRPr="0020655A">
        <w:rPr>
          <w:spacing w:val="-2"/>
          <w:sz w:val="28"/>
          <w:szCs w:val="28"/>
        </w:rPr>
        <w:t>pl</w:t>
      </w:r>
      <w:r w:rsidRPr="0020655A">
        <w:rPr>
          <w:spacing w:val="1"/>
          <w:sz w:val="28"/>
          <w:szCs w:val="28"/>
        </w:rPr>
        <w:t>i</w:t>
      </w:r>
      <w:r w:rsidRPr="0020655A">
        <w:rPr>
          <w:sz w:val="28"/>
          <w:szCs w:val="28"/>
        </w:rPr>
        <w:t>n</w:t>
      </w:r>
      <w:r w:rsidRPr="0020655A">
        <w:rPr>
          <w:spacing w:val="1"/>
          <w:sz w:val="28"/>
          <w:szCs w:val="28"/>
        </w:rPr>
        <w:t>i</w:t>
      </w:r>
      <w:r w:rsidRPr="0020655A">
        <w:rPr>
          <w:sz w:val="28"/>
          <w:szCs w:val="28"/>
        </w:rPr>
        <w:t>r</w:t>
      </w:r>
      <w:r w:rsidRPr="0020655A">
        <w:rPr>
          <w:spacing w:val="1"/>
          <w:sz w:val="28"/>
          <w:szCs w:val="28"/>
        </w:rPr>
        <w:t>e</w:t>
      </w:r>
      <w:r w:rsidRPr="0020655A">
        <w:rPr>
          <w:sz w:val="28"/>
          <w:szCs w:val="28"/>
        </w:rPr>
        <w:t>a</w:t>
      </w:r>
      <w:r w:rsidRPr="0020655A">
        <w:rPr>
          <w:spacing w:val="10"/>
          <w:sz w:val="28"/>
          <w:szCs w:val="28"/>
        </w:rPr>
        <w:t xml:space="preserve"> </w:t>
      </w:r>
      <w:r w:rsidRPr="0020655A">
        <w:rPr>
          <w:spacing w:val="-1"/>
          <w:sz w:val="28"/>
          <w:szCs w:val="28"/>
        </w:rPr>
        <w:t>a</w:t>
      </w:r>
      <w:r w:rsidRPr="0020655A">
        <w:rPr>
          <w:spacing w:val="1"/>
          <w:sz w:val="28"/>
          <w:szCs w:val="28"/>
        </w:rPr>
        <w:t>t</w:t>
      </w:r>
      <w:r w:rsidRPr="0020655A">
        <w:rPr>
          <w:spacing w:val="-2"/>
          <w:sz w:val="28"/>
          <w:szCs w:val="28"/>
        </w:rPr>
        <w:t>r</w:t>
      </w:r>
      <w:r w:rsidRPr="0020655A">
        <w:rPr>
          <w:spacing w:val="1"/>
          <w:sz w:val="28"/>
          <w:szCs w:val="28"/>
        </w:rPr>
        <w:t>i</w:t>
      </w:r>
      <w:r w:rsidRPr="0020655A">
        <w:rPr>
          <w:sz w:val="28"/>
          <w:szCs w:val="28"/>
        </w:rPr>
        <w:t>b</w:t>
      </w:r>
      <w:r w:rsidRPr="0020655A">
        <w:rPr>
          <w:spacing w:val="-2"/>
          <w:sz w:val="28"/>
          <w:szCs w:val="28"/>
        </w:rPr>
        <w:t>u</w:t>
      </w:r>
      <w:r w:rsidRPr="0020655A">
        <w:rPr>
          <w:spacing w:val="1"/>
          <w:sz w:val="28"/>
          <w:szCs w:val="28"/>
        </w:rPr>
        <w:t>ţ</w:t>
      </w:r>
      <w:r w:rsidRPr="0020655A">
        <w:rPr>
          <w:spacing w:val="-2"/>
          <w:sz w:val="28"/>
          <w:szCs w:val="28"/>
        </w:rPr>
        <w:t>i</w:t>
      </w:r>
      <w:r w:rsidRPr="0020655A">
        <w:rPr>
          <w:spacing w:val="3"/>
          <w:sz w:val="28"/>
          <w:szCs w:val="28"/>
        </w:rPr>
        <w:t>i</w:t>
      </w:r>
      <w:r w:rsidRPr="0020655A">
        <w:rPr>
          <w:spacing w:val="-2"/>
          <w:sz w:val="28"/>
          <w:szCs w:val="28"/>
        </w:rPr>
        <w:t>l</w:t>
      </w:r>
      <w:r w:rsidRPr="0020655A">
        <w:rPr>
          <w:sz w:val="28"/>
          <w:szCs w:val="28"/>
        </w:rPr>
        <w:t>or</w:t>
      </w:r>
      <w:r w:rsidRPr="0020655A">
        <w:rPr>
          <w:spacing w:val="11"/>
          <w:sz w:val="28"/>
          <w:szCs w:val="28"/>
        </w:rPr>
        <w:t xml:space="preserve"> </w:t>
      </w:r>
      <w:r w:rsidRPr="0020655A">
        <w:rPr>
          <w:spacing w:val="1"/>
          <w:sz w:val="28"/>
          <w:szCs w:val="28"/>
        </w:rPr>
        <w:t>c</w:t>
      </w:r>
      <w:r w:rsidRPr="0020655A">
        <w:rPr>
          <w:spacing w:val="-1"/>
          <w:sz w:val="28"/>
          <w:szCs w:val="28"/>
        </w:rPr>
        <w:t>are</w:t>
      </w:r>
      <w:r w:rsidRPr="0020655A">
        <w:rPr>
          <w:sz w:val="28"/>
          <w:szCs w:val="28"/>
        </w:rPr>
        <w:t>-i</w:t>
      </w:r>
      <w:r w:rsidRPr="0020655A">
        <w:rPr>
          <w:spacing w:val="1"/>
          <w:sz w:val="28"/>
          <w:szCs w:val="28"/>
        </w:rPr>
        <w:t xml:space="preserve"> </w:t>
      </w:r>
      <w:r w:rsidRPr="0020655A">
        <w:rPr>
          <w:sz w:val="28"/>
          <w:szCs w:val="28"/>
        </w:rPr>
        <w:t>r</w:t>
      </w:r>
      <w:r w:rsidRPr="0020655A">
        <w:rPr>
          <w:spacing w:val="-1"/>
          <w:sz w:val="28"/>
          <w:szCs w:val="28"/>
        </w:rPr>
        <w:t>e</w:t>
      </w:r>
      <w:r w:rsidRPr="0020655A">
        <w:rPr>
          <w:spacing w:val="3"/>
          <w:sz w:val="28"/>
          <w:szCs w:val="28"/>
        </w:rPr>
        <w:t>v</w:t>
      </w:r>
      <w:r w:rsidRPr="0020655A">
        <w:rPr>
          <w:spacing w:val="-2"/>
          <w:sz w:val="28"/>
          <w:szCs w:val="28"/>
        </w:rPr>
        <w:t>i</w:t>
      </w:r>
      <w:r w:rsidRPr="0020655A">
        <w:rPr>
          <w:sz w:val="28"/>
          <w:szCs w:val="28"/>
        </w:rPr>
        <w:t>n</w:t>
      </w:r>
      <w:r w:rsidRPr="0020655A">
        <w:rPr>
          <w:spacing w:val="5"/>
          <w:sz w:val="28"/>
          <w:szCs w:val="28"/>
        </w:rPr>
        <w:t xml:space="preserve"> </w:t>
      </w:r>
      <w:r w:rsidRPr="0020655A">
        <w:rPr>
          <w:spacing w:val="1"/>
          <w:sz w:val="28"/>
          <w:szCs w:val="28"/>
        </w:rPr>
        <w:t>î</w:t>
      </w:r>
      <w:r w:rsidRPr="0020655A">
        <w:rPr>
          <w:sz w:val="28"/>
          <w:szCs w:val="28"/>
        </w:rPr>
        <w:t>n</w:t>
      </w:r>
      <w:r w:rsidRPr="0020655A">
        <w:rPr>
          <w:spacing w:val="1"/>
          <w:sz w:val="28"/>
          <w:szCs w:val="28"/>
        </w:rPr>
        <w:t xml:space="preserve"> c</w:t>
      </w:r>
      <w:r w:rsidRPr="0020655A">
        <w:rPr>
          <w:spacing w:val="-1"/>
          <w:sz w:val="28"/>
          <w:szCs w:val="28"/>
        </w:rPr>
        <w:t>a</w:t>
      </w:r>
      <w:r w:rsidRPr="0020655A">
        <w:rPr>
          <w:spacing w:val="-2"/>
          <w:sz w:val="28"/>
          <w:szCs w:val="28"/>
        </w:rPr>
        <w:t>l</w:t>
      </w:r>
      <w:r w:rsidRPr="0020655A">
        <w:rPr>
          <w:spacing w:val="1"/>
          <w:sz w:val="28"/>
          <w:szCs w:val="28"/>
        </w:rPr>
        <w:t>it</w:t>
      </w:r>
      <w:r w:rsidRPr="0020655A">
        <w:rPr>
          <w:spacing w:val="-1"/>
          <w:sz w:val="28"/>
          <w:szCs w:val="28"/>
        </w:rPr>
        <w:t>a</w:t>
      </w:r>
      <w:r w:rsidRPr="0020655A">
        <w:rPr>
          <w:spacing w:val="1"/>
          <w:sz w:val="28"/>
          <w:szCs w:val="28"/>
        </w:rPr>
        <w:t>t</w:t>
      </w:r>
      <w:r w:rsidRPr="0020655A">
        <w:rPr>
          <w:sz w:val="28"/>
          <w:szCs w:val="28"/>
        </w:rPr>
        <w:t>e</w:t>
      </w:r>
      <w:r w:rsidRPr="0020655A">
        <w:rPr>
          <w:spacing w:val="5"/>
          <w:sz w:val="28"/>
          <w:szCs w:val="28"/>
        </w:rPr>
        <w:t xml:space="preserve"> </w:t>
      </w:r>
      <w:r w:rsidRPr="0020655A">
        <w:rPr>
          <w:w w:val="101"/>
          <w:sz w:val="28"/>
          <w:szCs w:val="28"/>
        </w:rPr>
        <w:t xml:space="preserve">de </w:t>
      </w:r>
      <w:r w:rsidRPr="0020655A">
        <w:rPr>
          <w:spacing w:val="1"/>
          <w:sz w:val="28"/>
          <w:szCs w:val="28"/>
        </w:rPr>
        <w:t>c</w:t>
      </w:r>
      <w:r w:rsidRPr="0020655A">
        <w:rPr>
          <w:spacing w:val="-2"/>
          <w:sz w:val="28"/>
          <w:szCs w:val="28"/>
        </w:rPr>
        <w:t>o</w:t>
      </w:r>
      <w:r w:rsidRPr="0020655A">
        <w:rPr>
          <w:spacing w:val="3"/>
          <w:sz w:val="28"/>
          <w:szCs w:val="28"/>
        </w:rPr>
        <w:t>n</w:t>
      </w:r>
      <w:r w:rsidRPr="0020655A">
        <w:rPr>
          <w:spacing w:val="-2"/>
          <w:sz w:val="28"/>
          <w:szCs w:val="28"/>
        </w:rPr>
        <w:t>d</w:t>
      </w:r>
      <w:r w:rsidRPr="0020655A">
        <w:rPr>
          <w:sz w:val="28"/>
          <w:szCs w:val="28"/>
        </w:rPr>
        <w:t>u</w:t>
      </w:r>
      <w:r w:rsidRPr="0020655A">
        <w:rPr>
          <w:spacing w:val="1"/>
          <w:sz w:val="28"/>
          <w:szCs w:val="28"/>
        </w:rPr>
        <w:t>c</w:t>
      </w:r>
      <w:r w:rsidRPr="0020655A">
        <w:rPr>
          <w:spacing w:val="-1"/>
          <w:sz w:val="28"/>
          <w:szCs w:val="28"/>
        </w:rPr>
        <w:t>ă</w:t>
      </w:r>
      <w:r w:rsidRPr="0020655A">
        <w:rPr>
          <w:spacing w:val="-2"/>
          <w:sz w:val="28"/>
          <w:szCs w:val="28"/>
        </w:rPr>
        <w:t>t</w:t>
      </w:r>
      <w:r w:rsidRPr="0020655A">
        <w:rPr>
          <w:sz w:val="28"/>
          <w:szCs w:val="28"/>
        </w:rPr>
        <w:t>or</w:t>
      </w:r>
      <w:r w:rsidRPr="0020655A">
        <w:rPr>
          <w:spacing w:val="12"/>
          <w:sz w:val="28"/>
          <w:szCs w:val="28"/>
        </w:rPr>
        <w:t xml:space="preserve"> </w:t>
      </w:r>
      <w:r w:rsidRPr="0020655A">
        <w:rPr>
          <w:spacing w:val="1"/>
          <w:sz w:val="28"/>
          <w:szCs w:val="28"/>
        </w:rPr>
        <w:t>a</w:t>
      </w:r>
      <w:r w:rsidRPr="0020655A">
        <w:rPr>
          <w:sz w:val="28"/>
          <w:szCs w:val="28"/>
        </w:rPr>
        <w:t xml:space="preserve">l </w:t>
      </w:r>
      <w:r w:rsidRPr="0020655A">
        <w:rPr>
          <w:spacing w:val="3"/>
          <w:sz w:val="28"/>
          <w:szCs w:val="28"/>
        </w:rPr>
        <w:t>u</w:t>
      </w:r>
      <w:r w:rsidRPr="0020655A">
        <w:rPr>
          <w:spacing w:val="-2"/>
          <w:sz w:val="28"/>
          <w:szCs w:val="28"/>
        </w:rPr>
        <w:t>ni</w:t>
      </w:r>
      <w:r w:rsidRPr="0020655A">
        <w:rPr>
          <w:spacing w:val="1"/>
          <w:sz w:val="28"/>
          <w:szCs w:val="28"/>
        </w:rPr>
        <w:t>tă</w:t>
      </w:r>
      <w:r w:rsidRPr="0020655A">
        <w:rPr>
          <w:spacing w:val="-2"/>
          <w:sz w:val="28"/>
          <w:szCs w:val="28"/>
        </w:rPr>
        <w:t>ţ</w:t>
      </w:r>
      <w:r w:rsidRPr="0020655A">
        <w:rPr>
          <w:spacing w:val="1"/>
          <w:sz w:val="28"/>
          <w:szCs w:val="28"/>
        </w:rPr>
        <w:t>i</w:t>
      </w:r>
      <w:r w:rsidRPr="0020655A">
        <w:rPr>
          <w:sz w:val="28"/>
          <w:szCs w:val="28"/>
        </w:rPr>
        <w:t>i</w:t>
      </w:r>
      <w:r w:rsidRPr="0020655A">
        <w:rPr>
          <w:spacing w:val="6"/>
          <w:sz w:val="28"/>
          <w:szCs w:val="28"/>
        </w:rPr>
        <w:t xml:space="preserve"> </w:t>
      </w:r>
      <w:r w:rsidRPr="0020655A">
        <w:rPr>
          <w:spacing w:val="-1"/>
          <w:sz w:val="28"/>
          <w:szCs w:val="28"/>
        </w:rPr>
        <w:t>ş</w:t>
      </w:r>
      <w:r w:rsidRPr="0020655A">
        <w:rPr>
          <w:spacing w:val="1"/>
          <w:sz w:val="28"/>
          <w:szCs w:val="28"/>
        </w:rPr>
        <w:t>c</w:t>
      </w:r>
      <w:r w:rsidRPr="0020655A">
        <w:rPr>
          <w:sz w:val="28"/>
          <w:szCs w:val="28"/>
        </w:rPr>
        <w:t>o</w:t>
      </w:r>
      <w:r w:rsidRPr="0020655A">
        <w:rPr>
          <w:spacing w:val="1"/>
          <w:sz w:val="28"/>
          <w:szCs w:val="28"/>
        </w:rPr>
        <w:t>la</w:t>
      </w:r>
      <w:r w:rsidRPr="0020655A">
        <w:rPr>
          <w:sz w:val="28"/>
          <w:szCs w:val="28"/>
        </w:rPr>
        <w:t>r</w:t>
      </w:r>
      <w:r w:rsidRPr="0020655A">
        <w:rPr>
          <w:spacing w:val="-1"/>
          <w:sz w:val="28"/>
          <w:szCs w:val="28"/>
        </w:rPr>
        <w:t>e</w:t>
      </w:r>
      <w:r w:rsidRPr="0020655A">
        <w:rPr>
          <w:sz w:val="28"/>
          <w:szCs w:val="28"/>
        </w:rPr>
        <w:t>,</w:t>
      </w:r>
      <w:r w:rsidRPr="0020655A">
        <w:rPr>
          <w:spacing w:val="7"/>
          <w:sz w:val="28"/>
          <w:szCs w:val="28"/>
        </w:rPr>
        <w:t xml:space="preserve"> </w:t>
      </w:r>
      <w:r w:rsidRPr="0020655A">
        <w:rPr>
          <w:sz w:val="28"/>
          <w:szCs w:val="28"/>
        </w:rPr>
        <w:t>de</w:t>
      </w:r>
      <w:r w:rsidRPr="0020655A">
        <w:rPr>
          <w:spacing w:val="4"/>
          <w:sz w:val="28"/>
          <w:szCs w:val="28"/>
        </w:rPr>
        <w:t xml:space="preserve"> </w:t>
      </w:r>
      <w:r w:rsidRPr="0020655A">
        <w:rPr>
          <w:spacing w:val="-1"/>
          <w:sz w:val="28"/>
          <w:szCs w:val="28"/>
        </w:rPr>
        <w:t>a</w:t>
      </w:r>
      <w:r w:rsidRPr="0020655A">
        <w:rPr>
          <w:sz w:val="28"/>
          <w:szCs w:val="28"/>
        </w:rPr>
        <w:t>n</w:t>
      </w:r>
      <w:r w:rsidRPr="0020655A">
        <w:rPr>
          <w:spacing w:val="3"/>
          <w:sz w:val="28"/>
          <w:szCs w:val="28"/>
        </w:rPr>
        <w:t>g</w:t>
      </w:r>
      <w:r w:rsidRPr="0020655A">
        <w:rPr>
          <w:spacing w:val="-4"/>
          <w:sz w:val="28"/>
          <w:szCs w:val="28"/>
        </w:rPr>
        <w:t>a</w:t>
      </w:r>
      <w:r w:rsidRPr="0020655A">
        <w:rPr>
          <w:spacing w:val="1"/>
          <w:sz w:val="28"/>
          <w:szCs w:val="28"/>
        </w:rPr>
        <w:t>j</w:t>
      </w:r>
      <w:r w:rsidRPr="0020655A">
        <w:rPr>
          <w:spacing w:val="-1"/>
          <w:sz w:val="28"/>
          <w:szCs w:val="28"/>
        </w:rPr>
        <w:t>a</w:t>
      </w:r>
      <w:r w:rsidRPr="0020655A">
        <w:rPr>
          <w:spacing w:val="1"/>
          <w:sz w:val="28"/>
          <w:szCs w:val="28"/>
        </w:rPr>
        <w:t>t</w:t>
      </w:r>
      <w:r w:rsidRPr="0020655A">
        <w:rPr>
          <w:sz w:val="28"/>
          <w:szCs w:val="28"/>
        </w:rPr>
        <w:t>o</w:t>
      </w:r>
      <w:r w:rsidRPr="0020655A">
        <w:rPr>
          <w:spacing w:val="-2"/>
          <w:sz w:val="28"/>
          <w:szCs w:val="28"/>
        </w:rPr>
        <w:t>r</w:t>
      </w:r>
      <w:r w:rsidRPr="0020655A">
        <w:rPr>
          <w:sz w:val="28"/>
          <w:szCs w:val="28"/>
        </w:rPr>
        <w:t>,</w:t>
      </w:r>
      <w:r w:rsidRPr="0020655A">
        <w:rPr>
          <w:spacing w:val="12"/>
          <w:sz w:val="28"/>
          <w:szCs w:val="28"/>
        </w:rPr>
        <w:t xml:space="preserve"> </w:t>
      </w:r>
      <w:r w:rsidRPr="0020655A">
        <w:rPr>
          <w:sz w:val="28"/>
          <w:szCs w:val="28"/>
        </w:rPr>
        <w:t>de</w:t>
      </w:r>
      <w:r w:rsidRPr="0020655A">
        <w:rPr>
          <w:spacing w:val="4"/>
          <w:sz w:val="28"/>
          <w:szCs w:val="28"/>
        </w:rPr>
        <w:t xml:space="preserve"> </w:t>
      </w:r>
      <w:r w:rsidRPr="0020655A">
        <w:rPr>
          <w:spacing w:val="-1"/>
          <w:sz w:val="28"/>
          <w:szCs w:val="28"/>
        </w:rPr>
        <w:t>e</w:t>
      </w:r>
      <w:r w:rsidRPr="0020655A">
        <w:rPr>
          <w:sz w:val="28"/>
          <w:szCs w:val="28"/>
        </w:rPr>
        <w:t>v</w:t>
      </w:r>
      <w:r w:rsidRPr="0020655A">
        <w:rPr>
          <w:spacing w:val="-1"/>
          <w:sz w:val="28"/>
          <w:szCs w:val="28"/>
        </w:rPr>
        <w:t>a</w:t>
      </w:r>
      <w:r w:rsidRPr="0020655A">
        <w:rPr>
          <w:spacing w:val="-2"/>
          <w:sz w:val="28"/>
          <w:szCs w:val="28"/>
        </w:rPr>
        <w:t>l</w:t>
      </w:r>
      <w:r w:rsidRPr="0020655A">
        <w:rPr>
          <w:sz w:val="28"/>
          <w:szCs w:val="28"/>
        </w:rPr>
        <w:t>u</w:t>
      </w:r>
      <w:r w:rsidRPr="0020655A">
        <w:rPr>
          <w:spacing w:val="1"/>
          <w:sz w:val="28"/>
          <w:szCs w:val="28"/>
        </w:rPr>
        <w:t>a</w:t>
      </w:r>
      <w:r w:rsidRPr="0020655A">
        <w:rPr>
          <w:spacing w:val="-2"/>
          <w:sz w:val="28"/>
          <w:szCs w:val="28"/>
        </w:rPr>
        <w:t>t</w:t>
      </w:r>
      <w:r w:rsidRPr="0020655A">
        <w:rPr>
          <w:sz w:val="28"/>
          <w:szCs w:val="28"/>
        </w:rPr>
        <w:t>or</w:t>
      </w:r>
      <w:r w:rsidRPr="0020655A">
        <w:rPr>
          <w:spacing w:val="10"/>
          <w:sz w:val="28"/>
          <w:szCs w:val="28"/>
        </w:rPr>
        <w:t xml:space="preserve"> </w:t>
      </w:r>
      <w:r w:rsidRPr="0020655A">
        <w:rPr>
          <w:spacing w:val="-1"/>
          <w:sz w:val="28"/>
          <w:szCs w:val="28"/>
        </w:rPr>
        <w:t>ş</w:t>
      </w:r>
      <w:r w:rsidRPr="0020655A">
        <w:rPr>
          <w:sz w:val="28"/>
          <w:szCs w:val="28"/>
        </w:rPr>
        <w:t>i</w:t>
      </w:r>
      <w:r w:rsidRPr="0020655A">
        <w:rPr>
          <w:spacing w:val="3"/>
          <w:sz w:val="28"/>
          <w:szCs w:val="28"/>
        </w:rPr>
        <w:t xml:space="preserve"> </w:t>
      </w:r>
      <w:r w:rsidRPr="0020655A">
        <w:rPr>
          <w:sz w:val="28"/>
          <w:szCs w:val="28"/>
        </w:rPr>
        <w:t>de</w:t>
      </w:r>
      <w:r w:rsidRPr="0020655A">
        <w:rPr>
          <w:spacing w:val="4"/>
          <w:sz w:val="28"/>
          <w:szCs w:val="28"/>
        </w:rPr>
        <w:t xml:space="preserve"> </w:t>
      </w:r>
      <w:r w:rsidRPr="0020655A">
        <w:rPr>
          <w:spacing w:val="-2"/>
          <w:sz w:val="28"/>
          <w:szCs w:val="28"/>
        </w:rPr>
        <w:t>o</w:t>
      </w:r>
      <w:r w:rsidRPr="0020655A">
        <w:rPr>
          <w:sz w:val="28"/>
          <w:szCs w:val="28"/>
        </w:rPr>
        <w:t>r</w:t>
      </w:r>
      <w:r w:rsidRPr="0020655A">
        <w:rPr>
          <w:spacing w:val="3"/>
          <w:sz w:val="28"/>
          <w:szCs w:val="28"/>
        </w:rPr>
        <w:t>d</w:t>
      </w:r>
      <w:r w:rsidRPr="0020655A">
        <w:rPr>
          <w:spacing w:val="-2"/>
          <w:sz w:val="28"/>
          <w:szCs w:val="28"/>
        </w:rPr>
        <w:t>o</w:t>
      </w:r>
      <w:r w:rsidRPr="0020655A">
        <w:rPr>
          <w:sz w:val="28"/>
          <w:szCs w:val="28"/>
        </w:rPr>
        <w:t>n</w:t>
      </w:r>
      <w:r w:rsidRPr="0020655A">
        <w:rPr>
          <w:spacing w:val="-1"/>
          <w:sz w:val="28"/>
          <w:szCs w:val="28"/>
        </w:rPr>
        <w:t>a</w:t>
      </w:r>
      <w:r w:rsidRPr="0020655A">
        <w:rPr>
          <w:spacing w:val="-2"/>
          <w:sz w:val="28"/>
          <w:szCs w:val="28"/>
        </w:rPr>
        <w:t>t</w:t>
      </w:r>
      <w:r w:rsidRPr="0020655A">
        <w:rPr>
          <w:spacing w:val="3"/>
          <w:sz w:val="28"/>
          <w:szCs w:val="28"/>
        </w:rPr>
        <w:t>o</w:t>
      </w:r>
      <w:r w:rsidRPr="0020655A">
        <w:rPr>
          <w:sz w:val="28"/>
          <w:szCs w:val="28"/>
        </w:rPr>
        <w:t>r</w:t>
      </w:r>
      <w:r w:rsidRPr="0020655A">
        <w:rPr>
          <w:spacing w:val="11"/>
          <w:sz w:val="28"/>
          <w:szCs w:val="28"/>
        </w:rPr>
        <w:t xml:space="preserve"> </w:t>
      </w:r>
      <w:r w:rsidRPr="0020655A">
        <w:rPr>
          <w:sz w:val="28"/>
          <w:szCs w:val="28"/>
        </w:rPr>
        <w:t>de</w:t>
      </w:r>
      <w:r w:rsidRPr="0020655A">
        <w:rPr>
          <w:spacing w:val="4"/>
          <w:sz w:val="28"/>
          <w:szCs w:val="28"/>
        </w:rPr>
        <w:t xml:space="preserve"> </w:t>
      </w:r>
      <w:r w:rsidRPr="0020655A">
        <w:rPr>
          <w:spacing w:val="-4"/>
          <w:w w:val="101"/>
          <w:sz w:val="28"/>
          <w:szCs w:val="28"/>
        </w:rPr>
        <w:t>c</w:t>
      </w:r>
      <w:r w:rsidRPr="0020655A">
        <w:rPr>
          <w:w w:val="101"/>
          <w:sz w:val="28"/>
          <w:szCs w:val="28"/>
        </w:rPr>
        <w:t>r</w:t>
      </w:r>
      <w:r w:rsidRPr="0020655A">
        <w:rPr>
          <w:spacing w:val="1"/>
          <w:w w:val="101"/>
          <w:sz w:val="28"/>
          <w:szCs w:val="28"/>
        </w:rPr>
        <w:t>e</w:t>
      </w:r>
      <w:r w:rsidRPr="0020655A">
        <w:rPr>
          <w:spacing w:val="-2"/>
          <w:w w:val="101"/>
          <w:sz w:val="28"/>
          <w:szCs w:val="28"/>
        </w:rPr>
        <w:t>d</w:t>
      </w:r>
      <w:r w:rsidRPr="0020655A">
        <w:rPr>
          <w:spacing w:val="1"/>
          <w:w w:val="101"/>
          <w:sz w:val="28"/>
          <w:szCs w:val="28"/>
        </w:rPr>
        <w:t>it</w:t>
      </w:r>
      <w:r w:rsidRPr="0020655A">
        <w:rPr>
          <w:spacing w:val="-4"/>
          <w:w w:val="101"/>
          <w:sz w:val="28"/>
          <w:szCs w:val="28"/>
        </w:rPr>
        <w:t>e</w:t>
      </w:r>
      <w:r w:rsidRPr="0020655A">
        <w:rPr>
          <w:w w:val="101"/>
          <w:sz w:val="28"/>
          <w:szCs w:val="28"/>
        </w:rPr>
        <w:t xml:space="preserve">. </w:t>
      </w:r>
      <w:r w:rsidRPr="0020655A">
        <w:rPr>
          <w:sz w:val="28"/>
          <w:szCs w:val="28"/>
        </w:rPr>
        <w:t>De</w:t>
      </w:r>
      <w:r w:rsidRPr="0020655A">
        <w:rPr>
          <w:spacing w:val="64"/>
          <w:sz w:val="28"/>
          <w:szCs w:val="28"/>
        </w:rPr>
        <w:t xml:space="preserve"> </w:t>
      </w:r>
      <w:r w:rsidRPr="0020655A">
        <w:rPr>
          <w:spacing w:val="1"/>
          <w:sz w:val="28"/>
          <w:szCs w:val="28"/>
        </w:rPr>
        <w:t>a</w:t>
      </w:r>
      <w:r w:rsidRPr="0020655A">
        <w:rPr>
          <w:spacing w:val="-3"/>
          <w:sz w:val="28"/>
          <w:szCs w:val="28"/>
        </w:rPr>
        <w:t>s</w:t>
      </w:r>
      <w:r w:rsidRPr="0020655A">
        <w:rPr>
          <w:spacing w:val="4"/>
          <w:sz w:val="28"/>
          <w:szCs w:val="28"/>
        </w:rPr>
        <w:t>e</w:t>
      </w:r>
      <w:r w:rsidRPr="0020655A">
        <w:rPr>
          <w:spacing w:val="-4"/>
          <w:sz w:val="28"/>
          <w:szCs w:val="28"/>
        </w:rPr>
        <w:t>m</w:t>
      </w:r>
      <w:r w:rsidRPr="0020655A">
        <w:rPr>
          <w:spacing w:val="-1"/>
          <w:sz w:val="28"/>
          <w:szCs w:val="28"/>
        </w:rPr>
        <w:t>e</w:t>
      </w:r>
      <w:r w:rsidRPr="0020655A">
        <w:rPr>
          <w:spacing w:val="3"/>
          <w:sz w:val="28"/>
          <w:szCs w:val="28"/>
        </w:rPr>
        <w:t>n</w:t>
      </w:r>
      <w:r w:rsidRPr="0020655A">
        <w:rPr>
          <w:spacing w:val="-1"/>
          <w:sz w:val="28"/>
          <w:szCs w:val="28"/>
        </w:rPr>
        <w:t>e</w:t>
      </w:r>
      <w:r w:rsidRPr="0020655A">
        <w:rPr>
          <w:sz w:val="28"/>
          <w:szCs w:val="28"/>
        </w:rPr>
        <w:t xml:space="preserve">a, </w:t>
      </w:r>
      <w:r w:rsidRPr="0020655A">
        <w:rPr>
          <w:spacing w:val="3"/>
          <w:sz w:val="28"/>
          <w:szCs w:val="28"/>
        </w:rPr>
        <w:t xml:space="preserve"> </w:t>
      </w:r>
      <w:r w:rsidRPr="0020655A">
        <w:rPr>
          <w:spacing w:val="1"/>
          <w:sz w:val="28"/>
          <w:szCs w:val="28"/>
        </w:rPr>
        <w:t>ec</w:t>
      </w:r>
      <w:r w:rsidRPr="0020655A">
        <w:rPr>
          <w:sz w:val="28"/>
          <w:szCs w:val="28"/>
        </w:rPr>
        <w:t>h</w:t>
      </w:r>
      <w:r w:rsidRPr="0020655A">
        <w:rPr>
          <w:spacing w:val="-2"/>
          <w:sz w:val="28"/>
          <w:szCs w:val="28"/>
        </w:rPr>
        <w:t>i</w:t>
      </w:r>
      <w:r w:rsidRPr="0020655A">
        <w:rPr>
          <w:spacing w:val="3"/>
          <w:sz w:val="28"/>
          <w:szCs w:val="28"/>
        </w:rPr>
        <w:t>p</w:t>
      </w:r>
      <w:r w:rsidRPr="0020655A">
        <w:rPr>
          <w:sz w:val="28"/>
          <w:szCs w:val="28"/>
        </w:rPr>
        <w:t xml:space="preserve">a  </w:t>
      </w:r>
      <w:r w:rsidRPr="0020655A">
        <w:rPr>
          <w:spacing w:val="-6"/>
          <w:sz w:val="28"/>
          <w:szCs w:val="28"/>
        </w:rPr>
        <w:t>m</w:t>
      </w:r>
      <w:r w:rsidRPr="0020655A">
        <w:rPr>
          <w:spacing w:val="1"/>
          <w:sz w:val="28"/>
          <w:szCs w:val="28"/>
        </w:rPr>
        <w:t>a</w:t>
      </w:r>
      <w:r w:rsidRPr="0020655A">
        <w:rPr>
          <w:sz w:val="28"/>
          <w:szCs w:val="28"/>
        </w:rPr>
        <w:t>n</w:t>
      </w:r>
      <w:r w:rsidRPr="0020655A">
        <w:rPr>
          <w:spacing w:val="1"/>
          <w:sz w:val="28"/>
          <w:szCs w:val="28"/>
        </w:rPr>
        <w:t>a</w:t>
      </w:r>
      <w:r w:rsidRPr="0020655A">
        <w:rPr>
          <w:sz w:val="28"/>
          <w:szCs w:val="28"/>
        </w:rPr>
        <w:t>g</w:t>
      </w:r>
      <w:r w:rsidRPr="0020655A">
        <w:rPr>
          <w:spacing w:val="1"/>
          <w:sz w:val="28"/>
          <w:szCs w:val="28"/>
        </w:rPr>
        <w:t>e</w:t>
      </w:r>
      <w:r w:rsidRPr="0020655A">
        <w:rPr>
          <w:sz w:val="28"/>
          <w:szCs w:val="28"/>
        </w:rPr>
        <w:t>r</w:t>
      </w:r>
      <w:r w:rsidRPr="0020655A">
        <w:rPr>
          <w:spacing w:val="-2"/>
          <w:sz w:val="28"/>
          <w:szCs w:val="28"/>
        </w:rPr>
        <w:t>i</w:t>
      </w:r>
      <w:r w:rsidRPr="0020655A">
        <w:rPr>
          <w:spacing w:val="1"/>
          <w:sz w:val="28"/>
          <w:szCs w:val="28"/>
        </w:rPr>
        <w:t>al</w:t>
      </w:r>
      <w:r w:rsidRPr="0020655A">
        <w:rPr>
          <w:sz w:val="28"/>
          <w:szCs w:val="28"/>
        </w:rPr>
        <w:t>ă</w:t>
      </w:r>
      <w:r w:rsidRPr="0020655A">
        <w:rPr>
          <w:spacing w:val="60"/>
          <w:sz w:val="28"/>
          <w:szCs w:val="28"/>
        </w:rPr>
        <w:t xml:space="preserve"> </w:t>
      </w:r>
      <w:r w:rsidRPr="0020655A">
        <w:rPr>
          <w:spacing w:val="-1"/>
          <w:sz w:val="28"/>
          <w:szCs w:val="28"/>
        </w:rPr>
        <w:t>ş</w:t>
      </w:r>
      <w:r w:rsidRPr="0020655A">
        <w:rPr>
          <w:spacing w:val="1"/>
          <w:sz w:val="28"/>
          <w:szCs w:val="28"/>
        </w:rPr>
        <w:t>i</w:t>
      </w:r>
      <w:r w:rsidRPr="0020655A">
        <w:rPr>
          <w:spacing w:val="-2"/>
          <w:sz w:val="28"/>
          <w:szCs w:val="28"/>
        </w:rPr>
        <w:t>-</w:t>
      </w:r>
      <w:r w:rsidRPr="0020655A">
        <w:rPr>
          <w:sz w:val="28"/>
          <w:szCs w:val="28"/>
        </w:rPr>
        <w:t>a</w:t>
      </w:r>
      <w:r w:rsidRPr="0020655A">
        <w:rPr>
          <w:spacing w:val="64"/>
          <w:sz w:val="28"/>
          <w:szCs w:val="28"/>
        </w:rPr>
        <w:t xml:space="preserve"> </w:t>
      </w:r>
      <w:r w:rsidRPr="0020655A">
        <w:rPr>
          <w:spacing w:val="1"/>
          <w:sz w:val="28"/>
          <w:szCs w:val="28"/>
        </w:rPr>
        <w:t>a</w:t>
      </w:r>
      <w:r w:rsidRPr="0020655A">
        <w:rPr>
          <w:spacing w:val="-1"/>
          <w:sz w:val="28"/>
          <w:szCs w:val="28"/>
        </w:rPr>
        <w:t>s</w:t>
      </w:r>
      <w:r w:rsidRPr="0020655A">
        <w:rPr>
          <w:sz w:val="28"/>
          <w:szCs w:val="28"/>
        </w:rPr>
        <w:t>u</w:t>
      </w:r>
      <w:r w:rsidRPr="0020655A">
        <w:rPr>
          <w:spacing w:val="-4"/>
          <w:sz w:val="28"/>
          <w:szCs w:val="28"/>
        </w:rPr>
        <w:t>m</w:t>
      </w:r>
      <w:r w:rsidRPr="0020655A">
        <w:rPr>
          <w:spacing w:val="-1"/>
          <w:sz w:val="28"/>
          <w:szCs w:val="28"/>
        </w:rPr>
        <w:t>a</w:t>
      </w:r>
      <w:r w:rsidRPr="0020655A">
        <w:rPr>
          <w:sz w:val="28"/>
          <w:szCs w:val="28"/>
        </w:rPr>
        <w:t xml:space="preserve">t </w:t>
      </w:r>
      <w:r w:rsidRPr="0020655A">
        <w:rPr>
          <w:spacing w:val="3"/>
          <w:sz w:val="28"/>
          <w:szCs w:val="28"/>
        </w:rPr>
        <w:t xml:space="preserve"> </w:t>
      </w:r>
      <w:r w:rsidRPr="0020655A">
        <w:rPr>
          <w:sz w:val="28"/>
          <w:szCs w:val="28"/>
        </w:rPr>
        <w:t>r</w:t>
      </w:r>
      <w:r w:rsidRPr="0020655A">
        <w:rPr>
          <w:spacing w:val="-1"/>
          <w:sz w:val="28"/>
          <w:szCs w:val="28"/>
        </w:rPr>
        <w:t>ăs</w:t>
      </w:r>
      <w:r w:rsidRPr="0020655A">
        <w:rPr>
          <w:spacing w:val="3"/>
          <w:sz w:val="28"/>
          <w:szCs w:val="28"/>
        </w:rPr>
        <w:t>p</w:t>
      </w:r>
      <w:r w:rsidRPr="0020655A">
        <w:rPr>
          <w:sz w:val="28"/>
          <w:szCs w:val="28"/>
        </w:rPr>
        <w:t>u</w:t>
      </w:r>
      <w:r w:rsidRPr="0020655A">
        <w:rPr>
          <w:spacing w:val="-2"/>
          <w:sz w:val="28"/>
          <w:szCs w:val="28"/>
        </w:rPr>
        <w:t>n</w:t>
      </w:r>
      <w:r w:rsidRPr="0020655A">
        <w:rPr>
          <w:spacing w:val="3"/>
          <w:sz w:val="28"/>
          <w:szCs w:val="28"/>
        </w:rPr>
        <w:t>d</w:t>
      </w:r>
      <w:r w:rsidRPr="0020655A">
        <w:rPr>
          <w:spacing w:val="1"/>
          <w:sz w:val="28"/>
          <w:szCs w:val="28"/>
        </w:rPr>
        <w:t>e</w:t>
      </w:r>
      <w:r w:rsidRPr="0020655A">
        <w:rPr>
          <w:spacing w:val="-2"/>
          <w:sz w:val="28"/>
          <w:szCs w:val="28"/>
        </w:rPr>
        <w:t>r</w:t>
      </w:r>
      <w:r w:rsidRPr="0020655A">
        <w:rPr>
          <w:spacing w:val="-1"/>
          <w:sz w:val="28"/>
          <w:szCs w:val="28"/>
        </w:rPr>
        <w:t>e</w:t>
      </w:r>
      <w:r w:rsidRPr="0020655A">
        <w:rPr>
          <w:sz w:val="28"/>
          <w:szCs w:val="28"/>
        </w:rPr>
        <w:t xml:space="preserve">a </w:t>
      </w:r>
      <w:r w:rsidRPr="0020655A">
        <w:rPr>
          <w:spacing w:val="6"/>
          <w:sz w:val="28"/>
          <w:szCs w:val="28"/>
        </w:rPr>
        <w:t xml:space="preserve"> </w:t>
      </w:r>
      <w:r w:rsidRPr="0020655A">
        <w:rPr>
          <w:spacing w:val="1"/>
          <w:sz w:val="28"/>
          <w:szCs w:val="28"/>
        </w:rPr>
        <w:t>c</w:t>
      </w:r>
      <w:r w:rsidRPr="0020655A">
        <w:rPr>
          <w:spacing w:val="-2"/>
          <w:sz w:val="28"/>
          <w:szCs w:val="28"/>
        </w:rPr>
        <w:t>r</w:t>
      </w:r>
      <w:r w:rsidRPr="0020655A">
        <w:rPr>
          <w:spacing w:val="-1"/>
          <w:sz w:val="28"/>
          <w:szCs w:val="28"/>
        </w:rPr>
        <w:t>e</w:t>
      </w:r>
      <w:r w:rsidRPr="0020655A">
        <w:rPr>
          <w:spacing w:val="1"/>
          <w:sz w:val="28"/>
          <w:szCs w:val="28"/>
        </w:rPr>
        <w:t>ă</w:t>
      </w:r>
      <w:r w:rsidRPr="0020655A">
        <w:rPr>
          <w:sz w:val="28"/>
          <w:szCs w:val="28"/>
        </w:rPr>
        <w:t>r</w:t>
      </w:r>
      <w:r w:rsidRPr="0020655A">
        <w:rPr>
          <w:spacing w:val="-2"/>
          <w:sz w:val="28"/>
          <w:szCs w:val="28"/>
        </w:rPr>
        <w:t>ii</w:t>
      </w:r>
      <w:r w:rsidRPr="0020655A">
        <w:rPr>
          <w:sz w:val="28"/>
          <w:szCs w:val="28"/>
        </w:rPr>
        <w:t xml:space="preserve">, </w:t>
      </w:r>
      <w:r w:rsidRPr="0020655A">
        <w:rPr>
          <w:spacing w:val="5"/>
          <w:sz w:val="28"/>
          <w:szCs w:val="28"/>
        </w:rPr>
        <w:t xml:space="preserve"> </w:t>
      </w:r>
      <w:r w:rsidRPr="0020655A">
        <w:rPr>
          <w:spacing w:val="-4"/>
          <w:sz w:val="28"/>
          <w:szCs w:val="28"/>
        </w:rPr>
        <w:t>m</w:t>
      </w:r>
      <w:r w:rsidRPr="0020655A">
        <w:rPr>
          <w:spacing w:val="-1"/>
          <w:sz w:val="28"/>
          <w:szCs w:val="28"/>
        </w:rPr>
        <w:t>e</w:t>
      </w:r>
      <w:r w:rsidRPr="0020655A">
        <w:rPr>
          <w:spacing w:val="3"/>
          <w:sz w:val="28"/>
          <w:szCs w:val="28"/>
        </w:rPr>
        <w:t>n</w:t>
      </w:r>
      <w:r w:rsidRPr="0020655A">
        <w:rPr>
          <w:spacing w:val="1"/>
          <w:sz w:val="28"/>
          <w:szCs w:val="28"/>
        </w:rPr>
        <w:t>ţ</w:t>
      </w:r>
      <w:r w:rsidRPr="0020655A">
        <w:rPr>
          <w:spacing w:val="-2"/>
          <w:sz w:val="28"/>
          <w:szCs w:val="28"/>
        </w:rPr>
        <w:t>i</w:t>
      </w:r>
      <w:r w:rsidRPr="0020655A">
        <w:rPr>
          <w:sz w:val="28"/>
          <w:szCs w:val="28"/>
        </w:rPr>
        <w:t>n</w:t>
      </w:r>
      <w:r w:rsidRPr="0020655A">
        <w:rPr>
          <w:spacing w:val="1"/>
          <w:sz w:val="28"/>
          <w:szCs w:val="28"/>
        </w:rPr>
        <w:t>e</w:t>
      </w:r>
      <w:r w:rsidRPr="0020655A">
        <w:rPr>
          <w:spacing w:val="-2"/>
          <w:sz w:val="28"/>
          <w:szCs w:val="28"/>
        </w:rPr>
        <w:t>ri</w:t>
      </w:r>
      <w:r w:rsidRPr="0020655A">
        <w:rPr>
          <w:sz w:val="28"/>
          <w:szCs w:val="28"/>
        </w:rPr>
        <w:t xml:space="preserve">i </w:t>
      </w:r>
      <w:r w:rsidRPr="0020655A">
        <w:rPr>
          <w:spacing w:val="6"/>
          <w:sz w:val="28"/>
          <w:szCs w:val="28"/>
        </w:rPr>
        <w:t xml:space="preserve"> </w:t>
      </w:r>
      <w:r w:rsidRPr="0020655A">
        <w:rPr>
          <w:spacing w:val="-3"/>
          <w:w w:val="101"/>
          <w:sz w:val="28"/>
          <w:szCs w:val="28"/>
        </w:rPr>
        <w:t>ş</w:t>
      </w:r>
      <w:r w:rsidRPr="0020655A">
        <w:rPr>
          <w:w w:val="101"/>
          <w:sz w:val="28"/>
          <w:szCs w:val="28"/>
        </w:rPr>
        <w:t xml:space="preserve">i </w:t>
      </w:r>
      <w:r w:rsidRPr="0020655A">
        <w:rPr>
          <w:spacing w:val="3"/>
          <w:sz w:val="28"/>
          <w:szCs w:val="28"/>
        </w:rPr>
        <w:t>d</w:t>
      </w:r>
      <w:r w:rsidRPr="0020655A">
        <w:rPr>
          <w:spacing w:val="-1"/>
          <w:sz w:val="28"/>
          <w:szCs w:val="28"/>
        </w:rPr>
        <w:t>ez</w:t>
      </w:r>
      <w:r w:rsidRPr="0020655A">
        <w:rPr>
          <w:sz w:val="28"/>
          <w:szCs w:val="28"/>
        </w:rPr>
        <w:t>vo</w:t>
      </w:r>
      <w:r w:rsidRPr="0020655A">
        <w:rPr>
          <w:spacing w:val="-2"/>
          <w:sz w:val="28"/>
          <w:szCs w:val="28"/>
        </w:rPr>
        <w:t>l</w:t>
      </w:r>
      <w:r w:rsidRPr="0020655A">
        <w:rPr>
          <w:spacing w:val="1"/>
          <w:sz w:val="28"/>
          <w:szCs w:val="28"/>
        </w:rPr>
        <w:t>tă</w:t>
      </w:r>
      <w:r w:rsidRPr="0020655A">
        <w:rPr>
          <w:spacing w:val="-2"/>
          <w:sz w:val="28"/>
          <w:szCs w:val="28"/>
        </w:rPr>
        <w:t>r</w:t>
      </w:r>
      <w:r w:rsidRPr="0020655A">
        <w:rPr>
          <w:spacing w:val="1"/>
          <w:sz w:val="28"/>
          <w:szCs w:val="28"/>
        </w:rPr>
        <w:t>i</w:t>
      </w:r>
      <w:r w:rsidRPr="0020655A">
        <w:rPr>
          <w:sz w:val="28"/>
          <w:szCs w:val="28"/>
        </w:rPr>
        <w:t>i</w:t>
      </w:r>
      <w:r w:rsidRPr="0020655A">
        <w:rPr>
          <w:spacing w:val="12"/>
          <w:sz w:val="28"/>
          <w:szCs w:val="28"/>
        </w:rPr>
        <w:t xml:space="preserve"> </w:t>
      </w:r>
      <w:r w:rsidRPr="0020655A">
        <w:rPr>
          <w:spacing w:val="-4"/>
          <w:sz w:val="28"/>
          <w:szCs w:val="28"/>
        </w:rPr>
        <w:t>c</w:t>
      </w:r>
      <w:r w:rsidRPr="0020655A">
        <w:rPr>
          <w:spacing w:val="3"/>
          <w:sz w:val="28"/>
          <w:szCs w:val="28"/>
        </w:rPr>
        <w:t>l</w:t>
      </w:r>
      <w:r w:rsidRPr="0020655A">
        <w:rPr>
          <w:spacing w:val="1"/>
          <w:sz w:val="28"/>
          <w:szCs w:val="28"/>
        </w:rPr>
        <w:t>i</w:t>
      </w:r>
      <w:r w:rsidRPr="0020655A">
        <w:rPr>
          <w:spacing w:val="-6"/>
          <w:sz w:val="28"/>
          <w:szCs w:val="28"/>
        </w:rPr>
        <w:t>m</w:t>
      </w:r>
      <w:r w:rsidRPr="0020655A">
        <w:rPr>
          <w:spacing w:val="1"/>
          <w:sz w:val="28"/>
          <w:szCs w:val="28"/>
        </w:rPr>
        <w:t>at</w:t>
      </w:r>
      <w:r w:rsidRPr="0020655A">
        <w:rPr>
          <w:sz w:val="28"/>
          <w:szCs w:val="28"/>
        </w:rPr>
        <w:t>u</w:t>
      </w:r>
      <w:r w:rsidRPr="0020655A">
        <w:rPr>
          <w:spacing w:val="1"/>
          <w:sz w:val="28"/>
          <w:szCs w:val="28"/>
        </w:rPr>
        <w:t>l</w:t>
      </w:r>
      <w:r w:rsidRPr="0020655A">
        <w:rPr>
          <w:spacing w:val="-2"/>
          <w:sz w:val="28"/>
          <w:szCs w:val="28"/>
        </w:rPr>
        <w:t>u</w:t>
      </w:r>
      <w:r w:rsidRPr="0020655A">
        <w:rPr>
          <w:sz w:val="28"/>
          <w:szCs w:val="28"/>
        </w:rPr>
        <w:t>i</w:t>
      </w:r>
      <w:r w:rsidRPr="0020655A">
        <w:rPr>
          <w:spacing w:val="8"/>
          <w:sz w:val="28"/>
          <w:szCs w:val="28"/>
        </w:rPr>
        <w:t xml:space="preserve"> </w:t>
      </w:r>
      <w:r w:rsidRPr="0020655A">
        <w:rPr>
          <w:spacing w:val="3"/>
          <w:sz w:val="28"/>
          <w:szCs w:val="28"/>
        </w:rPr>
        <w:t>p</w:t>
      </w:r>
      <w:r w:rsidRPr="0020655A">
        <w:rPr>
          <w:sz w:val="28"/>
          <w:szCs w:val="28"/>
        </w:rPr>
        <w:t>o</w:t>
      </w:r>
      <w:r w:rsidRPr="0020655A">
        <w:rPr>
          <w:spacing w:val="-1"/>
          <w:sz w:val="28"/>
          <w:szCs w:val="28"/>
        </w:rPr>
        <w:t>z</w:t>
      </w:r>
      <w:r w:rsidRPr="0020655A">
        <w:rPr>
          <w:spacing w:val="1"/>
          <w:sz w:val="28"/>
          <w:szCs w:val="28"/>
        </w:rPr>
        <w:t>i</w:t>
      </w:r>
      <w:r w:rsidRPr="0020655A">
        <w:rPr>
          <w:spacing w:val="-2"/>
          <w:sz w:val="28"/>
          <w:szCs w:val="28"/>
        </w:rPr>
        <w:t>ti</w:t>
      </w:r>
      <w:r w:rsidRPr="0020655A">
        <w:rPr>
          <w:sz w:val="28"/>
          <w:szCs w:val="28"/>
        </w:rPr>
        <w:t>v,</w:t>
      </w:r>
      <w:r w:rsidRPr="0020655A">
        <w:rPr>
          <w:spacing w:val="8"/>
          <w:sz w:val="28"/>
          <w:szCs w:val="28"/>
        </w:rPr>
        <w:t xml:space="preserve"> </w:t>
      </w:r>
      <w:r w:rsidRPr="0020655A">
        <w:rPr>
          <w:spacing w:val="-2"/>
          <w:sz w:val="28"/>
          <w:szCs w:val="28"/>
        </w:rPr>
        <w:t>f</w:t>
      </w:r>
      <w:r w:rsidRPr="0020655A">
        <w:rPr>
          <w:spacing w:val="1"/>
          <w:sz w:val="28"/>
          <w:szCs w:val="28"/>
        </w:rPr>
        <w:t>a</w:t>
      </w:r>
      <w:r w:rsidRPr="0020655A">
        <w:rPr>
          <w:sz w:val="28"/>
          <w:szCs w:val="28"/>
        </w:rPr>
        <w:t>vor</w:t>
      </w:r>
      <w:r w:rsidRPr="0020655A">
        <w:rPr>
          <w:spacing w:val="-1"/>
          <w:sz w:val="28"/>
          <w:szCs w:val="28"/>
        </w:rPr>
        <w:t>a</w:t>
      </w:r>
      <w:r w:rsidRPr="0020655A">
        <w:rPr>
          <w:sz w:val="28"/>
          <w:szCs w:val="28"/>
        </w:rPr>
        <w:t>b</w:t>
      </w:r>
      <w:r w:rsidRPr="0020655A">
        <w:rPr>
          <w:spacing w:val="1"/>
          <w:sz w:val="28"/>
          <w:szCs w:val="28"/>
        </w:rPr>
        <w:t>i</w:t>
      </w:r>
      <w:r w:rsidRPr="0020655A">
        <w:rPr>
          <w:spacing w:val="-2"/>
          <w:sz w:val="28"/>
          <w:szCs w:val="28"/>
        </w:rPr>
        <w:t>l</w:t>
      </w:r>
      <w:r w:rsidRPr="0020655A">
        <w:rPr>
          <w:sz w:val="28"/>
          <w:szCs w:val="28"/>
        </w:rPr>
        <w:t>,</w:t>
      </w:r>
      <w:r w:rsidRPr="0020655A">
        <w:rPr>
          <w:spacing w:val="10"/>
          <w:sz w:val="28"/>
          <w:szCs w:val="28"/>
        </w:rPr>
        <w:t xml:space="preserve"> </w:t>
      </w:r>
      <w:r w:rsidRPr="0020655A">
        <w:rPr>
          <w:spacing w:val="1"/>
          <w:sz w:val="28"/>
          <w:szCs w:val="28"/>
        </w:rPr>
        <w:t>e</w:t>
      </w:r>
      <w:r w:rsidRPr="0020655A">
        <w:rPr>
          <w:spacing w:val="-2"/>
          <w:sz w:val="28"/>
          <w:szCs w:val="28"/>
        </w:rPr>
        <w:t>f</w:t>
      </w:r>
      <w:r w:rsidRPr="0020655A">
        <w:rPr>
          <w:spacing w:val="1"/>
          <w:sz w:val="28"/>
          <w:szCs w:val="28"/>
        </w:rPr>
        <w:t>i</w:t>
      </w:r>
      <w:r w:rsidRPr="0020655A">
        <w:rPr>
          <w:spacing w:val="-1"/>
          <w:sz w:val="28"/>
          <w:szCs w:val="28"/>
        </w:rPr>
        <w:t>c</w:t>
      </w:r>
      <w:r w:rsidRPr="0020655A">
        <w:rPr>
          <w:spacing w:val="1"/>
          <w:sz w:val="28"/>
          <w:szCs w:val="28"/>
        </w:rPr>
        <w:t>i</w:t>
      </w:r>
      <w:r w:rsidRPr="0020655A">
        <w:rPr>
          <w:spacing w:val="-1"/>
          <w:sz w:val="28"/>
          <w:szCs w:val="28"/>
        </w:rPr>
        <w:t>e</w:t>
      </w:r>
      <w:r w:rsidRPr="0020655A">
        <w:rPr>
          <w:sz w:val="28"/>
          <w:szCs w:val="28"/>
        </w:rPr>
        <w:t>nt</w:t>
      </w:r>
      <w:r w:rsidRPr="0020655A">
        <w:rPr>
          <w:spacing w:val="8"/>
          <w:sz w:val="28"/>
          <w:szCs w:val="28"/>
        </w:rPr>
        <w:t xml:space="preserve"> </w:t>
      </w:r>
      <w:r w:rsidRPr="0020655A">
        <w:rPr>
          <w:spacing w:val="-1"/>
          <w:sz w:val="28"/>
          <w:szCs w:val="28"/>
        </w:rPr>
        <w:t>ş</w:t>
      </w:r>
      <w:r w:rsidRPr="0020655A">
        <w:rPr>
          <w:sz w:val="28"/>
          <w:szCs w:val="28"/>
        </w:rPr>
        <w:t>i</w:t>
      </w:r>
      <w:r w:rsidRPr="0020655A">
        <w:rPr>
          <w:spacing w:val="2"/>
          <w:sz w:val="28"/>
          <w:szCs w:val="28"/>
        </w:rPr>
        <w:t xml:space="preserve"> </w:t>
      </w:r>
      <w:r w:rsidRPr="0020655A">
        <w:rPr>
          <w:spacing w:val="-1"/>
          <w:sz w:val="28"/>
          <w:szCs w:val="28"/>
        </w:rPr>
        <w:t>c</w:t>
      </w:r>
      <w:r w:rsidRPr="0020655A">
        <w:rPr>
          <w:sz w:val="28"/>
          <w:szCs w:val="28"/>
        </w:rPr>
        <w:t>r</w:t>
      </w:r>
      <w:r w:rsidRPr="0020655A">
        <w:rPr>
          <w:spacing w:val="1"/>
          <w:sz w:val="28"/>
          <w:szCs w:val="28"/>
        </w:rPr>
        <w:t>e</w:t>
      </w:r>
      <w:r w:rsidRPr="0020655A">
        <w:rPr>
          <w:spacing w:val="-1"/>
          <w:sz w:val="28"/>
          <w:szCs w:val="28"/>
        </w:rPr>
        <w:t>a</w:t>
      </w:r>
      <w:r w:rsidRPr="0020655A">
        <w:rPr>
          <w:spacing w:val="1"/>
          <w:sz w:val="28"/>
          <w:szCs w:val="28"/>
        </w:rPr>
        <w:t>t</w:t>
      </w:r>
      <w:r w:rsidRPr="0020655A">
        <w:rPr>
          <w:spacing w:val="-2"/>
          <w:sz w:val="28"/>
          <w:szCs w:val="28"/>
        </w:rPr>
        <w:t>i</w:t>
      </w:r>
      <w:r w:rsidRPr="0020655A">
        <w:rPr>
          <w:sz w:val="28"/>
          <w:szCs w:val="28"/>
        </w:rPr>
        <w:t>v</w:t>
      </w:r>
      <w:r w:rsidRPr="0020655A">
        <w:rPr>
          <w:spacing w:val="4"/>
          <w:sz w:val="28"/>
          <w:szCs w:val="28"/>
        </w:rPr>
        <w:t xml:space="preserve"> </w:t>
      </w:r>
      <w:r w:rsidRPr="0020655A">
        <w:rPr>
          <w:spacing w:val="3"/>
          <w:sz w:val="28"/>
          <w:szCs w:val="28"/>
        </w:rPr>
        <w:t>u</w:t>
      </w:r>
      <w:r w:rsidRPr="0020655A">
        <w:rPr>
          <w:sz w:val="28"/>
          <w:szCs w:val="28"/>
        </w:rPr>
        <w:t>r</w:t>
      </w:r>
      <w:r w:rsidRPr="0020655A">
        <w:rPr>
          <w:spacing w:val="-4"/>
          <w:sz w:val="28"/>
          <w:szCs w:val="28"/>
        </w:rPr>
        <w:t>m</w:t>
      </w:r>
      <w:r w:rsidRPr="0020655A">
        <w:rPr>
          <w:spacing w:val="1"/>
          <w:sz w:val="28"/>
          <w:szCs w:val="28"/>
        </w:rPr>
        <w:t>ă</w:t>
      </w:r>
      <w:r w:rsidRPr="0020655A">
        <w:rPr>
          <w:sz w:val="28"/>
          <w:szCs w:val="28"/>
        </w:rPr>
        <w:t>r</w:t>
      </w:r>
      <w:r w:rsidRPr="0020655A">
        <w:rPr>
          <w:spacing w:val="1"/>
          <w:sz w:val="28"/>
          <w:szCs w:val="28"/>
        </w:rPr>
        <w:t>i</w:t>
      </w:r>
      <w:r w:rsidRPr="0020655A">
        <w:rPr>
          <w:sz w:val="28"/>
          <w:szCs w:val="28"/>
        </w:rPr>
        <w:t>nd</w:t>
      </w:r>
      <w:r w:rsidRPr="0020655A">
        <w:rPr>
          <w:spacing w:val="9"/>
          <w:sz w:val="28"/>
          <w:szCs w:val="28"/>
        </w:rPr>
        <w:t xml:space="preserve"> </w:t>
      </w:r>
      <w:r w:rsidRPr="0020655A">
        <w:rPr>
          <w:spacing w:val="-1"/>
          <w:sz w:val="28"/>
          <w:szCs w:val="28"/>
        </w:rPr>
        <w:t>s</w:t>
      </w:r>
      <w:r w:rsidRPr="0020655A">
        <w:rPr>
          <w:sz w:val="28"/>
          <w:szCs w:val="28"/>
        </w:rPr>
        <w:t xml:space="preserve">ă </w:t>
      </w:r>
      <w:r w:rsidRPr="0020655A">
        <w:rPr>
          <w:spacing w:val="-2"/>
          <w:sz w:val="28"/>
          <w:szCs w:val="28"/>
        </w:rPr>
        <w:t>f</w:t>
      </w:r>
      <w:r w:rsidRPr="0020655A">
        <w:rPr>
          <w:sz w:val="28"/>
          <w:szCs w:val="28"/>
        </w:rPr>
        <w:t>or</w:t>
      </w:r>
      <w:r w:rsidRPr="0020655A">
        <w:rPr>
          <w:spacing w:val="-4"/>
          <w:sz w:val="28"/>
          <w:szCs w:val="28"/>
        </w:rPr>
        <w:t>m</w:t>
      </w:r>
      <w:r w:rsidRPr="0020655A">
        <w:rPr>
          <w:spacing w:val="-1"/>
          <w:sz w:val="28"/>
          <w:szCs w:val="28"/>
        </w:rPr>
        <w:t>e</w:t>
      </w:r>
      <w:r w:rsidRPr="0020655A">
        <w:rPr>
          <w:spacing w:val="1"/>
          <w:sz w:val="28"/>
          <w:szCs w:val="28"/>
        </w:rPr>
        <w:t>z</w:t>
      </w:r>
      <w:r w:rsidRPr="0020655A">
        <w:rPr>
          <w:sz w:val="28"/>
          <w:szCs w:val="28"/>
        </w:rPr>
        <w:t>e</w:t>
      </w:r>
      <w:r w:rsidRPr="0020655A">
        <w:rPr>
          <w:spacing w:val="9"/>
          <w:sz w:val="28"/>
          <w:szCs w:val="28"/>
        </w:rPr>
        <w:t xml:space="preserve"> </w:t>
      </w:r>
      <w:r w:rsidRPr="0020655A">
        <w:rPr>
          <w:w w:val="101"/>
          <w:sz w:val="28"/>
          <w:szCs w:val="28"/>
        </w:rPr>
        <w:t>d</w:t>
      </w:r>
      <w:r w:rsidRPr="0020655A">
        <w:rPr>
          <w:spacing w:val="1"/>
          <w:w w:val="101"/>
          <w:sz w:val="28"/>
          <w:szCs w:val="28"/>
        </w:rPr>
        <w:t>i</w:t>
      </w:r>
      <w:r w:rsidRPr="0020655A">
        <w:rPr>
          <w:w w:val="101"/>
          <w:sz w:val="28"/>
          <w:szCs w:val="28"/>
        </w:rPr>
        <w:t xml:space="preserve">n </w:t>
      </w:r>
      <w:r w:rsidRPr="0020655A">
        <w:rPr>
          <w:spacing w:val="-1"/>
          <w:sz w:val="28"/>
          <w:szCs w:val="28"/>
        </w:rPr>
        <w:t>m</w:t>
      </w:r>
      <w:r w:rsidRPr="0020655A">
        <w:rPr>
          <w:spacing w:val="1"/>
          <w:sz w:val="28"/>
          <w:szCs w:val="28"/>
        </w:rPr>
        <w:t>e</w:t>
      </w:r>
      <w:r w:rsidRPr="0020655A">
        <w:rPr>
          <w:spacing w:val="-4"/>
          <w:sz w:val="28"/>
          <w:szCs w:val="28"/>
        </w:rPr>
        <w:t>m</w:t>
      </w:r>
      <w:r w:rsidRPr="0020655A">
        <w:rPr>
          <w:sz w:val="28"/>
          <w:szCs w:val="28"/>
        </w:rPr>
        <w:t>br</w:t>
      </w:r>
      <w:r w:rsidRPr="0020655A">
        <w:rPr>
          <w:spacing w:val="1"/>
          <w:sz w:val="28"/>
          <w:szCs w:val="28"/>
        </w:rPr>
        <w:t>i</w:t>
      </w:r>
      <w:r w:rsidRPr="0020655A">
        <w:rPr>
          <w:sz w:val="28"/>
          <w:szCs w:val="28"/>
        </w:rPr>
        <w:t>i</w:t>
      </w:r>
      <w:r w:rsidRPr="0020655A">
        <w:rPr>
          <w:spacing w:val="12"/>
          <w:sz w:val="28"/>
          <w:szCs w:val="28"/>
        </w:rPr>
        <w:t xml:space="preserve"> </w:t>
      </w:r>
      <w:r w:rsidRPr="0020655A">
        <w:rPr>
          <w:sz w:val="28"/>
          <w:szCs w:val="28"/>
        </w:rPr>
        <w:t>p</w:t>
      </w:r>
      <w:r w:rsidRPr="0020655A">
        <w:rPr>
          <w:spacing w:val="-1"/>
          <w:sz w:val="28"/>
          <w:szCs w:val="28"/>
        </w:rPr>
        <w:t>e</w:t>
      </w:r>
      <w:r w:rsidRPr="0020655A">
        <w:rPr>
          <w:sz w:val="28"/>
          <w:szCs w:val="28"/>
        </w:rPr>
        <w:t>r</w:t>
      </w:r>
      <w:r w:rsidRPr="0020655A">
        <w:rPr>
          <w:spacing w:val="-1"/>
          <w:sz w:val="28"/>
          <w:szCs w:val="28"/>
        </w:rPr>
        <w:t>s</w:t>
      </w:r>
      <w:r w:rsidRPr="0020655A">
        <w:rPr>
          <w:sz w:val="28"/>
          <w:szCs w:val="28"/>
        </w:rPr>
        <w:t>o</w:t>
      </w:r>
      <w:r w:rsidRPr="0020655A">
        <w:rPr>
          <w:spacing w:val="-2"/>
          <w:sz w:val="28"/>
          <w:szCs w:val="28"/>
        </w:rPr>
        <w:t>n</w:t>
      </w:r>
      <w:r w:rsidRPr="0020655A">
        <w:rPr>
          <w:spacing w:val="1"/>
          <w:sz w:val="28"/>
          <w:szCs w:val="28"/>
        </w:rPr>
        <w:t>a</w:t>
      </w:r>
      <w:r w:rsidRPr="0020655A">
        <w:rPr>
          <w:spacing w:val="-2"/>
          <w:sz w:val="28"/>
          <w:szCs w:val="28"/>
        </w:rPr>
        <w:t>l</w:t>
      </w:r>
      <w:r w:rsidRPr="0020655A">
        <w:rPr>
          <w:spacing w:val="3"/>
          <w:sz w:val="28"/>
          <w:szCs w:val="28"/>
        </w:rPr>
        <w:t>u</w:t>
      </w:r>
      <w:r w:rsidRPr="0020655A">
        <w:rPr>
          <w:spacing w:val="-2"/>
          <w:sz w:val="28"/>
          <w:szCs w:val="28"/>
        </w:rPr>
        <w:t>lu</w:t>
      </w:r>
      <w:r w:rsidRPr="0020655A">
        <w:rPr>
          <w:sz w:val="28"/>
          <w:szCs w:val="28"/>
        </w:rPr>
        <w:t>i</w:t>
      </w:r>
      <w:r w:rsidRPr="0020655A">
        <w:rPr>
          <w:spacing w:val="16"/>
          <w:sz w:val="28"/>
          <w:szCs w:val="28"/>
        </w:rPr>
        <w:t xml:space="preserve"> </w:t>
      </w:r>
      <w:r w:rsidRPr="0020655A">
        <w:rPr>
          <w:spacing w:val="-2"/>
          <w:sz w:val="28"/>
          <w:szCs w:val="28"/>
        </w:rPr>
        <w:t>di</w:t>
      </w:r>
      <w:r w:rsidRPr="0020655A">
        <w:rPr>
          <w:spacing w:val="3"/>
          <w:sz w:val="28"/>
          <w:szCs w:val="28"/>
        </w:rPr>
        <w:t>d</w:t>
      </w:r>
      <w:r w:rsidRPr="0020655A">
        <w:rPr>
          <w:spacing w:val="-1"/>
          <w:sz w:val="28"/>
          <w:szCs w:val="28"/>
        </w:rPr>
        <w:t>ac</w:t>
      </w:r>
      <w:r w:rsidRPr="0020655A">
        <w:rPr>
          <w:spacing w:val="1"/>
          <w:sz w:val="28"/>
          <w:szCs w:val="28"/>
        </w:rPr>
        <w:t>t</w:t>
      </w:r>
      <w:r w:rsidRPr="0020655A">
        <w:rPr>
          <w:spacing w:val="-2"/>
          <w:sz w:val="28"/>
          <w:szCs w:val="28"/>
        </w:rPr>
        <w:t>i</w:t>
      </w:r>
      <w:r w:rsidRPr="0020655A">
        <w:rPr>
          <w:sz w:val="28"/>
          <w:szCs w:val="28"/>
        </w:rPr>
        <w:t>c</w:t>
      </w:r>
      <w:r w:rsidRPr="0020655A">
        <w:rPr>
          <w:spacing w:val="10"/>
          <w:sz w:val="28"/>
          <w:szCs w:val="28"/>
        </w:rPr>
        <w:t xml:space="preserve"> </w:t>
      </w:r>
      <w:r w:rsidRPr="0020655A">
        <w:rPr>
          <w:sz w:val="28"/>
          <w:szCs w:val="28"/>
        </w:rPr>
        <w:t>o</w:t>
      </w:r>
      <w:r w:rsidRPr="0020655A">
        <w:rPr>
          <w:spacing w:val="3"/>
          <w:sz w:val="28"/>
          <w:szCs w:val="28"/>
        </w:rPr>
        <w:t xml:space="preserve"> </w:t>
      </w:r>
      <w:r w:rsidRPr="0020655A">
        <w:rPr>
          <w:spacing w:val="-4"/>
          <w:sz w:val="28"/>
          <w:szCs w:val="28"/>
        </w:rPr>
        <w:t>a</w:t>
      </w:r>
      <w:r w:rsidRPr="0020655A">
        <w:rPr>
          <w:spacing w:val="3"/>
          <w:sz w:val="28"/>
          <w:szCs w:val="28"/>
        </w:rPr>
        <w:t>d</w:t>
      </w:r>
      <w:r w:rsidRPr="0020655A">
        <w:rPr>
          <w:spacing w:val="-4"/>
          <w:sz w:val="28"/>
          <w:szCs w:val="28"/>
        </w:rPr>
        <w:t>e</w:t>
      </w:r>
      <w:r w:rsidRPr="0020655A">
        <w:rPr>
          <w:spacing w:val="3"/>
          <w:sz w:val="28"/>
          <w:szCs w:val="28"/>
        </w:rPr>
        <w:t>v</w:t>
      </w:r>
      <w:r w:rsidRPr="0020655A">
        <w:rPr>
          <w:spacing w:val="-1"/>
          <w:sz w:val="28"/>
          <w:szCs w:val="28"/>
        </w:rPr>
        <w:t>ă</w:t>
      </w:r>
      <w:r w:rsidRPr="0020655A">
        <w:rPr>
          <w:sz w:val="28"/>
          <w:szCs w:val="28"/>
        </w:rPr>
        <w:t>r</w:t>
      </w:r>
      <w:r w:rsidRPr="0020655A">
        <w:rPr>
          <w:spacing w:val="-1"/>
          <w:sz w:val="28"/>
          <w:szCs w:val="28"/>
        </w:rPr>
        <w:t>a</w:t>
      </w:r>
      <w:r w:rsidRPr="0020655A">
        <w:rPr>
          <w:spacing w:val="1"/>
          <w:sz w:val="28"/>
          <w:szCs w:val="28"/>
        </w:rPr>
        <w:t>t</w:t>
      </w:r>
      <w:r w:rsidRPr="0020655A">
        <w:rPr>
          <w:sz w:val="28"/>
          <w:szCs w:val="28"/>
        </w:rPr>
        <w:t>ă</w:t>
      </w:r>
      <w:r w:rsidRPr="0020655A">
        <w:rPr>
          <w:spacing w:val="8"/>
          <w:sz w:val="28"/>
          <w:szCs w:val="28"/>
        </w:rPr>
        <w:t xml:space="preserve"> </w:t>
      </w:r>
      <w:r w:rsidRPr="0020655A">
        <w:rPr>
          <w:spacing w:val="1"/>
          <w:w w:val="101"/>
          <w:sz w:val="28"/>
          <w:szCs w:val="28"/>
        </w:rPr>
        <w:t>e</w:t>
      </w:r>
      <w:r w:rsidRPr="0020655A">
        <w:rPr>
          <w:spacing w:val="-1"/>
          <w:w w:val="101"/>
          <w:sz w:val="28"/>
          <w:szCs w:val="28"/>
        </w:rPr>
        <w:t>c</w:t>
      </w:r>
      <w:r w:rsidRPr="0020655A">
        <w:rPr>
          <w:w w:val="101"/>
          <w:sz w:val="28"/>
          <w:szCs w:val="28"/>
        </w:rPr>
        <w:t>h</w:t>
      </w:r>
      <w:r w:rsidRPr="0020655A">
        <w:rPr>
          <w:spacing w:val="1"/>
          <w:w w:val="101"/>
          <w:sz w:val="28"/>
          <w:szCs w:val="28"/>
        </w:rPr>
        <w:t>i</w:t>
      </w:r>
      <w:r w:rsidRPr="0020655A">
        <w:rPr>
          <w:spacing w:val="-2"/>
          <w:w w:val="101"/>
          <w:sz w:val="28"/>
          <w:szCs w:val="28"/>
        </w:rPr>
        <w:t>p</w:t>
      </w:r>
      <w:r w:rsidRPr="0020655A">
        <w:rPr>
          <w:spacing w:val="1"/>
          <w:w w:val="101"/>
          <w:sz w:val="28"/>
          <w:szCs w:val="28"/>
        </w:rPr>
        <w:t>ă</w:t>
      </w:r>
      <w:r w:rsidRPr="0020655A">
        <w:rPr>
          <w:w w:val="101"/>
          <w:sz w:val="28"/>
          <w:szCs w:val="28"/>
        </w:rPr>
        <w:t>.</w:t>
      </w:r>
    </w:p>
    <w:p w:rsidR="002C1283" w:rsidRPr="0020655A" w:rsidRDefault="002C1283" w:rsidP="002C1283">
      <w:pPr>
        <w:ind w:right="59" w:firstLine="709"/>
        <w:jc w:val="both"/>
        <w:rPr>
          <w:sz w:val="28"/>
          <w:szCs w:val="28"/>
        </w:rPr>
      </w:pPr>
      <w:r w:rsidRPr="0020655A">
        <w:rPr>
          <w:sz w:val="28"/>
          <w:szCs w:val="28"/>
        </w:rPr>
        <w:t>C</w:t>
      </w:r>
      <w:r w:rsidRPr="0020655A">
        <w:rPr>
          <w:spacing w:val="-2"/>
          <w:sz w:val="28"/>
          <w:szCs w:val="28"/>
        </w:rPr>
        <w:t>o</w:t>
      </w:r>
      <w:r w:rsidRPr="0020655A">
        <w:rPr>
          <w:spacing w:val="3"/>
          <w:sz w:val="28"/>
          <w:szCs w:val="28"/>
        </w:rPr>
        <w:t>n</w:t>
      </w:r>
      <w:r w:rsidRPr="0020655A">
        <w:rPr>
          <w:spacing w:val="-2"/>
          <w:sz w:val="28"/>
          <w:szCs w:val="28"/>
        </w:rPr>
        <w:t>d</w:t>
      </w:r>
      <w:r w:rsidRPr="0020655A">
        <w:rPr>
          <w:spacing w:val="3"/>
          <w:sz w:val="28"/>
          <w:szCs w:val="28"/>
        </w:rPr>
        <w:t>u</w:t>
      </w:r>
      <w:r w:rsidRPr="0020655A">
        <w:rPr>
          <w:spacing w:val="-1"/>
          <w:sz w:val="28"/>
          <w:szCs w:val="28"/>
        </w:rPr>
        <w:t>c</w:t>
      </w:r>
      <w:r w:rsidRPr="0020655A">
        <w:rPr>
          <w:spacing w:val="1"/>
          <w:sz w:val="28"/>
          <w:szCs w:val="28"/>
        </w:rPr>
        <w:t>e</w:t>
      </w:r>
      <w:r w:rsidRPr="0020655A">
        <w:rPr>
          <w:spacing w:val="-2"/>
          <w:sz w:val="28"/>
          <w:szCs w:val="28"/>
        </w:rPr>
        <w:t>r</w:t>
      </w:r>
      <w:r w:rsidRPr="0020655A">
        <w:rPr>
          <w:spacing w:val="1"/>
          <w:sz w:val="28"/>
          <w:szCs w:val="28"/>
        </w:rPr>
        <w:t>e</w:t>
      </w:r>
      <w:r w:rsidRPr="0020655A">
        <w:rPr>
          <w:sz w:val="28"/>
          <w:szCs w:val="28"/>
        </w:rPr>
        <w:t>a</w:t>
      </w:r>
      <w:r w:rsidRPr="0020655A">
        <w:rPr>
          <w:spacing w:val="15"/>
          <w:sz w:val="28"/>
          <w:szCs w:val="28"/>
        </w:rPr>
        <w:t xml:space="preserve"> </w:t>
      </w:r>
      <w:r w:rsidRPr="0020655A">
        <w:rPr>
          <w:spacing w:val="-3"/>
          <w:sz w:val="28"/>
          <w:szCs w:val="28"/>
        </w:rPr>
        <w:t>ş</w:t>
      </w:r>
      <w:r w:rsidRPr="0020655A">
        <w:rPr>
          <w:spacing w:val="1"/>
          <w:sz w:val="28"/>
          <w:szCs w:val="28"/>
        </w:rPr>
        <w:t>c</w:t>
      </w:r>
      <w:r w:rsidRPr="0020655A">
        <w:rPr>
          <w:spacing w:val="-2"/>
          <w:sz w:val="28"/>
          <w:szCs w:val="28"/>
        </w:rPr>
        <w:t>o</w:t>
      </w:r>
      <w:r w:rsidRPr="0020655A">
        <w:rPr>
          <w:spacing w:val="3"/>
          <w:sz w:val="28"/>
          <w:szCs w:val="28"/>
        </w:rPr>
        <w:t>l</w:t>
      </w:r>
      <w:r w:rsidRPr="0020655A">
        <w:rPr>
          <w:spacing w:val="-2"/>
          <w:sz w:val="28"/>
          <w:szCs w:val="28"/>
        </w:rPr>
        <w:t>i</w:t>
      </w:r>
      <w:r w:rsidRPr="0020655A">
        <w:rPr>
          <w:sz w:val="28"/>
          <w:szCs w:val="28"/>
        </w:rPr>
        <w:t>i</w:t>
      </w:r>
      <w:r w:rsidRPr="0020655A">
        <w:rPr>
          <w:spacing w:val="8"/>
          <w:sz w:val="28"/>
          <w:szCs w:val="28"/>
        </w:rPr>
        <w:t xml:space="preserve"> </w:t>
      </w:r>
      <w:r w:rsidRPr="0020655A">
        <w:rPr>
          <w:sz w:val="28"/>
          <w:szCs w:val="28"/>
        </w:rPr>
        <w:t>a</w:t>
      </w:r>
      <w:r w:rsidRPr="0020655A">
        <w:rPr>
          <w:spacing w:val="1"/>
          <w:sz w:val="28"/>
          <w:szCs w:val="28"/>
        </w:rPr>
        <w:t xml:space="preserve"> </w:t>
      </w:r>
      <w:r w:rsidRPr="0020655A">
        <w:rPr>
          <w:spacing w:val="3"/>
          <w:sz w:val="28"/>
          <w:szCs w:val="28"/>
        </w:rPr>
        <w:t>d</w:t>
      </w:r>
      <w:r w:rsidRPr="0020655A">
        <w:rPr>
          <w:spacing w:val="-1"/>
          <w:sz w:val="28"/>
          <w:szCs w:val="28"/>
        </w:rPr>
        <w:t>es</w:t>
      </w:r>
      <w:r w:rsidRPr="0020655A">
        <w:rPr>
          <w:spacing w:val="-2"/>
          <w:sz w:val="28"/>
          <w:szCs w:val="28"/>
        </w:rPr>
        <w:t>f</w:t>
      </w:r>
      <w:r w:rsidRPr="0020655A">
        <w:rPr>
          <w:spacing w:val="1"/>
          <w:sz w:val="28"/>
          <w:szCs w:val="28"/>
        </w:rPr>
        <w:t>ă</w:t>
      </w:r>
      <w:r w:rsidRPr="0020655A">
        <w:rPr>
          <w:spacing w:val="-3"/>
          <w:sz w:val="28"/>
          <w:szCs w:val="28"/>
        </w:rPr>
        <w:t>ş</w:t>
      </w:r>
      <w:r w:rsidRPr="0020655A">
        <w:rPr>
          <w:spacing w:val="3"/>
          <w:sz w:val="28"/>
          <w:szCs w:val="28"/>
        </w:rPr>
        <w:t>u</w:t>
      </w:r>
      <w:r w:rsidRPr="0020655A">
        <w:rPr>
          <w:sz w:val="28"/>
          <w:szCs w:val="28"/>
        </w:rPr>
        <w:t>r</w:t>
      </w:r>
      <w:r w:rsidRPr="0020655A">
        <w:rPr>
          <w:spacing w:val="-1"/>
          <w:sz w:val="28"/>
          <w:szCs w:val="28"/>
        </w:rPr>
        <w:t>a</w:t>
      </w:r>
      <w:r w:rsidRPr="0020655A">
        <w:rPr>
          <w:sz w:val="28"/>
          <w:szCs w:val="28"/>
        </w:rPr>
        <w:t>t</w:t>
      </w:r>
      <w:r w:rsidRPr="0020655A">
        <w:rPr>
          <w:spacing w:val="13"/>
          <w:sz w:val="28"/>
          <w:szCs w:val="28"/>
        </w:rPr>
        <w:t xml:space="preserve"> </w:t>
      </w:r>
      <w:r w:rsidRPr="0020655A">
        <w:rPr>
          <w:sz w:val="28"/>
          <w:szCs w:val="28"/>
        </w:rPr>
        <w:t>o</w:t>
      </w:r>
      <w:r w:rsidRPr="0020655A">
        <w:rPr>
          <w:spacing w:val="5"/>
          <w:sz w:val="28"/>
          <w:szCs w:val="28"/>
        </w:rPr>
        <w:t xml:space="preserve"> </w:t>
      </w:r>
      <w:r w:rsidRPr="0020655A">
        <w:rPr>
          <w:spacing w:val="-1"/>
          <w:sz w:val="28"/>
          <w:szCs w:val="28"/>
        </w:rPr>
        <w:t>ac</w:t>
      </w:r>
      <w:r w:rsidRPr="0020655A">
        <w:rPr>
          <w:spacing w:val="1"/>
          <w:sz w:val="28"/>
          <w:szCs w:val="28"/>
        </w:rPr>
        <w:t>t</w:t>
      </w:r>
      <w:r w:rsidRPr="0020655A">
        <w:rPr>
          <w:spacing w:val="-2"/>
          <w:sz w:val="28"/>
          <w:szCs w:val="28"/>
        </w:rPr>
        <w:t>i</w:t>
      </w:r>
      <w:r w:rsidRPr="0020655A">
        <w:rPr>
          <w:spacing w:val="3"/>
          <w:sz w:val="28"/>
          <w:szCs w:val="28"/>
        </w:rPr>
        <w:t>v</w:t>
      </w:r>
      <w:r w:rsidRPr="0020655A">
        <w:rPr>
          <w:spacing w:val="-2"/>
          <w:sz w:val="28"/>
          <w:szCs w:val="28"/>
        </w:rPr>
        <w:t>it</w:t>
      </w:r>
      <w:r w:rsidRPr="0020655A">
        <w:rPr>
          <w:spacing w:val="1"/>
          <w:sz w:val="28"/>
          <w:szCs w:val="28"/>
        </w:rPr>
        <w:t>at</w:t>
      </w:r>
      <w:r w:rsidRPr="0020655A">
        <w:rPr>
          <w:sz w:val="28"/>
          <w:szCs w:val="28"/>
        </w:rPr>
        <w:t>e</w:t>
      </w:r>
      <w:r w:rsidRPr="0020655A">
        <w:rPr>
          <w:spacing w:val="10"/>
          <w:sz w:val="28"/>
          <w:szCs w:val="28"/>
        </w:rPr>
        <w:t xml:space="preserve"> </w:t>
      </w:r>
      <w:r w:rsidRPr="0020655A">
        <w:rPr>
          <w:spacing w:val="1"/>
          <w:sz w:val="28"/>
          <w:szCs w:val="28"/>
        </w:rPr>
        <w:t>t</w:t>
      </w:r>
      <w:r w:rsidRPr="0020655A">
        <w:rPr>
          <w:sz w:val="28"/>
          <w:szCs w:val="28"/>
        </w:rPr>
        <w:t>r</w:t>
      </w:r>
      <w:r w:rsidRPr="0020655A">
        <w:rPr>
          <w:spacing w:val="-4"/>
          <w:sz w:val="28"/>
          <w:szCs w:val="28"/>
        </w:rPr>
        <w:t>a</w:t>
      </w:r>
      <w:r w:rsidRPr="0020655A">
        <w:rPr>
          <w:spacing w:val="3"/>
          <w:sz w:val="28"/>
          <w:szCs w:val="28"/>
        </w:rPr>
        <w:t>n</w:t>
      </w:r>
      <w:r w:rsidRPr="0020655A">
        <w:rPr>
          <w:spacing w:val="-1"/>
          <w:sz w:val="28"/>
          <w:szCs w:val="28"/>
        </w:rPr>
        <w:t>s</w:t>
      </w:r>
      <w:r w:rsidRPr="0020655A">
        <w:rPr>
          <w:sz w:val="28"/>
          <w:szCs w:val="28"/>
        </w:rPr>
        <w:t>p</w:t>
      </w:r>
      <w:r w:rsidRPr="0020655A">
        <w:rPr>
          <w:spacing w:val="1"/>
          <w:sz w:val="28"/>
          <w:szCs w:val="28"/>
        </w:rPr>
        <w:t>a</w:t>
      </w:r>
      <w:r w:rsidRPr="0020655A">
        <w:rPr>
          <w:sz w:val="28"/>
          <w:szCs w:val="28"/>
        </w:rPr>
        <w:t>r</w:t>
      </w:r>
      <w:r w:rsidRPr="0020655A">
        <w:rPr>
          <w:spacing w:val="-4"/>
          <w:sz w:val="28"/>
          <w:szCs w:val="28"/>
        </w:rPr>
        <w:t>e</w:t>
      </w:r>
      <w:r w:rsidRPr="0020655A">
        <w:rPr>
          <w:sz w:val="28"/>
          <w:szCs w:val="28"/>
        </w:rPr>
        <w:t>n</w:t>
      </w:r>
      <w:r w:rsidRPr="0020655A">
        <w:rPr>
          <w:spacing w:val="1"/>
          <w:sz w:val="28"/>
          <w:szCs w:val="28"/>
        </w:rPr>
        <w:t>t</w:t>
      </w:r>
      <w:r w:rsidRPr="0020655A">
        <w:rPr>
          <w:sz w:val="28"/>
          <w:szCs w:val="28"/>
        </w:rPr>
        <w:t>ă pr</w:t>
      </w:r>
      <w:r w:rsidRPr="0020655A">
        <w:rPr>
          <w:spacing w:val="-2"/>
          <w:sz w:val="28"/>
          <w:szCs w:val="28"/>
        </w:rPr>
        <w:t>i</w:t>
      </w:r>
      <w:r w:rsidRPr="0020655A">
        <w:rPr>
          <w:sz w:val="28"/>
          <w:szCs w:val="28"/>
        </w:rPr>
        <w:t>n</w:t>
      </w:r>
      <w:r w:rsidRPr="0020655A">
        <w:rPr>
          <w:spacing w:val="5"/>
          <w:sz w:val="28"/>
          <w:szCs w:val="28"/>
        </w:rPr>
        <w:t xml:space="preserve"> </w:t>
      </w:r>
      <w:r w:rsidRPr="0020655A">
        <w:rPr>
          <w:spacing w:val="1"/>
          <w:w w:val="101"/>
          <w:sz w:val="28"/>
          <w:szCs w:val="28"/>
        </w:rPr>
        <w:t>c</w:t>
      </w:r>
      <w:r w:rsidRPr="0020655A">
        <w:rPr>
          <w:w w:val="101"/>
          <w:sz w:val="28"/>
          <w:szCs w:val="28"/>
        </w:rPr>
        <w:t>o</w:t>
      </w:r>
      <w:r w:rsidRPr="0020655A">
        <w:rPr>
          <w:spacing w:val="-4"/>
          <w:w w:val="101"/>
          <w:sz w:val="28"/>
          <w:szCs w:val="28"/>
        </w:rPr>
        <w:t>m</w:t>
      </w:r>
      <w:r w:rsidRPr="0020655A">
        <w:rPr>
          <w:w w:val="101"/>
          <w:sz w:val="28"/>
          <w:szCs w:val="28"/>
        </w:rPr>
        <w:t>u</w:t>
      </w:r>
      <w:r w:rsidRPr="0020655A">
        <w:rPr>
          <w:spacing w:val="3"/>
          <w:w w:val="101"/>
          <w:sz w:val="28"/>
          <w:szCs w:val="28"/>
        </w:rPr>
        <w:t>n</w:t>
      </w:r>
      <w:r w:rsidRPr="0020655A">
        <w:rPr>
          <w:spacing w:val="1"/>
          <w:w w:val="101"/>
          <w:sz w:val="28"/>
          <w:szCs w:val="28"/>
        </w:rPr>
        <w:t>i</w:t>
      </w:r>
      <w:r w:rsidRPr="0020655A">
        <w:rPr>
          <w:spacing w:val="-1"/>
          <w:w w:val="101"/>
          <w:sz w:val="28"/>
          <w:szCs w:val="28"/>
        </w:rPr>
        <w:t>ca</w:t>
      </w:r>
      <w:r w:rsidRPr="0020655A">
        <w:rPr>
          <w:w w:val="101"/>
          <w:sz w:val="28"/>
          <w:szCs w:val="28"/>
        </w:rPr>
        <w:t xml:space="preserve">re </w:t>
      </w:r>
      <w:r w:rsidRPr="0020655A">
        <w:rPr>
          <w:spacing w:val="3"/>
          <w:sz w:val="28"/>
          <w:szCs w:val="28"/>
        </w:rPr>
        <w:t>p</w:t>
      </w:r>
      <w:r w:rsidRPr="0020655A">
        <w:rPr>
          <w:spacing w:val="-1"/>
          <w:sz w:val="28"/>
          <w:szCs w:val="28"/>
        </w:rPr>
        <w:t>e</w:t>
      </w:r>
      <w:r w:rsidRPr="0020655A">
        <w:rPr>
          <w:sz w:val="28"/>
          <w:szCs w:val="28"/>
        </w:rPr>
        <w:t>r</w:t>
      </w:r>
      <w:r w:rsidRPr="0020655A">
        <w:rPr>
          <w:spacing w:val="-4"/>
          <w:sz w:val="28"/>
          <w:szCs w:val="28"/>
        </w:rPr>
        <w:t>m</w:t>
      </w:r>
      <w:r w:rsidRPr="0020655A">
        <w:rPr>
          <w:spacing w:val="-1"/>
          <w:sz w:val="28"/>
          <w:szCs w:val="28"/>
        </w:rPr>
        <w:t>a</w:t>
      </w:r>
      <w:r w:rsidRPr="0020655A">
        <w:rPr>
          <w:spacing w:val="3"/>
          <w:sz w:val="28"/>
          <w:szCs w:val="28"/>
        </w:rPr>
        <w:t>n</w:t>
      </w:r>
      <w:r w:rsidRPr="0020655A">
        <w:rPr>
          <w:spacing w:val="-1"/>
          <w:sz w:val="28"/>
          <w:szCs w:val="28"/>
        </w:rPr>
        <w:t>e</w:t>
      </w:r>
      <w:r w:rsidRPr="0020655A">
        <w:rPr>
          <w:sz w:val="28"/>
          <w:szCs w:val="28"/>
        </w:rPr>
        <w:t>n</w:t>
      </w:r>
      <w:r w:rsidRPr="0020655A">
        <w:rPr>
          <w:spacing w:val="1"/>
          <w:sz w:val="28"/>
          <w:szCs w:val="28"/>
        </w:rPr>
        <w:t>t</w:t>
      </w:r>
      <w:r w:rsidRPr="0020655A">
        <w:rPr>
          <w:sz w:val="28"/>
          <w:szCs w:val="28"/>
        </w:rPr>
        <w:t>ă</w:t>
      </w:r>
      <w:r w:rsidRPr="0020655A">
        <w:rPr>
          <w:spacing w:val="19"/>
          <w:sz w:val="28"/>
          <w:szCs w:val="28"/>
        </w:rPr>
        <w:t xml:space="preserve"> </w:t>
      </w:r>
      <w:r w:rsidRPr="0020655A">
        <w:rPr>
          <w:spacing w:val="-4"/>
          <w:sz w:val="28"/>
          <w:szCs w:val="28"/>
        </w:rPr>
        <w:t>c</w:t>
      </w:r>
      <w:r w:rsidRPr="0020655A">
        <w:rPr>
          <w:sz w:val="28"/>
          <w:szCs w:val="28"/>
        </w:rPr>
        <w:t>u</w:t>
      </w:r>
      <w:r w:rsidRPr="0020655A">
        <w:rPr>
          <w:spacing w:val="8"/>
          <w:sz w:val="28"/>
          <w:szCs w:val="28"/>
        </w:rPr>
        <w:t xml:space="preserve"> </w:t>
      </w:r>
      <w:r w:rsidRPr="0020655A">
        <w:rPr>
          <w:spacing w:val="1"/>
          <w:sz w:val="28"/>
          <w:szCs w:val="28"/>
        </w:rPr>
        <w:t>t</w:t>
      </w:r>
      <w:r w:rsidRPr="0020655A">
        <w:rPr>
          <w:sz w:val="28"/>
          <w:szCs w:val="28"/>
        </w:rPr>
        <w:t>o</w:t>
      </w:r>
      <w:r w:rsidRPr="0020655A">
        <w:rPr>
          <w:spacing w:val="-1"/>
          <w:sz w:val="28"/>
          <w:szCs w:val="28"/>
        </w:rPr>
        <w:t>a</w:t>
      </w:r>
      <w:r w:rsidRPr="0020655A">
        <w:rPr>
          <w:spacing w:val="1"/>
          <w:sz w:val="28"/>
          <w:szCs w:val="28"/>
        </w:rPr>
        <w:t>t</w:t>
      </w:r>
      <w:r w:rsidRPr="0020655A">
        <w:rPr>
          <w:sz w:val="28"/>
          <w:szCs w:val="28"/>
        </w:rPr>
        <w:t>e</w:t>
      </w:r>
      <w:r w:rsidRPr="0020655A">
        <w:rPr>
          <w:spacing w:val="6"/>
          <w:sz w:val="28"/>
          <w:szCs w:val="28"/>
        </w:rPr>
        <w:t xml:space="preserve"> </w:t>
      </w:r>
      <w:r w:rsidRPr="0020655A">
        <w:rPr>
          <w:spacing w:val="1"/>
          <w:sz w:val="28"/>
          <w:szCs w:val="28"/>
        </w:rPr>
        <w:t>c</w:t>
      </w:r>
      <w:r w:rsidRPr="0020655A">
        <w:rPr>
          <w:spacing w:val="-1"/>
          <w:sz w:val="28"/>
          <w:szCs w:val="28"/>
        </w:rPr>
        <w:t>a</w:t>
      </w:r>
      <w:r w:rsidRPr="0020655A">
        <w:rPr>
          <w:spacing w:val="3"/>
          <w:sz w:val="28"/>
          <w:szCs w:val="28"/>
        </w:rPr>
        <w:t>d</w:t>
      </w:r>
      <w:r w:rsidRPr="0020655A">
        <w:rPr>
          <w:sz w:val="28"/>
          <w:szCs w:val="28"/>
        </w:rPr>
        <w:t>r</w:t>
      </w:r>
      <w:r w:rsidRPr="0020655A">
        <w:rPr>
          <w:spacing w:val="-4"/>
          <w:sz w:val="28"/>
          <w:szCs w:val="28"/>
        </w:rPr>
        <w:t>e</w:t>
      </w:r>
      <w:r w:rsidRPr="0020655A">
        <w:rPr>
          <w:spacing w:val="3"/>
          <w:sz w:val="28"/>
          <w:szCs w:val="28"/>
        </w:rPr>
        <w:t>l</w:t>
      </w:r>
      <w:r w:rsidRPr="0020655A">
        <w:rPr>
          <w:sz w:val="28"/>
          <w:szCs w:val="28"/>
        </w:rPr>
        <w:t>e</w:t>
      </w:r>
      <w:r w:rsidRPr="0020655A">
        <w:rPr>
          <w:spacing w:val="9"/>
          <w:sz w:val="28"/>
          <w:szCs w:val="28"/>
        </w:rPr>
        <w:t xml:space="preserve"> </w:t>
      </w:r>
      <w:r w:rsidRPr="0020655A">
        <w:rPr>
          <w:sz w:val="28"/>
          <w:szCs w:val="28"/>
        </w:rPr>
        <w:t>d</w:t>
      </w:r>
      <w:r w:rsidRPr="0020655A">
        <w:rPr>
          <w:spacing w:val="1"/>
          <w:sz w:val="28"/>
          <w:szCs w:val="28"/>
        </w:rPr>
        <w:t>i</w:t>
      </w:r>
      <w:r w:rsidRPr="0020655A">
        <w:rPr>
          <w:spacing w:val="-2"/>
          <w:sz w:val="28"/>
          <w:szCs w:val="28"/>
        </w:rPr>
        <w:t>d</w:t>
      </w:r>
      <w:r w:rsidRPr="0020655A">
        <w:rPr>
          <w:spacing w:val="1"/>
          <w:sz w:val="28"/>
          <w:szCs w:val="28"/>
        </w:rPr>
        <w:t>ac</w:t>
      </w:r>
      <w:r w:rsidRPr="0020655A">
        <w:rPr>
          <w:spacing w:val="-2"/>
          <w:sz w:val="28"/>
          <w:szCs w:val="28"/>
        </w:rPr>
        <w:t>t</w:t>
      </w:r>
      <w:r w:rsidRPr="0020655A">
        <w:rPr>
          <w:spacing w:val="1"/>
          <w:sz w:val="28"/>
          <w:szCs w:val="28"/>
        </w:rPr>
        <w:t>ic</w:t>
      </w:r>
      <w:r w:rsidRPr="0020655A">
        <w:rPr>
          <w:sz w:val="28"/>
          <w:szCs w:val="28"/>
        </w:rPr>
        <w:t>e</w:t>
      </w:r>
      <w:r w:rsidRPr="0020655A">
        <w:rPr>
          <w:spacing w:val="11"/>
          <w:sz w:val="28"/>
          <w:szCs w:val="28"/>
        </w:rPr>
        <w:t xml:space="preserve"> </w:t>
      </w:r>
      <w:r w:rsidRPr="0020655A">
        <w:rPr>
          <w:spacing w:val="-1"/>
          <w:sz w:val="28"/>
          <w:szCs w:val="28"/>
        </w:rPr>
        <w:t>ş</w:t>
      </w:r>
      <w:r w:rsidRPr="0020655A">
        <w:rPr>
          <w:sz w:val="28"/>
          <w:szCs w:val="28"/>
        </w:rPr>
        <w:t>i</w:t>
      </w:r>
      <w:r w:rsidRPr="0020655A">
        <w:rPr>
          <w:spacing w:val="7"/>
          <w:sz w:val="28"/>
          <w:szCs w:val="28"/>
        </w:rPr>
        <w:t xml:space="preserve"> </w:t>
      </w:r>
      <w:r w:rsidRPr="0020655A">
        <w:rPr>
          <w:spacing w:val="-1"/>
          <w:sz w:val="28"/>
          <w:szCs w:val="28"/>
        </w:rPr>
        <w:t>c</w:t>
      </w:r>
      <w:r w:rsidRPr="0020655A">
        <w:rPr>
          <w:spacing w:val="1"/>
          <w:sz w:val="28"/>
          <w:szCs w:val="28"/>
        </w:rPr>
        <w:t>el</w:t>
      </w:r>
      <w:r w:rsidRPr="0020655A">
        <w:rPr>
          <w:spacing w:val="-4"/>
          <w:sz w:val="28"/>
          <w:szCs w:val="28"/>
        </w:rPr>
        <w:t>e</w:t>
      </w:r>
      <w:r w:rsidRPr="0020655A">
        <w:rPr>
          <w:spacing w:val="3"/>
          <w:sz w:val="28"/>
          <w:szCs w:val="28"/>
        </w:rPr>
        <w:t>l</w:t>
      </w:r>
      <w:r w:rsidRPr="0020655A">
        <w:rPr>
          <w:spacing w:val="-1"/>
          <w:sz w:val="28"/>
          <w:szCs w:val="28"/>
        </w:rPr>
        <w:t>a</w:t>
      </w:r>
      <w:r w:rsidRPr="0020655A">
        <w:rPr>
          <w:spacing w:val="-2"/>
          <w:sz w:val="28"/>
          <w:szCs w:val="28"/>
        </w:rPr>
        <w:t>l</w:t>
      </w:r>
      <w:r w:rsidRPr="0020655A">
        <w:rPr>
          <w:spacing w:val="1"/>
          <w:sz w:val="28"/>
          <w:szCs w:val="28"/>
        </w:rPr>
        <w:t>t</w:t>
      </w:r>
      <w:r w:rsidRPr="0020655A">
        <w:rPr>
          <w:sz w:val="28"/>
          <w:szCs w:val="28"/>
        </w:rPr>
        <w:t>e</w:t>
      </w:r>
      <w:r w:rsidRPr="0020655A">
        <w:rPr>
          <w:spacing w:val="12"/>
          <w:sz w:val="28"/>
          <w:szCs w:val="28"/>
        </w:rPr>
        <w:t xml:space="preserve"> </w:t>
      </w:r>
      <w:r w:rsidRPr="0020655A">
        <w:rPr>
          <w:spacing w:val="1"/>
          <w:sz w:val="28"/>
          <w:szCs w:val="28"/>
        </w:rPr>
        <w:t>c</w:t>
      </w:r>
      <w:r w:rsidRPr="0020655A">
        <w:rPr>
          <w:spacing w:val="-1"/>
          <w:sz w:val="28"/>
          <w:szCs w:val="28"/>
        </w:rPr>
        <w:t>a</w:t>
      </w:r>
      <w:r w:rsidRPr="0020655A">
        <w:rPr>
          <w:spacing w:val="1"/>
          <w:sz w:val="28"/>
          <w:szCs w:val="28"/>
        </w:rPr>
        <w:t>t</w:t>
      </w:r>
      <w:r w:rsidRPr="0020655A">
        <w:rPr>
          <w:spacing w:val="-1"/>
          <w:sz w:val="28"/>
          <w:szCs w:val="28"/>
        </w:rPr>
        <w:t>e</w:t>
      </w:r>
      <w:r w:rsidRPr="0020655A">
        <w:rPr>
          <w:sz w:val="28"/>
          <w:szCs w:val="28"/>
        </w:rPr>
        <w:t>go</w:t>
      </w:r>
      <w:r w:rsidRPr="0020655A">
        <w:rPr>
          <w:spacing w:val="-2"/>
          <w:sz w:val="28"/>
          <w:szCs w:val="28"/>
        </w:rPr>
        <w:t>r</w:t>
      </w:r>
      <w:r w:rsidRPr="0020655A">
        <w:rPr>
          <w:spacing w:val="1"/>
          <w:sz w:val="28"/>
          <w:szCs w:val="28"/>
        </w:rPr>
        <w:t>i</w:t>
      </w:r>
      <w:r w:rsidRPr="0020655A">
        <w:rPr>
          <w:sz w:val="28"/>
          <w:szCs w:val="28"/>
        </w:rPr>
        <w:t>i</w:t>
      </w:r>
      <w:r w:rsidRPr="0020655A">
        <w:rPr>
          <w:spacing w:val="14"/>
          <w:sz w:val="28"/>
          <w:szCs w:val="28"/>
        </w:rPr>
        <w:t xml:space="preserve"> </w:t>
      </w:r>
      <w:r w:rsidRPr="0020655A">
        <w:rPr>
          <w:sz w:val="28"/>
          <w:szCs w:val="28"/>
        </w:rPr>
        <w:t>de</w:t>
      </w:r>
      <w:r w:rsidRPr="0020655A">
        <w:rPr>
          <w:spacing w:val="6"/>
          <w:sz w:val="28"/>
          <w:szCs w:val="28"/>
        </w:rPr>
        <w:t xml:space="preserve"> </w:t>
      </w:r>
      <w:r w:rsidRPr="0020655A">
        <w:rPr>
          <w:spacing w:val="-2"/>
          <w:sz w:val="28"/>
          <w:szCs w:val="28"/>
        </w:rPr>
        <w:t>p</w:t>
      </w:r>
      <w:r w:rsidRPr="0020655A">
        <w:rPr>
          <w:spacing w:val="1"/>
          <w:sz w:val="28"/>
          <w:szCs w:val="28"/>
        </w:rPr>
        <w:t>e</w:t>
      </w:r>
      <w:r w:rsidRPr="0020655A">
        <w:rPr>
          <w:sz w:val="28"/>
          <w:szCs w:val="28"/>
        </w:rPr>
        <w:t>r</w:t>
      </w:r>
      <w:r w:rsidRPr="0020655A">
        <w:rPr>
          <w:spacing w:val="-1"/>
          <w:sz w:val="28"/>
          <w:szCs w:val="28"/>
        </w:rPr>
        <w:t>s</w:t>
      </w:r>
      <w:r w:rsidRPr="0020655A">
        <w:rPr>
          <w:sz w:val="28"/>
          <w:szCs w:val="28"/>
        </w:rPr>
        <w:t>on</w:t>
      </w:r>
      <w:r w:rsidRPr="0020655A">
        <w:rPr>
          <w:spacing w:val="-1"/>
          <w:sz w:val="28"/>
          <w:szCs w:val="28"/>
        </w:rPr>
        <w:t>a</w:t>
      </w:r>
      <w:r w:rsidRPr="0020655A">
        <w:rPr>
          <w:sz w:val="28"/>
          <w:szCs w:val="28"/>
        </w:rPr>
        <w:t>l</w:t>
      </w:r>
      <w:r w:rsidRPr="0020655A">
        <w:rPr>
          <w:spacing w:val="12"/>
          <w:sz w:val="28"/>
          <w:szCs w:val="28"/>
        </w:rPr>
        <w:t xml:space="preserve"> </w:t>
      </w:r>
      <w:r w:rsidRPr="0020655A">
        <w:rPr>
          <w:spacing w:val="1"/>
          <w:sz w:val="28"/>
          <w:szCs w:val="28"/>
        </w:rPr>
        <w:t>a</w:t>
      </w:r>
      <w:r w:rsidRPr="0020655A">
        <w:rPr>
          <w:spacing w:val="-2"/>
          <w:sz w:val="28"/>
          <w:szCs w:val="28"/>
        </w:rPr>
        <w:t>n</w:t>
      </w:r>
      <w:r w:rsidRPr="0020655A">
        <w:rPr>
          <w:spacing w:val="3"/>
          <w:sz w:val="28"/>
          <w:szCs w:val="28"/>
        </w:rPr>
        <w:t>g</w:t>
      </w:r>
      <w:r w:rsidRPr="0020655A">
        <w:rPr>
          <w:spacing w:val="-1"/>
          <w:sz w:val="28"/>
          <w:szCs w:val="28"/>
        </w:rPr>
        <w:t>a</w:t>
      </w:r>
      <w:r w:rsidRPr="0020655A">
        <w:rPr>
          <w:spacing w:val="1"/>
          <w:sz w:val="28"/>
          <w:szCs w:val="28"/>
        </w:rPr>
        <w:t>j</w:t>
      </w:r>
      <w:r w:rsidRPr="0020655A">
        <w:rPr>
          <w:spacing w:val="-1"/>
          <w:sz w:val="28"/>
          <w:szCs w:val="28"/>
        </w:rPr>
        <w:t>a</w:t>
      </w:r>
      <w:r w:rsidRPr="0020655A">
        <w:rPr>
          <w:sz w:val="28"/>
          <w:szCs w:val="28"/>
        </w:rPr>
        <w:t>t</w:t>
      </w:r>
      <w:r w:rsidRPr="0020655A">
        <w:rPr>
          <w:spacing w:val="13"/>
          <w:sz w:val="28"/>
          <w:szCs w:val="28"/>
        </w:rPr>
        <w:t xml:space="preserve"> </w:t>
      </w:r>
      <w:r w:rsidRPr="0020655A">
        <w:rPr>
          <w:spacing w:val="-3"/>
          <w:sz w:val="28"/>
          <w:szCs w:val="28"/>
        </w:rPr>
        <w:t>ş</w:t>
      </w:r>
      <w:r w:rsidRPr="0020655A">
        <w:rPr>
          <w:sz w:val="28"/>
          <w:szCs w:val="28"/>
        </w:rPr>
        <w:t>i</w:t>
      </w:r>
      <w:r w:rsidRPr="0020655A">
        <w:rPr>
          <w:spacing w:val="7"/>
          <w:sz w:val="28"/>
          <w:szCs w:val="28"/>
        </w:rPr>
        <w:t xml:space="preserve"> </w:t>
      </w:r>
      <w:r w:rsidRPr="0020655A">
        <w:rPr>
          <w:w w:val="101"/>
          <w:sz w:val="28"/>
          <w:szCs w:val="28"/>
        </w:rPr>
        <w:t>nu</w:t>
      </w:r>
      <w:r w:rsidRPr="0020655A">
        <w:rPr>
          <w:sz w:val="28"/>
          <w:szCs w:val="28"/>
        </w:rPr>
        <w:t xml:space="preserve"> </w:t>
      </w:r>
      <w:r w:rsidRPr="0020655A">
        <w:rPr>
          <w:spacing w:val="1"/>
          <w:sz w:val="28"/>
          <w:szCs w:val="28"/>
        </w:rPr>
        <w:t>a</w:t>
      </w:r>
      <w:r w:rsidRPr="0020655A">
        <w:rPr>
          <w:sz w:val="28"/>
          <w:szCs w:val="28"/>
        </w:rPr>
        <w:t>u</w:t>
      </w:r>
      <w:r w:rsidRPr="0020655A">
        <w:rPr>
          <w:spacing w:val="3"/>
          <w:sz w:val="28"/>
          <w:szCs w:val="28"/>
        </w:rPr>
        <w:t xml:space="preserve"> </w:t>
      </w:r>
      <w:r w:rsidRPr="0020655A">
        <w:rPr>
          <w:spacing w:val="-1"/>
          <w:sz w:val="28"/>
          <w:szCs w:val="28"/>
        </w:rPr>
        <w:t>e</w:t>
      </w:r>
      <w:r w:rsidRPr="0020655A">
        <w:rPr>
          <w:spacing w:val="-2"/>
          <w:sz w:val="28"/>
          <w:szCs w:val="28"/>
        </w:rPr>
        <w:t>x</w:t>
      </w:r>
      <w:r w:rsidRPr="0020655A">
        <w:rPr>
          <w:spacing w:val="1"/>
          <w:sz w:val="28"/>
          <w:szCs w:val="28"/>
        </w:rPr>
        <w:t>i</w:t>
      </w:r>
      <w:r w:rsidRPr="0020655A">
        <w:rPr>
          <w:spacing w:val="-1"/>
          <w:sz w:val="28"/>
          <w:szCs w:val="28"/>
        </w:rPr>
        <w:t>s</w:t>
      </w:r>
      <w:r w:rsidRPr="0020655A">
        <w:rPr>
          <w:spacing w:val="1"/>
          <w:sz w:val="28"/>
          <w:szCs w:val="28"/>
        </w:rPr>
        <w:t>t</w:t>
      </w:r>
      <w:r w:rsidRPr="0020655A">
        <w:rPr>
          <w:spacing w:val="-1"/>
          <w:sz w:val="28"/>
          <w:szCs w:val="28"/>
        </w:rPr>
        <w:t>a</w:t>
      </w:r>
      <w:r w:rsidRPr="0020655A">
        <w:rPr>
          <w:sz w:val="28"/>
          <w:szCs w:val="28"/>
        </w:rPr>
        <w:t>t</w:t>
      </w:r>
      <w:r w:rsidRPr="0020655A">
        <w:rPr>
          <w:spacing w:val="8"/>
          <w:sz w:val="28"/>
          <w:szCs w:val="28"/>
        </w:rPr>
        <w:t xml:space="preserve"> </w:t>
      </w:r>
      <w:r w:rsidRPr="0020655A">
        <w:rPr>
          <w:sz w:val="28"/>
          <w:szCs w:val="28"/>
        </w:rPr>
        <w:t>gr</w:t>
      </w:r>
      <w:r w:rsidRPr="0020655A">
        <w:rPr>
          <w:spacing w:val="-1"/>
          <w:sz w:val="28"/>
          <w:szCs w:val="28"/>
        </w:rPr>
        <w:t>a</w:t>
      </w:r>
      <w:r w:rsidRPr="0020655A">
        <w:rPr>
          <w:sz w:val="28"/>
          <w:szCs w:val="28"/>
        </w:rPr>
        <w:t>ve</w:t>
      </w:r>
      <w:r w:rsidRPr="0020655A">
        <w:rPr>
          <w:spacing w:val="5"/>
          <w:sz w:val="28"/>
          <w:szCs w:val="28"/>
        </w:rPr>
        <w:t xml:space="preserve"> </w:t>
      </w:r>
      <w:r w:rsidRPr="0020655A">
        <w:rPr>
          <w:sz w:val="28"/>
          <w:szCs w:val="28"/>
        </w:rPr>
        <w:t>p</w:t>
      </w:r>
      <w:r w:rsidRPr="0020655A">
        <w:rPr>
          <w:spacing w:val="-2"/>
          <w:sz w:val="28"/>
          <w:szCs w:val="28"/>
        </w:rPr>
        <w:t>r</w:t>
      </w:r>
      <w:r w:rsidRPr="0020655A">
        <w:rPr>
          <w:sz w:val="28"/>
          <w:szCs w:val="28"/>
        </w:rPr>
        <w:t>ob</w:t>
      </w:r>
      <w:r w:rsidRPr="0020655A">
        <w:rPr>
          <w:spacing w:val="1"/>
          <w:sz w:val="28"/>
          <w:szCs w:val="28"/>
        </w:rPr>
        <w:t>l</w:t>
      </w:r>
      <w:r w:rsidRPr="0020655A">
        <w:rPr>
          <w:spacing w:val="-1"/>
          <w:sz w:val="28"/>
          <w:szCs w:val="28"/>
        </w:rPr>
        <w:t>e</w:t>
      </w:r>
      <w:r w:rsidRPr="0020655A">
        <w:rPr>
          <w:spacing w:val="-4"/>
          <w:sz w:val="28"/>
          <w:szCs w:val="28"/>
        </w:rPr>
        <w:t>m</w:t>
      </w:r>
      <w:r w:rsidRPr="0020655A">
        <w:rPr>
          <w:sz w:val="28"/>
          <w:szCs w:val="28"/>
        </w:rPr>
        <w:t>e</w:t>
      </w:r>
      <w:r w:rsidRPr="0020655A">
        <w:rPr>
          <w:spacing w:val="11"/>
          <w:sz w:val="28"/>
          <w:szCs w:val="28"/>
        </w:rPr>
        <w:t xml:space="preserve"> </w:t>
      </w:r>
      <w:r w:rsidRPr="0020655A">
        <w:rPr>
          <w:sz w:val="28"/>
          <w:szCs w:val="28"/>
        </w:rPr>
        <w:t>de</w:t>
      </w:r>
      <w:r w:rsidRPr="0020655A">
        <w:rPr>
          <w:spacing w:val="4"/>
          <w:sz w:val="28"/>
          <w:szCs w:val="28"/>
        </w:rPr>
        <w:t xml:space="preserve"> </w:t>
      </w:r>
      <w:r w:rsidRPr="0020655A">
        <w:rPr>
          <w:spacing w:val="-4"/>
          <w:sz w:val="28"/>
          <w:szCs w:val="28"/>
        </w:rPr>
        <w:t>c</w:t>
      </w:r>
      <w:r w:rsidRPr="0020655A">
        <w:rPr>
          <w:spacing w:val="3"/>
          <w:sz w:val="28"/>
          <w:szCs w:val="28"/>
        </w:rPr>
        <w:t>o</w:t>
      </w:r>
      <w:r w:rsidRPr="0020655A">
        <w:rPr>
          <w:spacing w:val="-6"/>
          <w:sz w:val="28"/>
          <w:szCs w:val="28"/>
        </w:rPr>
        <w:t>m</w:t>
      </w:r>
      <w:r w:rsidRPr="0020655A">
        <w:rPr>
          <w:spacing w:val="3"/>
          <w:sz w:val="28"/>
          <w:szCs w:val="28"/>
        </w:rPr>
        <w:t>u</w:t>
      </w:r>
      <w:r w:rsidRPr="0020655A">
        <w:rPr>
          <w:sz w:val="28"/>
          <w:szCs w:val="28"/>
        </w:rPr>
        <w:t>n</w:t>
      </w:r>
      <w:r w:rsidRPr="0020655A">
        <w:rPr>
          <w:spacing w:val="1"/>
          <w:sz w:val="28"/>
          <w:szCs w:val="28"/>
        </w:rPr>
        <w:t>i</w:t>
      </w:r>
      <w:r w:rsidRPr="0020655A">
        <w:rPr>
          <w:spacing w:val="-1"/>
          <w:sz w:val="28"/>
          <w:szCs w:val="28"/>
        </w:rPr>
        <w:t>c</w:t>
      </w:r>
      <w:r w:rsidRPr="0020655A">
        <w:rPr>
          <w:spacing w:val="1"/>
          <w:sz w:val="28"/>
          <w:szCs w:val="28"/>
        </w:rPr>
        <w:t>a</w:t>
      </w:r>
      <w:r w:rsidRPr="0020655A">
        <w:rPr>
          <w:sz w:val="28"/>
          <w:szCs w:val="28"/>
        </w:rPr>
        <w:t>re</w:t>
      </w:r>
      <w:r w:rsidRPr="0020655A">
        <w:rPr>
          <w:spacing w:val="12"/>
          <w:sz w:val="28"/>
          <w:szCs w:val="28"/>
        </w:rPr>
        <w:t xml:space="preserve"> </w:t>
      </w:r>
      <w:r w:rsidRPr="0020655A">
        <w:rPr>
          <w:spacing w:val="-2"/>
          <w:sz w:val="28"/>
          <w:szCs w:val="28"/>
        </w:rPr>
        <w:t>î</w:t>
      </w:r>
      <w:r w:rsidRPr="0020655A">
        <w:rPr>
          <w:sz w:val="28"/>
          <w:szCs w:val="28"/>
        </w:rPr>
        <w:t>n</w:t>
      </w:r>
      <w:r w:rsidRPr="0020655A">
        <w:rPr>
          <w:spacing w:val="1"/>
          <w:sz w:val="28"/>
          <w:szCs w:val="28"/>
        </w:rPr>
        <w:t>t</w:t>
      </w:r>
      <w:r w:rsidRPr="0020655A">
        <w:rPr>
          <w:sz w:val="28"/>
          <w:szCs w:val="28"/>
        </w:rPr>
        <w:t>re</w:t>
      </w:r>
      <w:r w:rsidRPr="0020655A">
        <w:rPr>
          <w:spacing w:val="4"/>
          <w:sz w:val="28"/>
          <w:szCs w:val="28"/>
        </w:rPr>
        <w:t xml:space="preserve"> </w:t>
      </w:r>
      <w:r w:rsidRPr="0020655A">
        <w:rPr>
          <w:sz w:val="28"/>
          <w:szCs w:val="28"/>
        </w:rPr>
        <w:t>p</w:t>
      </w:r>
      <w:r w:rsidRPr="0020655A">
        <w:rPr>
          <w:spacing w:val="-2"/>
          <w:sz w:val="28"/>
          <w:szCs w:val="28"/>
        </w:rPr>
        <w:t>r</w:t>
      </w:r>
      <w:r w:rsidRPr="0020655A">
        <w:rPr>
          <w:sz w:val="28"/>
          <w:szCs w:val="28"/>
        </w:rPr>
        <w:t>o</w:t>
      </w:r>
      <w:r w:rsidRPr="0020655A">
        <w:rPr>
          <w:spacing w:val="-2"/>
          <w:sz w:val="28"/>
          <w:szCs w:val="28"/>
        </w:rPr>
        <w:t>f</w:t>
      </w:r>
      <w:r w:rsidRPr="0020655A">
        <w:rPr>
          <w:spacing w:val="1"/>
          <w:sz w:val="28"/>
          <w:szCs w:val="28"/>
        </w:rPr>
        <w:t>e</w:t>
      </w:r>
      <w:r w:rsidRPr="0020655A">
        <w:rPr>
          <w:spacing w:val="-1"/>
          <w:sz w:val="28"/>
          <w:szCs w:val="28"/>
        </w:rPr>
        <w:t>s</w:t>
      </w:r>
      <w:r w:rsidRPr="0020655A">
        <w:rPr>
          <w:sz w:val="28"/>
          <w:szCs w:val="28"/>
        </w:rPr>
        <w:t>or</w:t>
      </w:r>
      <w:r w:rsidRPr="0020655A">
        <w:rPr>
          <w:spacing w:val="-2"/>
          <w:sz w:val="28"/>
          <w:szCs w:val="28"/>
        </w:rPr>
        <w:t>i</w:t>
      </w:r>
      <w:r w:rsidRPr="0020655A">
        <w:rPr>
          <w:sz w:val="28"/>
          <w:szCs w:val="28"/>
        </w:rPr>
        <w:t>,</w:t>
      </w:r>
      <w:r w:rsidRPr="0020655A">
        <w:rPr>
          <w:spacing w:val="12"/>
          <w:sz w:val="28"/>
          <w:szCs w:val="28"/>
        </w:rPr>
        <w:t xml:space="preserve"> </w:t>
      </w:r>
      <w:r w:rsidRPr="0020655A">
        <w:rPr>
          <w:sz w:val="28"/>
          <w:szCs w:val="28"/>
        </w:rPr>
        <w:t>p</w:t>
      </w:r>
      <w:r w:rsidRPr="0020655A">
        <w:rPr>
          <w:spacing w:val="-2"/>
          <w:sz w:val="28"/>
          <w:szCs w:val="28"/>
        </w:rPr>
        <w:t>r</w:t>
      </w:r>
      <w:r w:rsidRPr="0020655A">
        <w:rPr>
          <w:spacing w:val="3"/>
          <w:sz w:val="28"/>
          <w:szCs w:val="28"/>
        </w:rPr>
        <w:t>o</w:t>
      </w:r>
      <w:r w:rsidRPr="0020655A">
        <w:rPr>
          <w:spacing w:val="-2"/>
          <w:sz w:val="28"/>
          <w:szCs w:val="28"/>
        </w:rPr>
        <w:t>f</w:t>
      </w:r>
      <w:r w:rsidRPr="0020655A">
        <w:rPr>
          <w:spacing w:val="-1"/>
          <w:sz w:val="28"/>
          <w:szCs w:val="28"/>
        </w:rPr>
        <w:t>es</w:t>
      </w:r>
      <w:r w:rsidRPr="0020655A">
        <w:rPr>
          <w:sz w:val="28"/>
          <w:szCs w:val="28"/>
        </w:rPr>
        <w:t>ori</w:t>
      </w:r>
      <w:r w:rsidRPr="0020655A">
        <w:rPr>
          <w:spacing w:val="11"/>
          <w:sz w:val="28"/>
          <w:szCs w:val="28"/>
        </w:rPr>
        <w:t xml:space="preserve"> </w:t>
      </w:r>
      <w:r w:rsidRPr="0020655A">
        <w:rPr>
          <w:spacing w:val="-1"/>
          <w:sz w:val="28"/>
          <w:szCs w:val="28"/>
        </w:rPr>
        <w:t>ş</w:t>
      </w:r>
      <w:r w:rsidRPr="0020655A">
        <w:rPr>
          <w:sz w:val="28"/>
          <w:szCs w:val="28"/>
        </w:rPr>
        <w:t xml:space="preserve">i </w:t>
      </w:r>
      <w:r w:rsidRPr="0020655A">
        <w:rPr>
          <w:spacing w:val="1"/>
          <w:w w:val="101"/>
          <w:sz w:val="28"/>
          <w:szCs w:val="28"/>
        </w:rPr>
        <w:t>e</w:t>
      </w:r>
      <w:r w:rsidRPr="0020655A">
        <w:rPr>
          <w:spacing w:val="-2"/>
          <w:w w:val="101"/>
          <w:sz w:val="28"/>
          <w:szCs w:val="28"/>
        </w:rPr>
        <w:t>l</w:t>
      </w:r>
      <w:r w:rsidRPr="0020655A">
        <w:rPr>
          <w:spacing w:val="1"/>
          <w:w w:val="101"/>
          <w:sz w:val="28"/>
          <w:szCs w:val="28"/>
        </w:rPr>
        <w:t>e</w:t>
      </w:r>
      <w:r w:rsidRPr="0020655A">
        <w:rPr>
          <w:spacing w:val="-2"/>
          <w:w w:val="101"/>
          <w:sz w:val="28"/>
          <w:szCs w:val="28"/>
        </w:rPr>
        <w:t>v</w:t>
      </w:r>
      <w:r w:rsidRPr="0020655A">
        <w:rPr>
          <w:spacing w:val="1"/>
          <w:w w:val="101"/>
          <w:sz w:val="28"/>
          <w:szCs w:val="28"/>
        </w:rPr>
        <w:t>i</w:t>
      </w:r>
      <w:r w:rsidRPr="0020655A">
        <w:rPr>
          <w:w w:val="101"/>
          <w:sz w:val="28"/>
          <w:szCs w:val="28"/>
        </w:rPr>
        <w:t xml:space="preserve">; </w:t>
      </w:r>
      <w:r w:rsidRPr="0020655A">
        <w:rPr>
          <w:spacing w:val="1"/>
          <w:sz w:val="28"/>
          <w:szCs w:val="28"/>
        </w:rPr>
        <w:t>c</w:t>
      </w:r>
      <w:r w:rsidRPr="0020655A">
        <w:rPr>
          <w:sz w:val="28"/>
          <w:szCs w:val="28"/>
        </w:rPr>
        <w:t>o</w:t>
      </w:r>
      <w:r w:rsidRPr="0020655A">
        <w:rPr>
          <w:spacing w:val="-4"/>
          <w:sz w:val="28"/>
          <w:szCs w:val="28"/>
        </w:rPr>
        <w:t>m</w:t>
      </w:r>
      <w:r w:rsidRPr="0020655A">
        <w:rPr>
          <w:sz w:val="28"/>
          <w:szCs w:val="28"/>
        </w:rPr>
        <w:t>u</w:t>
      </w:r>
      <w:r w:rsidRPr="0020655A">
        <w:rPr>
          <w:spacing w:val="3"/>
          <w:sz w:val="28"/>
          <w:szCs w:val="28"/>
        </w:rPr>
        <w:t>n</w:t>
      </w:r>
      <w:r w:rsidRPr="0020655A">
        <w:rPr>
          <w:spacing w:val="1"/>
          <w:sz w:val="28"/>
          <w:szCs w:val="28"/>
        </w:rPr>
        <w:t>i</w:t>
      </w:r>
      <w:r w:rsidRPr="0020655A">
        <w:rPr>
          <w:spacing w:val="-1"/>
          <w:sz w:val="28"/>
          <w:szCs w:val="28"/>
        </w:rPr>
        <w:t>ca</w:t>
      </w:r>
      <w:r w:rsidRPr="0020655A">
        <w:rPr>
          <w:sz w:val="28"/>
          <w:szCs w:val="28"/>
        </w:rPr>
        <w:t>r</w:t>
      </w:r>
      <w:r w:rsidRPr="0020655A">
        <w:rPr>
          <w:spacing w:val="1"/>
          <w:sz w:val="28"/>
          <w:szCs w:val="28"/>
        </w:rPr>
        <w:t>e</w:t>
      </w:r>
      <w:r w:rsidRPr="0020655A">
        <w:rPr>
          <w:sz w:val="28"/>
          <w:szCs w:val="28"/>
        </w:rPr>
        <w:t xml:space="preserve">a </w:t>
      </w:r>
      <w:r w:rsidRPr="0020655A">
        <w:rPr>
          <w:spacing w:val="12"/>
          <w:sz w:val="28"/>
          <w:szCs w:val="28"/>
        </w:rPr>
        <w:t xml:space="preserve"> </w:t>
      </w:r>
      <w:r w:rsidRPr="0020655A">
        <w:rPr>
          <w:spacing w:val="-1"/>
          <w:sz w:val="28"/>
          <w:szCs w:val="28"/>
        </w:rPr>
        <w:t>c</w:t>
      </w:r>
      <w:r w:rsidRPr="0020655A">
        <w:rPr>
          <w:sz w:val="28"/>
          <w:szCs w:val="28"/>
        </w:rPr>
        <w:t xml:space="preserve">u  </w:t>
      </w:r>
      <w:r w:rsidRPr="0020655A">
        <w:rPr>
          <w:spacing w:val="3"/>
          <w:sz w:val="28"/>
          <w:szCs w:val="28"/>
        </w:rPr>
        <w:t>p</w:t>
      </w:r>
      <w:r w:rsidRPr="0020655A">
        <w:rPr>
          <w:spacing w:val="-1"/>
          <w:sz w:val="28"/>
          <w:szCs w:val="28"/>
        </w:rPr>
        <w:t>ă</w:t>
      </w:r>
      <w:r w:rsidRPr="0020655A">
        <w:rPr>
          <w:spacing w:val="-2"/>
          <w:sz w:val="28"/>
          <w:szCs w:val="28"/>
        </w:rPr>
        <w:t>r</w:t>
      </w:r>
      <w:r w:rsidRPr="0020655A">
        <w:rPr>
          <w:spacing w:val="3"/>
          <w:sz w:val="28"/>
          <w:szCs w:val="28"/>
        </w:rPr>
        <w:t>i</w:t>
      </w:r>
      <w:r w:rsidRPr="0020655A">
        <w:rPr>
          <w:spacing w:val="-2"/>
          <w:sz w:val="28"/>
          <w:szCs w:val="28"/>
        </w:rPr>
        <w:t>n</w:t>
      </w:r>
      <w:r w:rsidRPr="0020655A">
        <w:rPr>
          <w:spacing w:val="1"/>
          <w:sz w:val="28"/>
          <w:szCs w:val="28"/>
        </w:rPr>
        <w:t>ţ</w:t>
      </w:r>
      <w:r w:rsidRPr="0020655A">
        <w:rPr>
          <w:spacing w:val="-2"/>
          <w:sz w:val="28"/>
          <w:szCs w:val="28"/>
        </w:rPr>
        <w:t>i</w:t>
      </w:r>
      <w:r w:rsidRPr="0020655A">
        <w:rPr>
          <w:sz w:val="28"/>
          <w:szCs w:val="28"/>
        </w:rPr>
        <w:t xml:space="preserve">i </w:t>
      </w:r>
      <w:r w:rsidRPr="0020655A">
        <w:rPr>
          <w:spacing w:val="8"/>
          <w:sz w:val="28"/>
          <w:szCs w:val="28"/>
        </w:rPr>
        <w:t xml:space="preserve"> </w:t>
      </w:r>
      <w:r w:rsidRPr="0020655A">
        <w:rPr>
          <w:spacing w:val="-1"/>
          <w:sz w:val="28"/>
          <w:szCs w:val="28"/>
        </w:rPr>
        <w:t>e</w:t>
      </w:r>
      <w:r w:rsidRPr="0020655A">
        <w:rPr>
          <w:spacing w:val="1"/>
          <w:sz w:val="28"/>
          <w:szCs w:val="28"/>
        </w:rPr>
        <w:t>l</w:t>
      </w:r>
      <w:r w:rsidRPr="0020655A">
        <w:rPr>
          <w:spacing w:val="-1"/>
          <w:sz w:val="28"/>
          <w:szCs w:val="28"/>
        </w:rPr>
        <w:t>e</w:t>
      </w:r>
      <w:r w:rsidRPr="0020655A">
        <w:rPr>
          <w:sz w:val="28"/>
          <w:szCs w:val="28"/>
        </w:rPr>
        <w:t>v</w:t>
      </w:r>
      <w:r w:rsidRPr="0020655A">
        <w:rPr>
          <w:spacing w:val="-2"/>
          <w:sz w:val="28"/>
          <w:szCs w:val="28"/>
        </w:rPr>
        <w:t>i</w:t>
      </w:r>
      <w:r w:rsidRPr="0020655A">
        <w:rPr>
          <w:spacing w:val="1"/>
          <w:sz w:val="28"/>
          <w:szCs w:val="28"/>
        </w:rPr>
        <w:t>l</w:t>
      </w:r>
      <w:r w:rsidRPr="0020655A">
        <w:rPr>
          <w:sz w:val="28"/>
          <w:szCs w:val="28"/>
        </w:rPr>
        <w:t xml:space="preserve">or </w:t>
      </w:r>
      <w:r w:rsidRPr="0020655A">
        <w:rPr>
          <w:spacing w:val="8"/>
          <w:sz w:val="28"/>
          <w:szCs w:val="28"/>
        </w:rPr>
        <w:t xml:space="preserve"> </w:t>
      </w:r>
      <w:r w:rsidRPr="0020655A">
        <w:rPr>
          <w:spacing w:val="-1"/>
          <w:sz w:val="28"/>
          <w:szCs w:val="28"/>
        </w:rPr>
        <w:t>s</w:t>
      </w:r>
      <w:r w:rsidRPr="0020655A">
        <w:rPr>
          <w:sz w:val="28"/>
          <w:szCs w:val="28"/>
        </w:rPr>
        <w:t xml:space="preserve">-a </w:t>
      </w:r>
      <w:r w:rsidRPr="0020655A">
        <w:rPr>
          <w:spacing w:val="4"/>
          <w:sz w:val="28"/>
          <w:szCs w:val="28"/>
        </w:rPr>
        <w:t xml:space="preserve"> </w:t>
      </w:r>
      <w:r w:rsidRPr="0020655A">
        <w:rPr>
          <w:spacing w:val="-2"/>
          <w:sz w:val="28"/>
          <w:szCs w:val="28"/>
        </w:rPr>
        <w:t>r</w:t>
      </w:r>
      <w:r w:rsidRPr="0020655A">
        <w:rPr>
          <w:spacing w:val="-1"/>
          <w:sz w:val="28"/>
          <w:szCs w:val="28"/>
        </w:rPr>
        <w:t>e</w:t>
      </w:r>
      <w:r w:rsidRPr="0020655A">
        <w:rPr>
          <w:spacing w:val="1"/>
          <w:sz w:val="28"/>
          <w:szCs w:val="28"/>
        </w:rPr>
        <w:t>al</w:t>
      </w:r>
      <w:r w:rsidRPr="0020655A">
        <w:rPr>
          <w:spacing w:val="-2"/>
          <w:sz w:val="28"/>
          <w:szCs w:val="28"/>
        </w:rPr>
        <w:t>i</w:t>
      </w:r>
      <w:r w:rsidRPr="0020655A">
        <w:rPr>
          <w:spacing w:val="1"/>
          <w:sz w:val="28"/>
          <w:szCs w:val="28"/>
        </w:rPr>
        <w:t>z</w:t>
      </w:r>
      <w:r w:rsidRPr="0020655A">
        <w:rPr>
          <w:spacing w:val="-1"/>
          <w:sz w:val="28"/>
          <w:szCs w:val="28"/>
        </w:rPr>
        <w:t>a</w:t>
      </w:r>
      <w:r w:rsidRPr="0020655A">
        <w:rPr>
          <w:sz w:val="28"/>
          <w:szCs w:val="28"/>
        </w:rPr>
        <w:t xml:space="preserve">t </w:t>
      </w:r>
      <w:r w:rsidRPr="0020655A">
        <w:rPr>
          <w:spacing w:val="5"/>
          <w:sz w:val="28"/>
          <w:szCs w:val="28"/>
        </w:rPr>
        <w:t xml:space="preserve"> </w:t>
      </w:r>
      <w:r w:rsidRPr="0020655A">
        <w:rPr>
          <w:spacing w:val="-1"/>
          <w:sz w:val="28"/>
          <w:szCs w:val="28"/>
        </w:rPr>
        <w:t>s</w:t>
      </w:r>
      <w:r w:rsidRPr="0020655A">
        <w:rPr>
          <w:spacing w:val="1"/>
          <w:sz w:val="28"/>
          <w:szCs w:val="28"/>
        </w:rPr>
        <w:t>i</w:t>
      </w:r>
      <w:r w:rsidRPr="0020655A">
        <w:rPr>
          <w:spacing w:val="-1"/>
          <w:sz w:val="28"/>
          <w:szCs w:val="28"/>
        </w:rPr>
        <w:t>s</w:t>
      </w:r>
      <w:r w:rsidRPr="0020655A">
        <w:rPr>
          <w:spacing w:val="1"/>
          <w:sz w:val="28"/>
          <w:szCs w:val="28"/>
        </w:rPr>
        <w:t>te</w:t>
      </w:r>
      <w:r w:rsidRPr="0020655A">
        <w:rPr>
          <w:spacing w:val="-4"/>
          <w:sz w:val="28"/>
          <w:szCs w:val="28"/>
        </w:rPr>
        <w:t>m</w:t>
      </w:r>
      <w:r w:rsidRPr="0020655A">
        <w:rPr>
          <w:spacing w:val="-1"/>
          <w:sz w:val="28"/>
          <w:szCs w:val="28"/>
        </w:rPr>
        <w:t>a</w:t>
      </w:r>
      <w:r w:rsidRPr="0020655A">
        <w:rPr>
          <w:spacing w:val="1"/>
          <w:sz w:val="28"/>
          <w:szCs w:val="28"/>
        </w:rPr>
        <w:t>ti</w:t>
      </w:r>
      <w:r w:rsidRPr="0020655A">
        <w:rPr>
          <w:sz w:val="28"/>
          <w:szCs w:val="28"/>
        </w:rPr>
        <w:t xml:space="preserve">c </w:t>
      </w:r>
      <w:r w:rsidRPr="0020655A">
        <w:rPr>
          <w:spacing w:val="9"/>
          <w:sz w:val="28"/>
          <w:szCs w:val="28"/>
        </w:rPr>
        <w:t xml:space="preserve"> </w:t>
      </w:r>
      <w:r w:rsidRPr="0020655A">
        <w:rPr>
          <w:spacing w:val="3"/>
          <w:sz w:val="28"/>
          <w:szCs w:val="28"/>
        </w:rPr>
        <w:t>p</w:t>
      </w:r>
      <w:r w:rsidRPr="0020655A">
        <w:rPr>
          <w:spacing w:val="-2"/>
          <w:sz w:val="28"/>
          <w:szCs w:val="28"/>
        </w:rPr>
        <w:t>ri</w:t>
      </w:r>
      <w:r w:rsidRPr="0020655A">
        <w:rPr>
          <w:sz w:val="28"/>
          <w:szCs w:val="28"/>
        </w:rPr>
        <w:t xml:space="preserve">n </w:t>
      </w:r>
      <w:r w:rsidRPr="0020655A">
        <w:rPr>
          <w:spacing w:val="4"/>
          <w:sz w:val="28"/>
          <w:szCs w:val="28"/>
        </w:rPr>
        <w:t xml:space="preserve"> </w:t>
      </w:r>
      <w:r w:rsidRPr="0020655A">
        <w:rPr>
          <w:spacing w:val="-2"/>
          <w:sz w:val="28"/>
          <w:szCs w:val="28"/>
        </w:rPr>
        <w:t>l</w:t>
      </w:r>
      <w:r w:rsidRPr="0020655A">
        <w:rPr>
          <w:spacing w:val="1"/>
          <w:sz w:val="28"/>
          <w:szCs w:val="28"/>
        </w:rPr>
        <w:t>ec</w:t>
      </w:r>
      <w:r w:rsidRPr="0020655A">
        <w:rPr>
          <w:spacing w:val="-2"/>
          <w:sz w:val="28"/>
          <w:szCs w:val="28"/>
        </w:rPr>
        <w:t>t</w:t>
      </w:r>
      <w:r w:rsidRPr="0020655A">
        <w:rPr>
          <w:sz w:val="28"/>
          <w:szCs w:val="28"/>
        </w:rPr>
        <w:t>or</w:t>
      </w:r>
      <w:r w:rsidRPr="0020655A">
        <w:rPr>
          <w:spacing w:val="-1"/>
          <w:sz w:val="28"/>
          <w:szCs w:val="28"/>
        </w:rPr>
        <w:t>a</w:t>
      </w:r>
      <w:r w:rsidRPr="0020655A">
        <w:rPr>
          <w:spacing w:val="1"/>
          <w:sz w:val="28"/>
          <w:szCs w:val="28"/>
        </w:rPr>
        <w:t>t</w:t>
      </w:r>
      <w:r w:rsidRPr="0020655A">
        <w:rPr>
          <w:sz w:val="28"/>
          <w:szCs w:val="28"/>
        </w:rPr>
        <w:t xml:space="preserve">e </w:t>
      </w:r>
      <w:r w:rsidRPr="0020655A">
        <w:rPr>
          <w:spacing w:val="10"/>
          <w:sz w:val="28"/>
          <w:szCs w:val="28"/>
        </w:rPr>
        <w:t xml:space="preserve"> </w:t>
      </w:r>
      <w:r w:rsidRPr="0020655A">
        <w:rPr>
          <w:spacing w:val="-5"/>
          <w:sz w:val="28"/>
          <w:szCs w:val="28"/>
        </w:rPr>
        <w:t>ş</w:t>
      </w:r>
      <w:r w:rsidRPr="0020655A">
        <w:rPr>
          <w:sz w:val="28"/>
          <w:szCs w:val="28"/>
        </w:rPr>
        <w:t xml:space="preserve">i </w:t>
      </w:r>
      <w:r w:rsidRPr="0020655A">
        <w:rPr>
          <w:spacing w:val="5"/>
          <w:sz w:val="28"/>
          <w:szCs w:val="28"/>
        </w:rPr>
        <w:t xml:space="preserve"> </w:t>
      </w:r>
      <w:r w:rsidRPr="0020655A">
        <w:rPr>
          <w:spacing w:val="-2"/>
          <w:w w:val="101"/>
          <w:sz w:val="28"/>
          <w:szCs w:val="28"/>
        </w:rPr>
        <w:t>p</w:t>
      </w:r>
      <w:r w:rsidRPr="0020655A">
        <w:rPr>
          <w:w w:val="101"/>
          <w:sz w:val="28"/>
          <w:szCs w:val="28"/>
        </w:rPr>
        <w:t>r</w:t>
      </w:r>
      <w:r w:rsidRPr="0020655A">
        <w:rPr>
          <w:spacing w:val="-2"/>
          <w:w w:val="101"/>
          <w:sz w:val="28"/>
          <w:szCs w:val="28"/>
        </w:rPr>
        <w:t>i</w:t>
      </w:r>
      <w:r w:rsidRPr="0020655A">
        <w:rPr>
          <w:w w:val="101"/>
          <w:sz w:val="28"/>
          <w:szCs w:val="28"/>
        </w:rPr>
        <w:t xml:space="preserve">n </w:t>
      </w:r>
      <w:r w:rsidRPr="0020655A">
        <w:rPr>
          <w:spacing w:val="1"/>
          <w:sz w:val="28"/>
          <w:szCs w:val="28"/>
        </w:rPr>
        <w:t>c</w:t>
      </w:r>
      <w:r w:rsidRPr="0020655A">
        <w:rPr>
          <w:spacing w:val="-2"/>
          <w:sz w:val="28"/>
          <w:szCs w:val="28"/>
        </w:rPr>
        <w:t>o</w:t>
      </w:r>
      <w:r w:rsidRPr="0020655A">
        <w:rPr>
          <w:spacing w:val="3"/>
          <w:sz w:val="28"/>
          <w:szCs w:val="28"/>
        </w:rPr>
        <w:t>n</w:t>
      </w:r>
      <w:r w:rsidRPr="0020655A">
        <w:rPr>
          <w:spacing w:val="-3"/>
          <w:sz w:val="28"/>
          <w:szCs w:val="28"/>
        </w:rPr>
        <w:t>s</w:t>
      </w:r>
      <w:r w:rsidRPr="0020655A">
        <w:rPr>
          <w:spacing w:val="3"/>
          <w:sz w:val="28"/>
          <w:szCs w:val="28"/>
        </w:rPr>
        <w:t>u</w:t>
      </w:r>
      <w:r w:rsidRPr="0020655A">
        <w:rPr>
          <w:spacing w:val="-2"/>
          <w:sz w:val="28"/>
          <w:szCs w:val="28"/>
        </w:rPr>
        <w:t>l</w:t>
      </w:r>
      <w:r w:rsidRPr="0020655A">
        <w:rPr>
          <w:spacing w:val="1"/>
          <w:sz w:val="28"/>
          <w:szCs w:val="28"/>
        </w:rPr>
        <w:t>t</w:t>
      </w:r>
      <w:r w:rsidRPr="0020655A">
        <w:rPr>
          <w:spacing w:val="-1"/>
          <w:sz w:val="28"/>
          <w:szCs w:val="28"/>
        </w:rPr>
        <w:t>a</w:t>
      </w:r>
      <w:r w:rsidRPr="0020655A">
        <w:rPr>
          <w:spacing w:val="1"/>
          <w:sz w:val="28"/>
          <w:szCs w:val="28"/>
        </w:rPr>
        <w:t>ţ</w:t>
      </w:r>
      <w:r w:rsidRPr="0020655A">
        <w:rPr>
          <w:spacing w:val="-2"/>
          <w:sz w:val="28"/>
          <w:szCs w:val="28"/>
        </w:rPr>
        <w:t>i</w:t>
      </w:r>
      <w:r w:rsidRPr="0020655A">
        <w:rPr>
          <w:sz w:val="28"/>
          <w:szCs w:val="28"/>
        </w:rPr>
        <w:t>i</w:t>
      </w:r>
      <w:r w:rsidRPr="0020655A">
        <w:rPr>
          <w:spacing w:val="11"/>
          <w:sz w:val="28"/>
          <w:szCs w:val="28"/>
        </w:rPr>
        <w:t xml:space="preserve"> </w:t>
      </w:r>
      <w:r w:rsidRPr="0020655A">
        <w:rPr>
          <w:spacing w:val="-2"/>
          <w:sz w:val="28"/>
          <w:szCs w:val="28"/>
        </w:rPr>
        <w:t>î</w:t>
      </w:r>
      <w:r w:rsidRPr="0020655A">
        <w:rPr>
          <w:sz w:val="28"/>
          <w:szCs w:val="28"/>
        </w:rPr>
        <w:t>n</w:t>
      </w:r>
      <w:r w:rsidRPr="0020655A">
        <w:rPr>
          <w:spacing w:val="4"/>
          <w:sz w:val="28"/>
          <w:szCs w:val="28"/>
        </w:rPr>
        <w:t xml:space="preserve"> </w:t>
      </w:r>
      <w:r w:rsidRPr="0020655A">
        <w:rPr>
          <w:spacing w:val="1"/>
          <w:sz w:val="28"/>
          <w:szCs w:val="28"/>
        </w:rPr>
        <w:t>c</w:t>
      </w:r>
      <w:r w:rsidRPr="0020655A">
        <w:rPr>
          <w:spacing w:val="-4"/>
          <w:sz w:val="28"/>
          <w:szCs w:val="28"/>
        </w:rPr>
        <w:t>a</w:t>
      </w:r>
      <w:r w:rsidRPr="0020655A">
        <w:rPr>
          <w:spacing w:val="3"/>
          <w:sz w:val="28"/>
          <w:szCs w:val="28"/>
        </w:rPr>
        <w:t>d</w:t>
      </w:r>
      <w:r w:rsidRPr="0020655A">
        <w:rPr>
          <w:spacing w:val="-2"/>
          <w:sz w:val="28"/>
          <w:szCs w:val="28"/>
        </w:rPr>
        <w:t>r</w:t>
      </w:r>
      <w:r w:rsidRPr="0020655A">
        <w:rPr>
          <w:sz w:val="28"/>
          <w:szCs w:val="28"/>
        </w:rPr>
        <w:t>ul</w:t>
      </w:r>
      <w:r w:rsidRPr="0020655A">
        <w:rPr>
          <w:spacing w:val="7"/>
          <w:sz w:val="28"/>
          <w:szCs w:val="28"/>
        </w:rPr>
        <w:t xml:space="preserve"> </w:t>
      </w:r>
      <w:r w:rsidRPr="0020655A">
        <w:rPr>
          <w:spacing w:val="-2"/>
          <w:sz w:val="28"/>
          <w:szCs w:val="28"/>
        </w:rPr>
        <w:t>o</w:t>
      </w:r>
      <w:r w:rsidRPr="0020655A">
        <w:rPr>
          <w:sz w:val="28"/>
          <w:szCs w:val="28"/>
        </w:rPr>
        <w:t>r</w:t>
      </w:r>
      <w:r w:rsidRPr="0020655A">
        <w:rPr>
          <w:spacing w:val="1"/>
          <w:sz w:val="28"/>
          <w:szCs w:val="28"/>
        </w:rPr>
        <w:t>e</w:t>
      </w:r>
      <w:r w:rsidRPr="0020655A">
        <w:rPr>
          <w:sz w:val="28"/>
          <w:szCs w:val="28"/>
        </w:rPr>
        <w:t>i</w:t>
      </w:r>
      <w:r w:rsidRPr="0020655A">
        <w:rPr>
          <w:spacing w:val="4"/>
          <w:sz w:val="28"/>
          <w:szCs w:val="28"/>
        </w:rPr>
        <w:t xml:space="preserve"> </w:t>
      </w:r>
      <w:r w:rsidRPr="0020655A">
        <w:rPr>
          <w:spacing w:val="-2"/>
          <w:sz w:val="28"/>
          <w:szCs w:val="28"/>
        </w:rPr>
        <w:t>d</w:t>
      </w:r>
      <w:r w:rsidRPr="0020655A">
        <w:rPr>
          <w:sz w:val="28"/>
          <w:szCs w:val="28"/>
        </w:rPr>
        <w:t>e</w:t>
      </w:r>
      <w:r w:rsidRPr="0020655A">
        <w:rPr>
          <w:spacing w:val="4"/>
          <w:sz w:val="28"/>
          <w:szCs w:val="28"/>
        </w:rPr>
        <w:t xml:space="preserve"> </w:t>
      </w:r>
      <w:r w:rsidRPr="0020655A">
        <w:rPr>
          <w:spacing w:val="1"/>
          <w:sz w:val="28"/>
          <w:szCs w:val="28"/>
        </w:rPr>
        <w:t>c</w:t>
      </w:r>
      <w:r w:rsidRPr="0020655A">
        <w:rPr>
          <w:spacing w:val="-2"/>
          <w:sz w:val="28"/>
          <w:szCs w:val="28"/>
        </w:rPr>
        <w:t>o</w:t>
      </w:r>
      <w:r w:rsidRPr="0020655A">
        <w:rPr>
          <w:spacing w:val="3"/>
          <w:sz w:val="28"/>
          <w:szCs w:val="28"/>
        </w:rPr>
        <w:t>n</w:t>
      </w:r>
      <w:r w:rsidRPr="0020655A">
        <w:rPr>
          <w:spacing w:val="-1"/>
          <w:sz w:val="28"/>
          <w:szCs w:val="28"/>
        </w:rPr>
        <w:t>s</w:t>
      </w:r>
      <w:r w:rsidRPr="0020655A">
        <w:rPr>
          <w:spacing w:val="-2"/>
          <w:sz w:val="28"/>
          <w:szCs w:val="28"/>
        </w:rPr>
        <w:t>i</w:t>
      </w:r>
      <w:r w:rsidRPr="0020655A">
        <w:rPr>
          <w:spacing w:val="1"/>
          <w:sz w:val="28"/>
          <w:szCs w:val="28"/>
        </w:rPr>
        <w:t>l</w:t>
      </w:r>
      <w:r w:rsidRPr="0020655A">
        <w:rPr>
          <w:spacing w:val="-2"/>
          <w:sz w:val="28"/>
          <w:szCs w:val="28"/>
        </w:rPr>
        <w:t>i</w:t>
      </w:r>
      <w:r w:rsidRPr="0020655A">
        <w:rPr>
          <w:spacing w:val="1"/>
          <w:sz w:val="28"/>
          <w:szCs w:val="28"/>
        </w:rPr>
        <w:t>e</w:t>
      </w:r>
      <w:r w:rsidRPr="0020655A">
        <w:rPr>
          <w:sz w:val="28"/>
          <w:szCs w:val="28"/>
        </w:rPr>
        <w:t>re</w:t>
      </w:r>
      <w:r w:rsidRPr="0020655A">
        <w:rPr>
          <w:spacing w:val="8"/>
          <w:sz w:val="28"/>
          <w:szCs w:val="28"/>
        </w:rPr>
        <w:t xml:space="preserve"> </w:t>
      </w:r>
      <w:r w:rsidRPr="0020655A">
        <w:rPr>
          <w:spacing w:val="-1"/>
          <w:w w:val="101"/>
          <w:sz w:val="28"/>
          <w:szCs w:val="28"/>
        </w:rPr>
        <w:t>e</w:t>
      </w:r>
      <w:r w:rsidRPr="0020655A">
        <w:rPr>
          <w:w w:val="101"/>
          <w:sz w:val="28"/>
          <w:szCs w:val="28"/>
        </w:rPr>
        <w:t>du</w:t>
      </w:r>
      <w:r w:rsidRPr="0020655A">
        <w:rPr>
          <w:spacing w:val="-1"/>
          <w:w w:val="101"/>
          <w:sz w:val="28"/>
          <w:szCs w:val="28"/>
        </w:rPr>
        <w:t>ca</w:t>
      </w:r>
      <w:r w:rsidRPr="0020655A">
        <w:rPr>
          <w:spacing w:val="1"/>
          <w:w w:val="101"/>
          <w:sz w:val="28"/>
          <w:szCs w:val="28"/>
        </w:rPr>
        <w:t>ţ</w:t>
      </w:r>
      <w:r w:rsidRPr="0020655A">
        <w:rPr>
          <w:spacing w:val="-2"/>
          <w:w w:val="101"/>
          <w:sz w:val="28"/>
          <w:szCs w:val="28"/>
        </w:rPr>
        <w:t>i</w:t>
      </w:r>
      <w:r w:rsidRPr="0020655A">
        <w:rPr>
          <w:w w:val="101"/>
          <w:sz w:val="28"/>
          <w:szCs w:val="28"/>
        </w:rPr>
        <w:t>on</w:t>
      </w:r>
      <w:r w:rsidRPr="0020655A">
        <w:rPr>
          <w:spacing w:val="-1"/>
          <w:w w:val="101"/>
          <w:sz w:val="28"/>
          <w:szCs w:val="28"/>
        </w:rPr>
        <w:t>a</w:t>
      </w:r>
      <w:r w:rsidRPr="0020655A">
        <w:rPr>
          <w:spacing w:val="1"/>
          <w:w w:val="101"/>
          <w:sz w:val="28"/>
          <w:szCs w:val="28"/>
        </w:rPr>
        <w:t>l</w:t>
      </w:r>
      <w:r w:rsidRPr="0020655A">
        <w:rPr>
          <w:spacing w:val="-1"/>
          <w:w w:val="101"/>
          <w:sz w:val="28"/>
          <w:szCs w:val="28"/>
        </w:rPr>
        <w:t>ă</w:t>
      </w:r>
      <w:r w:rsidRPr="0020655A">
        <w:rPr>
          <w:w w:val="101"/>
          <w:sz w:val="28"/>
          <w:szCs w:val="28"/>
        </w:rPr>
        <w:t>.</w:t>
      </w:r>
    </w:p>
    <w:p w:rsidR="002C1283" w:rsidRPr="0020655A" w:rsidRDefault="002C1283" w:rsidP="002C1283">
      <w:pPr>
        <w:widowControl w:val="0"/>
        <w:autoSpaceDE w:val="0"/>
        <w:autoSpaceDN w:val="0"/>
        <w:adjustRightInd w:val="0"/>
        <w:ind w:firstLine="708"/>
        <w:jc w:val="both"/>
        <w:rPr>
          <w:spacing w:val="1"/>
          <w:sz w:val="28"/>
          <w:szCs w:val="28"/>
        </w:rPr>
      </w:pPr>
      <w:r w:rsidRPr="0020655A">
        <w:rPr>
          <w:spacing w:val="-1"/>
          <w:sz w:val="28"/>
          <w:szCs w:val="28"/>
        </w:rPr>
        <w:t>F</w:t>
      </w:r>
      <w:r w:rsidRPr="0020655A">
        <w:rPr>
          <w:spacing w:val="2"/>
          <w:sz w:val="28"/>
          <w:szCs w:val="28"/>
        </w:rPr>
        <w:t>o</w:t>
      </w:r>
      <w:r w:rsidRPr="0020655A">
        <w:rPr>
          <w:sz w:val="28"/>
          <w:szCs w:val="28"/>
        </w:rPr>
        <w:t>rmul</w:t>
      </w:r>
      <w:r w:rsidRPr="0020655A">
        <w:rPr>
          <w:spacing w:val="-1"/>
          <w:sz w:val="28"/>
          <w:szCs w:val="28"/>
        </w:rPr>
        <w:t>a</w:t>
      </w:r>
      <w:r w:rsidRPr="0020655A">
        <w:rPr>
          <w:sz w:val="28"/>
          <w:szCs w:val="28"/>
        </w:rPr>
        <w:t>rea</w:t>
      </w:r>
      <w:r>
        <w:rPr>
          <w:sz w:val="28"/>
          <w:szCs w:val="28"/>
        </w:rPr>
        <w:t xml:space="preserve">  </w:t>
      </w:r>
      <w:r w:rsidRPr="0020655A">
        <w:rPr>
          <w:sz w:val="28"/>
          <w:szCs w:val="28"/>
        </w:rPr>
        <w:t>p</w:t>
      </w:r>
      <w:r w:rsidRPr="0020655A">
        <w:rPr>
          <w:spacing w:val="-1"/>
          <w:sz w:val="28"/>
          <w:szCs w:val="28"/>
        </w:rPr>
        <w:t>r</w:t>
      </w:r>
      <w:r w:rsidRPr="0020655A">
        <w:rPr>
          <w:sz w:val="28"/>
          <w:szCs w:val="28"/>
        </w:rPr>
        <w:t>oble</w:t>
      </w:r>
      <w:r w:rsidRPr="0020655A">
        <w:rPr>
          <w:spacing w:val="2"/>
          <w:sz w:val="28"/>
          <w:szCs w:val="28"/>
        </w:rPr>
        <w:t>m</w:t>
      </w:r>
      <w:r w:rsidRPr="0020655A">
        <w:rPr>
          <w:spacing w:val="1"/>
          <w:sz w:val="28"/>
          <w:szCs w:val="28"/>
        </w:rPr>
        <w:t>e</w:t>
      </w:r>
      <w:r w:rsidRPr="0020655A">
        <w:rPr>
          <w:sz w:val="28"/>
          <w:szCs w:val="28"/>
        </w:rPr>
        <w:t>lor</w:t>
      </w:r>
      <w:r w:rsidRPr="0020655A">
        <w:rPr>
          <w:spacing w:val="1"/>
          <w:sz w:val="28"/>
          <w:szCs w:val="28"/>
        </w:rPr>
        <w:t xml:space="preserve"> </w:t>
      </w:r>
      <w:r w:rsidRPr="0020655A">
        <w:rPr>
          <w:spacing w:val="-1"/>
          <w:sz w:val="28"/>
          <w:szCs w:val="28"/>
        </w:rPr>
        <w:t>c</w:t>
      </w:r>
      <w:r w:rsidRPr="0020655A">
        <w:rPr>
          <w:sz w:val="28"/>
          <w:szCs w:val="28"/>
        </w:rPr>
        <w:t>onsi</w:t>
      </w:r>
      <w:r w:rsidRPr="0020655A">
        <w:rPr>
          <w:spacing w:val="2"/>
          <w:sz w:val="28"/>
          <w:szCs w:val="28"/>
        </w:rPr>
        <w:t>d</w:t>
      </w:r>
      <w:r w:rsidRPr="0020655A">
        <w:rPr>
          <w:spacing w:val="-1"/>
          <w:sz w:val="28"/>
          <w:szCs w:val="28"/>
        </w:rPr>
        <w:t>e</w:t>
      </w:r>
      <w:r w:rsidRPr="0020655A">
        <w:rPr>
          <w:sz w:val="28"/>
          <w:szCs w:val="28"/>
        </w:rPr>
        <w:t>r</w:t>
      </w:r>
      <w:r w:rsidRPr="0020655A">
        <w:rPr>
          <w:spacing w:val="-2"/>
          <w:sz w:val="28"/>
          <w:szCs w:val="28"/>
        </w:rPr>
        <w:t>a</w:t>
      </w:r>
      <w:r w:rsidRPr="0020655A">
        <w:rPr>
          <w:sz w:val="28"/>
          <w:szCs w:val="28"/>
        </w:rPr>
        <w:t>te</w:t>
      </w:r>
      <w:r w:rsidRPr="0020655A">
        <w:rPr>
          <w:spacing w:val="4"/>
          <w:sz w:val="28"/>
          <w:szCs w:val="28"/>
        </w:rPr>
        <w:t xml:space="preserve"> </w:t>
      </w:r>
      <w:r w:rsidRPr="0020655A">
        <w:rPr>
          <w:spacing w:val="2"/>
          <w:sz w:val="28"/>
          <w:szCs w:val="28"/>
        </w:rPr>
        <w:t>p</w:t>
      </w:r>
      <w:r w:rsidRPr="0020655A">
        <w:rPr>
          <w:sz w:val="28"/>
          <w:szCs w:val="28"/>
        </w:rPr>
        <w:t>rio</w:t>
      </w:r>
      <w:r w:rsidRPr="0020655A">
        <w:rPr>
          <w:spacing w:val="-1"/>
          <w:sz w:val="28"/>
          <w:szCs w:val="28"/>
        </w:rPr>
        <w:t>r</w:t>
      </w:r>
      <w:r w:rsidRPr="0020655A">
        <w:rPr>
          <w:sz w:val="28"/>
          <w:szCs w:val="28"/>
        </w:rPr>
        <w:t>i</w:t>
      </w:r>
      <w:r w:rsidRPr="0020655A">
        <w:rPr>
          <w:spacing w:val="1"/>
          <w:sz w:val="28"/>
          <w:szCs w:val="28"/>
        </w:rPr>
        <w:t>t</w:t>
      </w:r>
      <w:r w:rsidRPr="0020655A">
        <w:rPr>
          <w:spacing w:val="-1"/>
          <w:sz w:val="28"/>
          <w:szCs w:val="28"/>
        </w:rPr>
        <w:t>a</w:t>
      </w:r>
      <w:r w:rsidRPr="0020655A">
        <w:rPr>
          <w:sz w:val="28"/>
          <w:szCs w:val="28"/>
        </w:rPr>
        <w:t xml:space="preserve">re </w:t>
      </w:r>
      <w:r w:rsidRPr="0020655A">
        <w:rPr>
          <w:spacing w:val="3"/>
          <w:sz w:val="28"/>
          <w:szCs w:val="28"/>
        </w:rPr>
        <w:t>l</w:t>
      </w:r>
      <w:r w:rsidRPr="0020655A">
        <w:rPr>
          <w:sz w:val="28"/>
          <w:szCs w:val="28"/>
        </w:rPr>
        <w:t>a</w:t>
      </w:r>
      <w:r w:rsidRPr="0020655A">
        <w:rPr>
          <w:spacing w:val="1"/>
          <w:sz w:val="28"/>
          <w:szCs w:val="28"/>
        </w:rPr>
        <w:t xml:space="preserve"> a</w:t>
      </w:r>
      <w:r w:rsidRPr="0020655A">
        <w:rPr>
          <w:spacing w:val="-1"/>
          <w:sz w:val="28"/>
          <w:szCs w:val="28"/>
        </w:rPr>
        <w:t>cea</w:t>
      </w:r>
      <w:r w:rsidRPr="0020655A">
        <w:rPr>
          <w:sz w:val="28"/>
          <w:szCs w:val="28"/>
        </w:rPr>
        <w:t>stă</w:t>
      </w:r>
      <w:r w:rsidRPr="0020655A">
        <w:rPr>
          <w:spacing w:val="4"/>
          <w:sz w:val="28"/>
          <w:szCs w:val="28"/>
        </w:rPr>
        <w:t xml:space="preserve"> </w:t>
      </w:r>
      <w:r w:rsidRPr="0020655A">
        <w:rPr>
          <w:sz w:val="28"/>
          <w:szCs w:val="28"/>
        </w:rPr>
        <w:t>d</w:t>
      </w:r>
      <w:r w:rsidRPr="0020655A">
        <w:rPr>
          <w:spacing w:val="-1"/>
          <w:sz w:val="28"/>
          <w:szCs w:val="28"/>
        </w:rPr>
        <w:t>a</w:t>
      </w:r>
      <w:r w:rsidRPr="0020655A">
        <w:rPr>
          <w:sz w:val="28"/>
          <w:szCs w:val="28"/>
        </w:rPr>
        <w:t>tă</w:t>
      </w:r>
      <w:r w:rsidRPr="0020655A">
        <w:rPr>
          <w:spacing w:val="4"/>
          <w:sz w:val="28"/>
          <w:szCs w:val="28"/>
        </w:rPr>
        <w:t xml:space="preserve"> </w:t>
      </w:r>
      <w:r w:rsidRPr="0020655A">
        <w:rPr>
          <w:spacing w:val="2"/>
          <w:sz w:val="28"/>
          <w:szCs w:val="28"/>
        </w:rPr>
        <w:t>ş</w:t>
      </w:r>
      <w:r w:rsidRPr="0020655A">
        <w:rPr>
          <w:sz w:val="28"/>
          <w:szCs w:val="28"/>
        </w:rPr>
        <w:t>i ţ</w:t>
      </w:r>
      <w:r w:rsidRPr="0020655A">
        <w:rPr>
          <w:spacing w:val="1"/>
          <w:sz w:val="28"/>
          <w:szCs w:val="28"/>
        </w:rPr>
        <w:t>i</w:t>
      </w:r>
      <w:r w:rsidRPr="0020655A">
        <w:rPr>
          <w:sz w:val="28"/>
          <w:szCs w:val="28"/>
        </w:rPr>
        <w:t>ntele str</w:t>
      </w:r>
      <w:r w:rsidRPr="0020655A">
        <w:rPr>
          <w:spacing w:val="-1"/>
          <w:sz w:val="28"/>
          <w:szCs w:val="28"/>
        </w:rPr>
        <w:t>a</w:t>
      </w:r>
      <w:r w:rsidRPr="0020655A">
        <w:rPr>
          <w:sz w:val="28"/>
          <w:szCs w:val="28"/>
        </w:rPr>
        <w:t>t</w:t>
      </w:r>
      <w:r w:rsidRPr="0020655A">
        <w:rPr>
          <w:spacing w:val="2"/>
          <w:sz w:val="28"/>
          <w:szCs w:val="28"/>
        </w:rPr>
        <w:t>e</w:t>
      </w:r>
      <w:r w:rsidRPr="0020655A">
        <w:rPr>
          <w:spacing w:val="-2"/>
          <w:sz w:val="28"/>
          <w:szCs w:val="28"/>
        </w:rPr>
        <w:t>g</w:t>
      </w:r>
      <w:r w:rsidRPr="0020655A">
        <w:rPr>
          <w:sz w:val="28"/>
          <w:szCs w:val="28"/>
        </w:rPr>
        <w:t>ice</w:t>
      </w:r>
      <w:r w:rsidRPr="0020655A">
        <w:rPr>
          <w:spacing w:val="2"/>
          <w:sz w:val="28"/>
          <w:szCs w:val="28"/>
        </w:rPr>
        <w:t xml:space="preserve"> </w:t>
      </w:r>
      <w:r w:rsidRPr="0020655A">
        <w:rPr>
          <w:spacing w:val="-1"/>
          <w:sz w:val="28"/>
          <w:szCs w:val="28"/>
        </w:rPr>
        <w:t>a</w:t>
      </w:r>
      <w:r w:rsidRPr="0020655A">
        <w:rPr>
          <w:sz w:val="28"/>
          <w:szCs w:val="28"/>
        </w:rPr>
        <w:t>soci</w:t>
      </w:r>
      <w:r w:rsidRPr="0020655A">
        <w:rPr>
          <w:spacing w:val="-1"/>
          <w:sz w:val="28"/>
          <w:szCs w:val="28"/>
        </w:rPr>
        <w:t>a</w:t>
      </w:r>
      <w:r w:rsidRPr="0020655A">
        <w:rPr>
          <w:spacing w:val="3"/>
          <w:sz w:val="28"/>
          <w:szCs w:val="28"/>
        </w:rPr>
        <w:t>t</w:t>
      </w:r>
      <w:r w:rsidRPr="0020655A">
        <w:rPr>
          <w:spacing w:val="-1"/>
          <w:sz w:val="28"/>
          <w:szCs w:val="28"/>
        </w:rPr>
        <w:t>e</w:t>
      </w:r>
      <w:r w:rsidRPr="0020655A">
        <w:rPr>
          <w:sz w:val="28"/>
          <w:szCs w:val="28"/>
        </w:rPr>
        <w:t xml:space="preserve"> porn</w:t>
      </w:r>
      <w:r w:rsidRPr="0020655A">
        <w:rPr>
          <w:spacing w:val="-2"/>
          <w:sz w:val="28"/>
          <w:szCs w:val="28"/>
        </w:rPr>
        <w:t>e</w:t>
      </w:r>
      <w:r w:rsidRPr="0020655A">
        <w:rPr>
          <w:sz w:val="28"/>
          <w:szCs w:val="28"/>
        </w:rPr>
        <w:t>sc</w:t>
      </w:r>
      <w:r w:rsidRPr="0020655A">
        <w:rPr>
          <w:spacing w:val="1"/>
          <w:sz w:val="28"/>
          <w:szCs w:val="28"/>
        </w:rPr>
        <w:t xml:space="preserve"> </w:t>
      </w:r>
      <w:r w:rsidRPr="0020655A">
        <w:rPr>
          <w:spacing w:val="2"/>
          <w:sz w:val="28"/>
          <w:szCs w:val="28"/>
        </w:rPr>
        <w:t>d</w:t>
      </w:r>
      <w:r w:rsidRPr="0020655A">
        <w:rPr>
          <w:sz w:val="28"/>
          <w:szCs w:val="28"/>
        </w:rPr>
        <w:t>e la</w:t>
      </w:r>
      <w:r w:rsidRPr="0020655A">
        <w:rPr>
          <w:spacing w:val="1"/>
          <w:sz w:val="28"/>
          <w:szCs w:val="28"/>
        </w:rPr>
        <w:t xml:space="preserve"> </w:t>
      </w:r>
      <w:r w:rsidRPr="0020655A">
        <w:rPr>
          <w:sz w:val="28"/>
          <w:szCs w:val="28"/>
        </w:rPr>
        <w:t>sin</w:t>
      </w:r>
      <w:r w:rsidRPr="0020655A">
        <w:rPr>
          <w:spacing w:val="1"/>
          <w:sz w:val="28"/>
          <w:szCs w:val="28"/>
        </w:rPr>
        <w:t>tez</w:t>
      </w:r>
      <w:r w:rsidRPr="0020655A">
        <w:rPr>
          <w:sz w:val="28"/>
          <w:szCs w:val="28"/>
        </w:rPr>
        <w:t xml:space="preserve">a </w:t>
      </w:r>
      <w:r w:rsidRPr="0020655A">
        <w:rPr>
          <w:spacing w:val="-1"/>
          <w:sz w:val="28"/>
          <w:szCs w:val="28"/>
        </w:rPr>
        <w:t>c</w:t>
      </w:r>
      <w:r w:rsidRPr="0020655A">
        <w:rPr>
          <w:sz w:val="28"/>
          <w:szCs w:val="28"/>
        </w:rPr>
        <w:t>onte</w:t>
      </w:r>
      <w:r w:rsidRPr="0020655A">
        <w:rPr>
          <w:spacing w:val="2"/>
          <w:sz w:val="28"/>
          <w:szCs w:val="28"/>
        </w:rPr>
        <w:t>x</w:t>
      </w:r>
      <w:r w:rsidRPr="0020655A">
        <w:rPr>
          <w:sz w:val="28"/>
          <w:szCs w:val="28"/>
        </w:rPr>
        <w:t>tu</w:t>
      </w:r>
      <w:r w:rsidRPr="0020655A">
        <w:rPr>
          <w:spacing w:val="1"/>
          <w:sz w:val="28"/>
          <w:szCs w:val="28"/>
        </w:rPr>
        <w:t>l</w:t>
      </w:r>
      <w:r w:rsidRPr="0020655A">
        <w:rPr>
          <w:sz w:val="28"/>
          <w:szCs w:val="28"/>
        </w:rPr>
        <w:t>ui</w:t>
      </w:r>
      <w:r w:rsidRPr="0020655A">
        <w:rPr>
          <w:spacing w:val="2"/>
          <w:sz w:val="28"/>
          <w:szCs w:val="28"/>
        </w:rPr>
        <w:t xml:space="preserve"> </w:t>
      </w:r>
      <w:r w:rsidRPr="0020655A">
        <w:rPr>
          <w:sz w:val="28"/>
          <w:szCs w:val="28"/>
        </w:rPr>
        <w:t>f</w:t>
      </w:r>
      <w:r w:rsidRPr="0020655A">
        <w:rPr>
          <w:spacing w:val="-2"/>
          <w:sz w:val="28"/>
          <w:szCs w:val="28"/>
        </w:rPr>
        <w:t>a</w:t>
      </w:r>
      <w:r w:rsidRPr="0020655A">
        <w:rPr>
          <w:sz w:val="28"/>
          <w:szCs w:val="28"/>
        </w:rPr>
        <w:t>vor</w:t>
      </w:r>
      <w:r w:rsidRPr="0020655A">
        <w:rPr>
          <w:spacing w:val="-2"/>
          <w:sz w:val="28"/>
          <w:szCs w:val="28"/>
        </w:rPr>
        <w:t>a</w:t>
      </w:r>
      <w:r w:rsidRPr="0020655A">
        <w:rPr>
          <w:sz w:val="28"/>
          <w:szCs w:val="28"/>
        </w:rPr>
        <w:t>bil (pun</w:t>
      </w:r>
      <w:r w:rsidRPr="0020655A">
        <w:rPr>
          <w:spacing w:val="-2"/>
          <w:sz w:val="28"/>
          <w:szCs w:val="28"/>
        </w:rPr>
        <w:t>c</w:t>
      </w:r>
      <w:r w:rsidRPr="0020655A">
        <w:rPr>
          <w:sz w:val="28"/>
          <w:szCs w:val="28"/>
        </w:rPr>
        <w:t>tele</w:t>
      </w:r>
      <w:r w:rsidRPr="0020655A">
        <w:rPr>
          <w:spacing w:val="1"/>
          <w:sz w:val="28"/>
          <w:szCs w:val="28"/>
        </w:rPr>
        <w:t xml:space="preserve"> </w:t>
      </w:r>
      <w:r w:rsidRPr="0020655A">
        <w:rPr>
          <w:spacing w:val="3"/>
          <w:sz w:val="28"/>
          <w:szCs w:val="28"/>
        </w:rPr>
        <w:t>t</w:t>
      </w:r>
      <w:r w:rsidRPr="0020655A">
        <w:rPr>
          <w:spacing w:val="-1"/>
          <w:sz w:val="28"/>
          <w:szCs w:val="28"/>
        </w:rPr>
        <w:t>a</w:t>
      </w:r>
      <w:r w:rsidRPr="0020655A">
        <w:rPr>
          <w:sz w:val="28"/>
          <w:szCs w:val="28"/>
        </w:rPr>
        <w:t>ri</w:t>
      </w:r>
      <w:r w:rsidRPr="0020655A">
        <w:rPr>
          <w:spacing w:val="2"/>
          <w:sz w:val="28"/>
          <w:szCs w:val="28"/>
        </w:rPr>
        <w:t xml:space="preserve"> </w:t>
      </w:r>
      <w:r w:rsidRPr="0020655A">
        <w:rPr>
          <w:sz w:val="28"/>
          <w:szCs w:val="28"/>
        </w:rPr>
        <w:t>şi</w:t>
      </w:r>
      <w:r w:rsidRPr="0020655A">
        <w:rPr>
          <w:spacing w:val="2"/>
          <w:sz w:val="28"/>
          <w:szCs w:val="28"/>
        </w:rPr>
        <w:t xml:space="preserve"> </w:t>
      </w:r>
      <w:r w:rsidRPr="0020655A">
        <w:rPr>
          <w:sz w:val="28"/>
          <w:szCs w:val="28"/>
        </w:rPr>
        <w:t>oportu</w:t>
      </w:r>
      <w:r w:rsidRPr="0020655A">
        <w:rPr>
          <w:spacing w:val="2"/>
          <w:sz w:val="28"/>
          <w:szCs w:val="28"/>
        </w:rPr>
        <w:t>n</w:t>
      </w:r>
      <w:r w:rsidRPr="0020655A">
        <w:rPr>
          <w:sz w:val="28"/>
          <w:szCs w:val="28"/>
        </w:rPr>
        <w:t>i</w:t>
      </w:r>
      <w:r w:rsidRPr="0020655A">
        <w:rPr>
          <w:spacing w:val="1"/>
          <w:sz w:val="28"/>
          <w:szCs w:val="28"/>
        </w:rPr>
        <w:t>t</w:t>
      </w:r>
      <w:r w:rsidRPr="0020655A">
        <w:rPr>
          <w:spacing w:val="-1"/>
          <w:sz w:val="28"/>
          <w:szCs w:val="28"/>
        </w:rPr>
        <w:t>ă</w:t>
      </w:r>
      <w:r w:rsidRPr="0020655A">
        <w:rPr>
          <w:sz w:val="28"/>
          <w:szCs w:val="28"/>
        </w:rPr>
        <w:t>ţ</w:t>
      </w:r>
      <w:r w:rsidRPr="0020655A">
        <w:rPr>
          <w:spacing w:val="1"/>
          <w:sz w:val="28"/>
          <w:szCs w:val="28"/>
        </w:rPr>
        <w:t>i</w:t>
      </w:r>
      <w:r w:rsidRPr="0020655A">
        <w:rPr>
          <w:sz w:val="28"/>
          <w:szCs w:val="28"/>
        </w:rPr>
        <w:t>le</w:t>
      </w:r>
      <w:r w:rsidRPr="0020655A">
        <w:rPr>
          <w:spacing w:val="3"/>
          <w:sz w:val="28"/>
          <w:szCs w:val="28"/>
        </w:rPr>
        <w:t xml:space="preserve"> </w:t>
      </w:r>
      <w:r w:rsidRPr="0020655A">
        <w:rPr>
          <w:sz w:val="28"/>
          <w:szCs w:val="28"/>
        </w:rPr>
        <w:t>domeniulu</w:t>
      </w:r>
      <w:r w:rsidRPr="0020655A">
        <w:rPr>
          <w:spacing w:val="1"/>
          <w:sz w:val="28"/>
          <w:szCs w:val="28"/>
        </w:rPr>
        <w:t>i</w:t>
      </w:r>
      <w:r w:rsidRPr="0020655A">
        <w:rPr>
          <w:sz w:val="28"/>
          <w:szCs w:val="28"/>
        </w:rPr>
        <w:t>)</w:t>
      </w:r>
      <w:r w:rsidRPr="0020655A">
        <w:rPr>
          <w:spacing w:val="1"/>
          <w:sz w:val="28"/>
          <w:szCs w:val="28"/>
        </w:rPr>
        <w:t xml:space="preserve"> </w:t>
      </w:r>
      <w:r w:rsidRPr="0020655A">
        <w:rPr>
          <w:sz w:val="28"/>
          <w:szCs w:val="28"/>
        </w:rPr>
        <w:t>şi</w:t>
      </w:r>
      <w:r w:rsidRPr="0020655A">
        <w:rPr>
          <w:spacing w:val="2"/>
          <w:sz w:val="28"/>
          <w:szCs w:val="28"/>
        </w:rPr>
        <w:t xml:space="preserve"> </w:t>
      </w:r>
      <w:r w:rsidRPr="0020655A">
        <w:rPr>
          <w:spacing w:val="-1"/>
          <w:sz w:val="28"/>
          <w:szCs w:val="28"/>
        </w:rPr>
        <w:t>e</w:t>
      </w:r>
      <w:r w:rsidRPr="0020655A">
        <w:rPr>
          <w:spacing w:val="2"/>
          <w:sz w:val="28"/>
          <w:szCs w:val="28"/>
        </w:rPr>
        <w:t>v</w:t>
      </w:r>
      <w:r w:rsidRPr="0020655A">
        <w:rPr>
          <w:sz w:val="28"/>
          <w:szCs w:val="28"/>
        </w:rPr>
        <w:t>idenţia</w:t>
      </w:r>
      <w:r w:rsidRPr="0020655A">
        <w:rPr>
          <w:spacing w:val="1"/>
          <w:sz w:val="28"/>
          <w:szCs w:val="28"/>
        </w:rPr>
        <w:t>z</w:t>
      </w:r>
      <w:r w:rsidRPr="0020655A">
        <w:rPr>
          <w:sz w:val="28"/>
          <w:szCs w:val="28"/>
        </w:rPr>
        <w:t>ă potenţialul</w:t>
      </w:r>
      <w:r w:rsidRPr="0020655A">
        <w:rPr>
          <w:spacing w:val="2"/>
          <w:sz w:val="28"/>
          <w:szCs w:val="28"/>
        </w:rPr>
        <w:t xml:space="preserve"> </w:t>
      </w:r>
      <w:r w:rsidRPr="0020655A">
        <w:rPr>
          <w:sz w:val="28"/>
          <w:szCs w:val="28"/>
        </w:rPr>
        <w:t>i</w:t>
      </w:r>
      <w:r w:rsidRPr="0020655A">
        <w:rPr>
          <w:spacing w:val="1"/>
          <w:sz w:val="28"/>
          <w:szCs w:val="28"/>
        </w:rPr>
        <w:t>m</w:t>
      </w:r>
      <w:r w:rsidRPr="0020655A">
        <w:rPr>
          <w:sz w:val="28"/>
          <w:szCs w:val="28"/>
        </w:rPr>
        <w:t>p</w:t>
      </w:r>
      <w:r w:rsidRPr="0020655A">
        <w:rPr>
          <w:spacing w:val="-1"/>
          <w:sz w:val="28"/>
          <w:szCs w:val="28"/>
        </w:rPr>
        <w:t>ac</w:t>
      </w:r>
      <w:r w:rsidRPr="0020655A">
        <w:rPr>
          <w:sz w:val="28"/>
          <w:szCs w:val="28"/>
        </w:rPr>
        <w:t>t</w:t>
      </w:r>
      <w:r w:rsidRPr="0020655A">
        <w:rPr>
          <w:spacing w:val="2"/>
          <w:sz w:val="28"/>
          <w:szCs w:val="28"/>
        </w:rPr>
        <w:t xml:space="preserve"> </w:t>
      </w:r>
      <w:r w:rsidRPr="0020655A">
        <w:rPr>
          <w:spacing w:val="-1"/>
          <w:sz w:val="28"/>
          <w:szCs w:val="28"/>
        </w:rPr>
        <w:t>a</w:t>
      </w:r>
      <w:r w:rsidRPr="0020655A">
        <w:rPr>
          <w:sz w:val="28"/>
          <w:szCs w:val="28"/>
        </w:rPr>
        <w:t>l</w:t>
      </w:r>
      <w:r w:rsidRPr="0020655A">
        <w:rPr>
          <w:spacing w:val="2"/>
          <w:sz w:val="28"/>
          <w:szCs w:val="28"/>
        </w:rPr>
        <w:t xml:space="preserve"> p</w:t>
      </w:r>
      <w:r w:rsidRPr="0020655A">
        <w:rPr>
          <w:sz w:val="28"/>
          <w:szCs w:val="28"/>
        </w:rPr>
        <w:t>un</w:t>
      </w:r>
      <w:r w:rsidRPr="0020655A">
        <w:rPr>
          <w:spacing w:val="-1"/>
          <w:sz w:val="28"/>
          <w:szCs w:val="28"/>
        </w:rPr>
        <w:t>c</w:t>
      </w:r>
      <w:r w:rsidRPr="0020655A">
        <w:rPr>
          <w:sz w:val="28"/>
          <w:szCs w:val="28"/>
        </w:rPr>
        <w:t>telor</w:t>
      </w:r>
      <w:r w:rsidRPr="0020655A">
        <w:rPr>
          <w:spacing w:val="3"/>
          <w:sz w:val="28"/>
          <w:szCs w:val="28"/>
        </w:rPr>
        <w:t xml:space="preserve"> </w:t>
      </w:r>
      <w:r w:rsidRPr="0020655A">
        <w:rPr>
          <w:sz w:val="28"/>
          <w:szCs w:val="28"/>
        </w:rPr>
        <w:t xml:space="preserve">slabe şi </w:t>
      </w:r>
      <w:r w:rsidRPr="0020655A">
        <w:rPr>
          <w:spacing w:val="-1"/>
          <w:sz w:val="28"/>
          <w:szCs w:val="28"/>
        </w:rPr>
        <w:t>a</w:t>
      </w:r>
      <w:r w:rsidRPr="0020655A">
        <w:rPr>
          <w:sz w:val="28"/>
          <w:szCs w:val="28"/>
        </w:rPr>
        <w:t>menin</w:t>
      </w:r>
      <w:r w:rsidRPr="0020655A">
        <w:rPr>
          <w:spacing w:val="1"/>
          <w:sz w:val="28"/>
          <w:szCs w:val="28"/>
        </w:rPr>
        <w:t>ţ</w:t>
      </w:r>
      <w:r w:rsidRPr="0020655A">
        <w:rPr>
          <w:spacing w:val="-1"/>
          <w:sz w:val="28"/>
          <w:szCs w:val="28"/>
        </w:rPr>
        <w:t>ă</w:t>
      </w:r>
      <w:r w:rsidRPr="0020655A">
        <w:rPr>
          <w:sz w:val="28"/>
          <w:szCs w:val="28"/>
        </w:rPr>
        <w:t>rilor</w:t>
      </w:r>
      <w:r w:rsidRPr="0020655A">
        <w:rPr>
          <w:spacing w:val="1"/>
          <w:sz w:val="28"/>
          <w:szCs w:val="28"/>
        </w:rPr>
        <w:t xml:space="preserve"> </w:t>
      </w:r>
      <w:r w:rsidRPr="0020655A">
        <w:rPr>
          <w:spacing w:val="-1"/>
          <w:sz w:val="28"/>
          <w:szCs w:val="28"/>
        </w:rPr>
        <w:t>a</w:t>
      </w:r>
      <w:r w:rsidRPr="0020655A">
        <w:rPr>
          <w:sz w:val="28"/>
          <w:szCs w:val="28"/>
        </w:rPr>
        <w:t>supra</w:t>
      </w:r>
      <w:r w:rsidRPr="0020655A">
        <w:rPr>
          <w:spacing w:val="1"/>
          <w:sz w:val="28"/>
          <w:szCs w:val="28"/>
        </w:rPr>
        <w:t xml:space="preserve"> </w:t>
      </w:r>
      <w:r w:rsidRPr="0020655A">
        <w:rPr>
          <w:sz w:val="28"/>
          <w:szCs w:val="28"/>
        </w:rPr>
        <w:t>du</w:t>
      </w:r>
      <w:r w:rsidRPr="0020655A">
        <w:rPr>
          <w:spacing w:val="1"/>
          <w:sz w:val="28"/>
          <w:szCs w:val="28"/>
        </w:rPr>
        <w:t>c</w:t>
      </w:r>
      <w:r w:rsidRPr="0020655A">
        <w:rPr>
          <w:spacing w:val="-1"/>
          <w:sz w:val="28"/>
          <w:szCs w:val="28"/>
        </w:rPr>
        <w:t>e</w:t>
      </w:r>
      <w:r w:rsidRPr="0020655A">
        <w:rPr>
          <w:sz w:val="28"/>
          <w:szCs w:val="28"/>
        </w:rPr>
        <w:t>rii</w:t>
      </w:r>
      <w:r w:rsidRPr="0020655A">
        <w:rPr>
          <w:spacing w:val="2"/>
          <w:sz w:val="28"/>
          <w:szCs w:val="28"/>
        </w:rPr>
        <w:t xml:space="preserve"> </w:t>
      </w:r>
      <w:r w:rsidRPr="0020655A">
        <w:rPr>
          <w:sz w:val="28"/>
          <w:szCs w:val="28"/>
        </w:rPr>
        <w:t>la</w:t>
      </w:r>
      <w:r w:rsidRPr="0020655A">
        <w:rPr>
          <w:spacing w:val="1"/>
          <w:sz w:val="28"/>
          <w:szCs w:val="28"/>
        </w:rPr>
        <w:t xml:space="preserve"> </w:t>
      </w:r>
      <w:r w:rsidRPr="0020655A">
        <w:rPr>
          <w:sz w:val="28"/>
          <w:szCs w:val="28"/>
        </w:rPr>
        <w:t>îndeplin</w:t>
      </w:r>
      <w:r w:rsidRPr="0020655A">
        <w:rPr>
          <w:spacing w:val="1"/>
          <w:sz w:val="28"/>
          <w:szCs w:val="28"/>
        </w:rPr>
        <w:t>i</w:t>
      </w:r>
      <w:r w:rsidRPr="0020655A">
        <w:rPr>
          <w:sz w:val="28"/>
          <w:szCs w:val="28"/>
        </w:rPr>
        <w:t>re a</w:t>
      </w:r>
      <w:r w:rsidRPr="0020655A">
        <w:rPr>
          <w:spacing w:val="3"/>
          <w:sz w:val="28"/>
          <w:szCs w:val="28"/>
        </w:rPr>
        <w:t xml:space="preserve"> </w:t>
      </w:r>
      <w:r w:rsidRPr="0020655A">
        <w:rPr>
          <w:sz w:val="28"/>
          <w:szCs w:val="28"/>
        </w:rPr>
        <w:t>m</w:t>
      </w:r>
      <w:r w:rsidRPr="0020655A">
        <w:rPr>
          <w:spacing w:val="1"/>
          <w:sz w:val="28"/>
          <w:szCs w:val="28"/>
        </w:rPr>
        <w:t>i</w:t>
      </w:r>
      <w:r w:rsidRPr="0020655A">
        <w:rPr>
          <w:spacing w:val="-2"/>
          <w:sz w:val="28"/>
          <w:szCs w:val="28"/>
        </w:rPr>
        <w:t>s</w:t>
      </w:r>
      <w:r w:rsidRPr="0020655A">
        <w:rPr>
          <w:sz w:val="28"/>
          <w:szCs w:val="28"/>
        </w:rPr>
        <w:t>i</w:t>
      </w:r>
      <w:r w:rsidRPr="0020655A">
        <w:rPr>
          <w:spacing w:val="-2"/>
          <w:sz w:val="28"/>
          <w:szCs w:val="28"/>
        </w:rPr>
        <w:t>u</w:t>
      </w:r>
      <w:r w:rsidRPr="0020655A">
        <w:rPr>
          <w:sz w:val="28"/>
          <w:szCs w:val="28"/>
        </w:rPr>
        <w:t>nii</w:t>
      </w:r>
      <w:r w:rsidRPr="0020655A">
        <w:rPr>
          <w:spacing w:val="2"/>
          <w:sz w:val="28"/>
          <w:szCs w:val="28"/>
        </w:rPr>
        <w:t xml:space="preserve"> </w:t>
      </w:r>
      <w:r w:rsidRPr="0020655A">
        <w:rPr>
          <w:spacing w:val="-1"/>
          <w:sz w:val="28"/>
          <w:szCs w:val="28"/>
        </w:rPr>
        <w:t>a</w:t>
      </w:r>
      <w:r w:rsidRPr="0020655A">
        <w:rPr>
          <w:sz w:val="28"/>
          <w:szCs w:val="28"/>
        </w:rPr>
        <w:t>sumat</w:t>
      </w:r>
      <w:r w:rsidRPr="0020655A">
        <w:rPr>
          <w:spacing w:val="-1"/>
          <w:sz w:val="28"/>
          <w:szCs w:val="28"/>
        </w:rPr>
        <w:t>e</w:t>
      </w:r>
      <w:r w:rsidRPr="0020655A">
        <w:rPr>
          <w:sz w:val="28"/>
          <w:szCs w:val="28"/>
        </w:rPr>
        <w:t>.</w:t>
      </w:r>
      <w:r w:rsidRPr="0020655A">
        <w:rPr>
          <w:spacing w:val="2"/>
          <w:sz w:val="28"/>
          <w:szCs w:val="28"/>
        </w:rPr>
        <w:t xml:space="preserve"> </w:t>
      </w:r>
    </w:p>
    <w:p w:rsidR="002C1283" w:rsidRPr="0020655A" w:rsidRDefault="002C1283" w:rsidP="002C1283">
      <w:pPr>
        <w:widowControl w:val="0"/>
        <w:tabs>
          <w:tab w:val="left" w:pos="9072"/>
        </w:tabs>
        <w:autoSpaceDE w:val="0"/>
        <w:autoSpaceDN w:val="0"/>
        <w:adjustRightInd w:val="0"/>
        <w:ind w:firstLine="708"/>
        <w:jc w:val="both"/>
        <w:rPr>
          <w:sz w:val="28"/>
          <w:szCs w:val="28"/>
        </w:rPr>
      </w:pPr>
      <w:r w:rsidRPr="0020655A">
        <w:rPr>
          <w:spacing w:val="1"/>
          <w:sz w:val="28"/>
          <w:szCs w:val="28"/>
        </w:rPr>
        <w:t>P</w:t>
      </w:r>
      <w:r w:rsidRPr="0020655A">
        <w:rPr>
          <w:spacing w:val="-1"/>
          <w:sz w:val="28"/>
          <w:szCs w:val="28"/>
        </w:rPr>
        <w:t>e</w:t>
      </w:r>
      <w:r w:rsidRPr="0020655A">
        <w:rPr>
          <w:sz w:val="28"/>
          <w:szCs w:val="28"/>
        </w:rPr>
        <w:t>ntru</w:t>
      </w:r>
      <w:r w:rsidRPr="0020655A">
        <w:rPr>
          <w:spacing w:val="2"/>
          <w:sz w:val="28"/>
          <w:szCs w:val="28"/>
        </w:rPr>
        <w:t xml:space="preserve"> </w:t>
      </w:r>
      <w:r w:rsidRPr="0020655A">
        <w:rPr>
          <w:sz w:val="28"/>
          <w:szCs w:val="28"/>
        </w:rPr>
        <w:t>ţ</w:t>
      </w:r>
      <w:r w:rsidRPr="0020655A">
        <w:rPr>
          <w:spacing w:val="1"/>
          <w:sz w:val="28"/>
          <w:szCs w:val="28"/>
        </w:rPr>
        <w:t>i</w:t>
      </w:r>
      <w:r w:rsidRPr="0020655A">
        <w:rPr>
          <w:spacing w:val="-2"/>
          <w:sz w:val="28"/>
          <w:szCs w:val="28"/>
        </w:rPr>
        <w:t>n</w:t>
      </w:r>
      <w:r w:rsidRPr="0020655A">
        <w:rPr>
          <w:sz w:val="28"/>
          <w:szCs w:val="28"/>
        </w:rPr>
        <w:t>te</w:t>
      </w:r>
      <w:r w:rsidRPr="0020655A">
        <w:rPr>
          <w:spacing w:val="-2"/>
          <w:sz w:val="28"/>
          <w:szCs w:val="28"/>
        </w:rPr>
        <w:t>l</w:t>
      </w:r>
      <w:r w:rsidRPr="0020655A">
        <w:rPr>
          <w:sz w:val="28"/>
          <w:szCs w:val="28"/>
        </w:rPr>
        <w:t>e</w:t>
      </w:r>
      <w:r w:rsidRPr="0020655A">
        <w:rPr>
          <w:spacing w:val="1"/>
          <w:sz w:val="28"/>
          <w:szCs w:val="28"/>
        </w:rPr>
        <w:t xml:space="preserve"> </w:t>
      </w:r>
      <w:r w:rsidRPr="0020655A">
        <w:rPr>
          <w:sz w:val="28"/>
          <w:szCs w:val="28"/>
        </w:rPr>
        <w:t>str</w:t>
      </w:r>
      <w:r w:rsidRPr="0020655A">
        <w:rPr>
          <w:spacing w:val="-1"/>
          <w:sz w:val="28"/>
          <w:szCs w:val="28"/>
        </w:rPr>
        <w:t>a</w:t>
      </w:r>
      <w:r w:rsidRPr="0020655A">
        <w:rPr>
          <w:sz w:val="28"/>
          <w:szCs w:val="28"/>
        </w:rPr>
        <w:t>te</w:t>
      </w:r>
      <w:r w:rsidRPr="0020655A">
        <w:rPr>
          <w:spacing w:val="-3"/>
          <w:sz w:val="28"/>
          <w:szCs w:val="28"/>
        </w:rPr>
        <w:t>g</w:t>
      </w:r>
      <w:r w:rsidRPr="0020655A">
        <w:rPr>
          <w:spacing w:val="3"/>
          <w:sz w:val="28"/>
          <w:szCs w:val="28"/>
        </w:rPr>
        <w:t>i</w:t>
      </w:r>
      <w:r w:rsidRPr="0020655A">
        <w:rPr>
          <w:spacing w:val="-1"/>
          <w:sz w:val="28"/>
          <w:szCs w:val="28"/>
        </w:rPr>
        <w:t>ce</w:t>
      </w:r>
      <w:r w:rsidRPr="0020655A">
        <w:rPr>
          <w:spacing w:val="2"/>
          <w:sz w:val="28"/>
          <w:szCs w:val="28"/>
        </w:rPr>
        <w:t xml:space="preserve"> </w:t>
      </w:r>
      <w:r w:rsidRPr="0020655A">
        <w:rPr>
          <w:spacing w:val="4"/>
          <w:sz w:val="28"/>
          <w:szCs w:val="28"/>
        </w:rPr>
        <w:t>s</w:t>
      </w:r>
      <w:r w:rsidRPr="0020655A">
        <w:rPr>
          <w:spacing w:val="-1"/>
          <w:sz w:val="28"/>
          <w:szCs w:val="28"/>
        </w:rPr>
        <w:t>-</w:t>
      </w:r>
      <w:r w:rsidRPr="0020655A">
        <w:rPr>
          <w:sz w:val="28"/>
          <w:szCs w:val="28"/>
        </w:rPr>
        <w:t>a</w:t>
      </w:r>
      <w:r w:rsidRPr="0020655A">
        <w:rPr>
          <w:spacing w:val="1"/>
          <w:sz w:val="28"/>
          <w:szCs w:val="28"/>
        </w:rPr>
        <w:t xml:space="preserve"> c</w:t>
      </w:r>
      <w:r w:rsidRPr="0020655A">
        <w:rPr>
          <w:spacing w:val="-1"/>
          <w:sz w:val="28"/>
          <w:szCs w:val="28"/>
        </w:rPr>
        <w:t>ă</w:t>
      </w:r>
      <w:r w:rsidRPr="0020655A">
        <w:rPr>
          <w:sz w:val="28"/>
          <w:szCs w:val="28"/>
        </w:rPr>
        <w:t>utat</w:t>
      </w:r>
      <w:r w:rsidRPr="0020655A">
        <w:rPr>
          <w:spacing w:val="2"/>
          <w:sz w:val="28"/>
          <w:szCs w:val="28"/>
        </w:rPr>
        <w:t xml:space="preserve"> </w:t>
      </w:r>
      <w:r w:rsidRPr="0020655A">
        <w:rPr>
          <w:sz w:val="28"/>
          <w:szCs w:val="28"/>
        </w:rPr>
        <w:t>o fo</w:t>
      </w:r>
      <w:r w:rsidRPr="0020655A">
        <w:rPr>
          <w:spacing w:val="-1"/>
          <w:sz w:val="28"/>
          <w:szCs w:val="28"/>
        </w:rPr>
        <w:t>r</w:t>
      </w:r>
      <w:r w:rsidRPr="0020655A">
        <w:rPr>
          <w:sz w:val="28"/>
          <w:szCs w:val="28"/>
        </w:rPr>
        <w:t>mu</w:t>
      </w:r>
      <w:r w:rsidRPr="0020655A">
        <w:rPr>
          <w:spacing w:val="1"/>
          <w:sz w:val="28"/>
          <w:szCs w:val="28"/>
        </w:rPr>
        <w:t>l</w:t>
      </w:r>
      <w:r w:rsidRPr="0020655A">
        <w:rPr>
          <w:spacing w:val="-1"/>
          <w:sz w:val="28"/>
          <w:szCs w:val="28"/>
        </w:rPr>
        <w:t>a</w:t>
      </w:r>
      <w:r w:rsidRPr="0020655A">
        <w:rPr>
          <w:sz w:val="28"/>
          <w:szCs w:val="28"/>
        </w:rPr>
        <w:t>re</w:t>
      </w:r>
      <w:r w:rsidRPr="0020655A">
        <w:rPr>
          <w:spacing w:val="4"/>
          <w:sz w:val="28"/>
          <w:szCs w:val="28"/>
        </w:rPr>
        <w:t xml:space="preserve"> </w:t>
      </w:r>
      <w:r w:rsidRPr="0020655A">
        <w:rPr>
          <w:spacing w:val="-2"/>
          <w:sz w:val="28"/>
          <w:szCs w:val="28"/>
        </w:rPr>
        <w:t>g</w:t>
      </w:r>
      <w:r w:rsidRPr="0020655A">
        <w:rPr>
          <w:spacing w:val="-1"/>
          <w:sz w:val="28"/>
          <w:szCs w:val="28"/>
        </w:rPr>
        <w:t>e</w:t>
      </w:r>
      <w:r w:rsidRPr="0020655A">
        <w:rPr>
          <w:sz w:val="28"/>
          <w:szCs w:val="28"/>
        </w:rPr>
        <w:t>n</w:t>
      </w:r>
      <w:r w:rsidRPr="0020655A">
        <w:rPr>
          <w:spacing w:val="1"/>
          <w:sz w:val="28"/>
          <w:szCs w:val="28"/>
        </w:rPr>
        <w:t>e</w:t>
      </w:r>
      <w:r w:rsidRPr="0020655A">
        <w:rPr>
          <w:sz w:val="28"/>
          <w:szCs w:val="28"/>
        </w:rPr>
        <w:t>r</w:t>
      </w:r>
      <w:r w:rsidRPr="0020655A">
        <w:rPr>
          <w:spacing w:val="-2"/>
          <w:sz w:val="28"/>
          <w:szCs w:val="28"/>
        </w:rPr>
        <w:t>a</w:t>
      </w:r>
      <w:r w:rsidRPr="0020655A">
        <w:rPr>
          <w:sz w:val="28"/>
          <w:szCs w:val="28"/>
        </w:rPr>
        <w:t>lă,</w:t>
      </w:r>
      <w:r w:rsidRPr="0020655A">
        <w:rPr>
          <w:spacing w:val="3"/>
          <w:sz w:val="28"/>
          <w:szCs w:val="28"/>
        </w:rPr>
        <w:t xml:space="preserve"> </w:t>
      </w:r>
      <w:r w:rsidRPr="0020655A">
        <w:rPr>
          <w:sz w:val="28"/>
          <w:szCs w:val="28"/>
        </w:rPr>
        <w:t>d</w:t>
      </w:r>
      <w:r w:rsidRPr="0020655A">
        <w:rPr>
          <w:spacing w:val="-1"/>
          <w:sz w:val="28"/>
          <w:szCs w:val="28"/>
        </w:rPr>
        <w:t>a</w:t>
      </w:r>
      <w:r w:rsidRPr="0020655A">
        <w:rPr>
          <w:sz w:val="28"/>
          <w:szCs w:val="28"/>
        </w:rPr>
        <w:t>r</w:t>
      </w:r>
      <w:r w:rsidRPr="0020655A">
        <w:rPr>
          <w:spacing w:val="5"/>
          <w:sz w:val="28"/>
          <w:szCs w:val="28"/>
        </w:rPr>
        <w:t xml:space="preserve"> </w:t>
      </w:r>
      <w:r w:rsidRPr="0020655A">
        <w:rPr>
          <w:spacing w:val="-1"/>
          <w:sz w:val="28"/>
          <w:szCs w:val="28"/>
        </w:rPr>
        <w:t>ca</w:t>
      </w:r>
      <w:r w:rsidRPr="0020655A">
        <w:rPr>
          <w:sz w:val="28"/>
          <w:szCs w:val="28"/>
        </w:rPr>
        <w:t>re</w:t>
      </w:r>
      <w:r w:rsidRPr="0020655A">
        <w:rPr>
          <w:spacing w:val="2"/>
          <w:sz w:val="28"/>
          <w:szCs w:val="28"/>
        </w:rPr>
        <w:t xml:space="preserve"> </w:t>
      </w:r>
      <w:r w:rsidRPr="0020655A">
        <w:rPr>
          <w:sz w:val="28"/>
          <w:szCs w:val="28"/>
        </w:rPr>
        <w:t>să</w:t>
      </w:r>
      <w:r w:rsidRPr="0020655A">
        <w:rPr>
          <w:spacing w:val="3"/>
          <w:sz w:val="28"/>
          <w:szCs w:val="28"/>
        </w:rPr>
        <w:t xml:space="preserve"> </w:t>
      </w:r>
      <w:r w:rsidRPr="0020655A">
        <w:rPr>
          <w:spacing w:val="-1"/>
          <w:sz w:val="28"/>
          <w:szCs w:val="28"/>
        </w:rPr>
        <w:t>e</w:t>
      </w:r>
      <w:r w:rsidRPr="0020655A">
        <w:rPr>
          <w:sz w:val="28"/>
          <w:szCs w:val="28"/>
        </w:rPr>
        <w:t>videnţie</w:t>
      </w:r>
      <w:r w:rsidRPr="0020655A">
        <w:rPr>
          <w:spacing w:val="1"/>
          <w:sz w:val="28"/>
          <w:szCs w:val="28"/>
        </w:rPr>
        <w:t>z</w:t>
      </w:r>
      <w:r w:rsidRPr="0020655A">
        <w:rPr>
          <w:sz w:val="28"/>
          <w:szCs w:val="28"/>
        </w:rPr>
        <w:t xml:space="preserve">e </w:t>
      </w:r>
      <w:r w:rsidRPr="0020655A">
        <w:rPr>
          <w:spacing w:val="2"/>
          <w:sz w:val="28"/>
          <w:szCs w:val="28"/>
        </w:rPr>
        <w:t>s</w:t>
      </w:r>
      <w:r w:rsidRPr="0020655A">
        <w:rPr>
          <w:spacing w:val="-1"/>
          <w:sz w:val="28"/>
          <w:szCs w:val="28"/>
        </w:rPr>
        <w:t>c</w:t>
      </w:r>
      <w:r w:rsidRPr="0020655A">
        <w:rPr>
          <w:sz w:val="28"/>
          <w:szCs w:val="28"/>
        </w:rPr>
        <w:t>o</w:t>
      </w:r>
      <w:r w:rsidRPr="0020655A">
        <w:rPr>
          <w:spacing w:val="2"/>
          <w:sz w:val="28"/>
          <w:szCs w:val="28"/>
        </w:rPr>
        <w:t>p</w:t>
      </w:r>
      <w:r w:rsidRPr="0020655A">
        <w:rPr>
          <w:sz w:val="28"/>
          <w:szCs w:val="28"/>
        </w:rPr>
        <w:t>ul</w:t>
      </w:r>
      <w:r w:rsidRPr="0020655A">
        <w:rPr>
          <w:spacing w:val="2"/>
          <w:sz w:val="28"/>
          <w:szCs w:val="28"/>
        </w:rPr>
        <w:t xml:space="preserve"> </w:t>
      </w:r>
      <w:r w:rsidRPr="0020655A">
        <w:rPr>
          <w:sz w:val="28"/>
          <w:szCs w:val="28"/>
        </w:rPr>
        <w:t>p</w:t>
      </w:r>
      <w:r w:rsidRPr="0020655A">
        <w:rPr>
          <w:spacing w:val="-1"/>
          <w:sz w:val="28"/>
          <w:szCs w:val="28"/>
        </w:rPr>
        <w:t>r</w:t>
      </w:r>
      <w:r w:rsidRPr="0020655A">
        <w:rPr>
          <w:sz w:val="28"/>
          <w:szCs w:val="28"/>
        </w:rPr>
        <w:t>opus</w:t>
      </w:r>
      <w:r w:rsidRPr="0020655A">
        <w:rPr>
          <w:spacing w:val="2"/>
          <w:sz w:val="28"/>
          <w:szCs w:val="28"/>
        </w:rPr>
        <w:t xml:space="preserve"> </w:t>
      </w:r>
      <w:r w:rsidRPr="0020655A">
        <w:rPr>
          <w:sz w:val="28"/>
          <w:szCs w:val="28"/>
        </w:rPr>
        <w:t>şi</w:t>
      </w:r>
      <w:r w:rsidRPr="0020655A">
        <w:rPr>
          <w:spacing w:val="2"/>
          <w:sz w:val="28"/>
          <w:szCs w:val="28"/>
        </w:rPr>
        <w:t xml:space="preserve"> </w:t>
      </w:r>
      <w:r w:rsidRPr="0020655A">
        <w:rPr>
          <w:sz w:val="28"/>
          <w:szCs w:val="28"/>
        </w:rPr>
        <w:t>să</w:t>
      </w:r>
      <w:r w:rsidRPr="0020655A">
        <w:rPr>
          <w:spacing w:val="3"/>
          <w:sz w:val="28"/>
          <w:szCs w:val="28"/>
        </w:rPr>
        <w:t xml:space="preserve"> </w:t>
      </w:r>
      <w:r w:rsidRPr="0020655A">
        <w:rPr>
          <w:spacing w:val="-1"/>
          <w:sz w:val="28"/>
          <w:szCs w:val="28"/>
        </w:rPr>
        <w:t>a</w:t>
      </w:r>
      <w:r w:rsidRPr="0020655A">
        <w:rPr>
          <w:sz w:val="28"/>
          <w:szCs w:val="28"/>
        </w:rPr>
        <w:t>ibă</w:t>
      </w:r>
      <w:r w:rsidRPr="0020655A">
        <w:rPr>
          <w:spacing w:val="3"/>
          <w:sz w:val="28"/>
          <w:szCs w:val="28"/>
        </w:rPr>
        <w:t xml:space="preserve"> </w:t>
      </w:r>
      <w:r w:rsidRPr="0020655A">
        <w:rPr>
          <w:sz w:val="28"/>
          <w:szCs w:val="28"/>
        </w:rPr>
        <w:t>p</w:t>
      </w:r>
      <w:r w:rsidRPr="0020655A">
        <w:rPr>
          <w:spacing w:val="-1"/>
          <w:sz w:val="28"/>
          <w:szCs w:val="28"/>
        </w:rPr>
        <w:t>e</w:t>
      </w:r>
      <w:r w:rsidRPr="0020655A">
        <w:rPr>
          <w:sz w:val="28"/>
          <w:szCs w:val="28"/>
        </w:rPr>
        <w:t>rt</w:t>
      </w:r>
      <w:r w:rsidRPr="0020655A">
        <w:rPr>
          <w:spacing w:val="2"/>
          <w:sz w:val="28"/>
          <w:szCs w:val="28"/>
        </w:rPr>
        <w:t>i</w:t>
      </w:r>
      <w:r w:rsidRPr="0020655A">
        <w:rPr>
          <w:sz w:val="28"/>
          <w:szCs w:val="28"/>
        </w:rPr>
        <w:t>n</w:t>
      </w:r>
      <w:r w:rsidRPr="0020655A">
        <w:rPr>
          <w:spacing w:val="-1"/>
          <w:sz w:val="28"/>
          <w:szCs w:val="28"/>
        </w:rPr>
        <w:t>e</w:t>
      </w:r>
      <w:r w:rsidRPr="0020655A">
        <w:rPr>
          <w:sz w:val="28"/>
          <w:szCs w:val="28"/>
        </w:rPr>
        <w:t>nţa</w:t>
      </w:r>
      <w:r w:rsidRPr="0020655A">
        <w:rPr>
          <w:spacing w:val="1"/>
          <w:sz w:val="28"/>
          <w:szCs w:val="28"/>
        </w:rPr>
        <w:t xml:space="preserve"> </w:t>
      </w:r>
      <w:r w:rsidRPr="0020655A">
        <w:rPr>
          <w:sz w:val="28"/>
          <w:szCs w:val="28"/>
        </w:rPr>
        <w:t>n</w:t>
      </w:r>
      <w:r w:rsidRPr="0020655A">
        <w:rPr>
          <w:spacing w:val="1"/>
          <w:sz w:val="28"/>
          <w:szCs w:val="28"/>
        </w:rPr>
        <w:t>e</w:t>
      </w:r>
      <w:r w:rsidRPr="0020655A">
        <w:rPr>
          <w:spacing w:val="-1"/>
          <w:sz w:val="28"/>
          <w:szCs w:val="28"/>
        </w:rPr>
        <w:t>ce</w:t>
      </w:r>
      <w:r w:rsidRPr="0020655A">
        <w:rPr>
          <w:sz w:val="28"/>
          <w:szCs w:val="28"/>
        </w:rPr>
        <w:t>s</w:t>
      </w:r>
      <w:r w:rsidRPr="0020655A">
        <w:rPr>
          <w:spacing w:val="1"/>
          <w:sz w:val="28"/>
          <w:szCs w:val="28"/>
        </w:rPr>
        <w:t>a</w:t>
      </w:r>
      <w:r w:rsidRPr="0020655A">
        <w:rPr>
          <w:sz w:val="28"/>
          <w:szCs w:val="28"/>
        </w:rPr>
        <w:t>ră</w:t>
      </w:r>
      <w:r w:rsidRPr="0020655A">
        <w:rPr>
          <w:spacing w:val="2"/>
          <w:sz w:val="28"/>
          <w:szCs w:val="28"/>
        </w:rPr>
        <w:t xml:space="preserve"> </w:t>
      </w:r>
      <w:r w:rsidRPr="0020655A">
        <w:rPr>
          <w:sz w:val="28"/>
          <w:szCs w:val="28"/>
        </w:rPr>
        <w:t>la</w:t>
      </w:r>
      <w:r w:rsidRPr="0020655A">
        <w:rPr>
          <w:spacing w:val="1"/>
          <w:sz w:val="28"/>
          <w:szCs w:val="28"/>
        </w:rPr>
        <w:t xml:space="preserve"> </w:t>
      </w:r>
      <w:r w:rsidRPr="0020655A">
        <w:rPr>
          <w:sz w:val="28"/>
          <w:szCs w:val="28"/>
        </w:rPr>
        <w:t>nivelul tu</w:t>
      </w:r>
      <w:r w:rsidRPr="0020655A">
        <w:rPr>
          <w:spacing w:val="1"/>
          <w:sz w:val="28"/>
          <w:szCs w:val="28"/>
        </w:rPr>
        <w:t>t</w:t>
      </w:r>
      <w:r w:rsidRPr="0020655A">
        <w:rPr>
          <w:sz w:val="28"/>
          <w:szCs w:val="28"/>
        </w:rPr>
        <w:t>u</w:t>
      </w:r>
      <w:r w:rsidRPr="0020655A">
        <w:rPr>
          <w:spacing w:val="-1"/>
          <w:sz w:val="28"/>
          <w:szCs w:val="28"/>
        </w:rPr>
        <w:t>r</w:t>
      </w:r>
      <w:r w:rsidRPr="0020655A">
        <w:rPr>
          <w:sz w:val="28"/>
          <w:szCs w:val="28"/>
        </w:rPr>
        <w:t>or</w:t>
      </w:r>
      <w:r w:rsidRPr="0020655A">
        <w:rPr>
          <w:spacing w:val="-1"/>
          <w:sz w:val="28"/>
          <w:szCs w:val="28"/>
        </w:rPr>
        <w:t xml:space="preserve"> ac</w:t>
      </w:r>
      <w:r w:rsidRPr="0020655A">
        <w:rPr>
          <w:sz w:val="28"/>
          <w:szCs w:val="28"/>
        </w:rPr>
        <w:t>torilor implic</w:t>
      </w:r>
      <w:r w:rsidRPr="0020655A">
        <w:rPr>
          <w:spacing w:val="-1"/>
          <w:sz w:val="28"/>
          <w:szCs w:val="28"/>
        </w:rPr>
        <w:t>a</w:t>
      </w:r>
      <w:r w:rsidRPr="0020655A">
        <w:rPr>
          <w:sz w:val="28"/>
          <w:szCs w:val="28"/>
        </w:rPr>
        <w:t>ţ</w:t>
      </w:r>
      <w:r w:rsidRPr="0020655A">
        <w:rPr>
          <w:spacing w:val="1"/>
          <w:sz w:val="28"/>
          <w:szCs w:val="28"/>
        </w:rPr>
        <w:t>i</w:t>
      </w:r>
      <w:r w:rsidRPr="0020655A">
        <w:rPr>
          <w:sz w:val="28"/>
          <w:szCs w:val="28"/>
        </w:rPr>
        <w:t>.</w:t>
      </w:r>
    </w:p>
    <w:p w:rsidR="002C1283" w:rsidRPr="00417A52" w:rsidRDefault="002C1283" w:rsidP="002C1283">
      <w:pPr>
        <w:widowControl w:val="0"/>
        <w:autoSpaceDE w:val="0"/>
        <w:autoSpaceDN w:val="0"/>
        <w:adjustRightInd w:val="0"/>
        <w:ind w:left="833"/>
        <w:rPr>
          <w:bCs/>
          <w:iCs/>
          <w:sz w:val="28"/>
          <w:szCs w:val="28"/>
        </w:rPr>
      </w:pPr>
    </w:p>
    <w:p w:rsidR="002C1283" w:rsidRPr="00417A52" w:rsidRDefault="002C1283" w:rsidP="002C1283">
      <w:pPr>
        <w:widowControl w:val="0"/>
        <w:autoSpaceDE w:val="0"/>
        <w:autoSpaceDN w:val="0"/>
        <w:adjustRightInd w:val="0"/>
        <w:ind w:left="833"/>
        <w:rPr>
          <w:bCs/>
          <w:iCs/>
          <w:sz w:val="28"/>
          <w:szCs w:val="28"/>
        </w:rPr>
      </w:pPr>
      <w:r w:rsidRPr="004D451F">
        <w:rPr>
          <w:bCs/>
          <w:iCs/>
          <w:sz w:val="28"/>
          <w:szCs w:val="28"/>
          <w:u w:val="single"/>
        </w:rPr>
        <w:t>PROBLEME</w:t>
      </w:r>
      <w:r w:rsidRPr="004D451F">
        <w:rPr>
          <w:bCs/>
          <w:iCs/>
          <w:spacing w:val="1"/>
          <w:sz w:val="28"/>
          <w:szCs w:val="28"/>
          <w:u w:val="single"/>
        </w:rPr>
        <w:t xml:space="preserve"> </w:t>
      </w:r>
      <w:r w:rsidR="00E153DA">
        <w:rPr>
          <w:bCs/>
          <w:iCs/>
          <w:spacing w:val="1"/>
          <w:sz w:val="28"/>
          <w:szCs w:val="28"/>
          <w:u w:val="single"/>
        </w:rPr>
        <w:t xml:space="preserve"> </w:t>
      </w:r>
      <w:r w:rsidRPr="004D451F">
        <w:rPr>
          <w:bCs/>
          <w:iCs/>
          <w:sz w:val="28"/>
          <w:szCs w:val="28"/>
          <w:u w:val="single"/>
        </w:rPr>
        <w:t>IDENTI</w:t>
      </w:r>
      <w:r w:rsidRPr="004D451F">
        <w:rPr>
          <w:bCs/>
          <w:iCs/>
          <w:spacing w:val="-2"/>
          <w:sz w:val="28"/>
          <w:szCs w:val="28"/>
          <w:u w:val="single"/>
        </w:rPr>
        <w:t>F</w:t>
      </w:r>
      <w:r w:rsidRPr="004D451F">
        <w:rPr>
          <w:bCs/>
          <w:iCs/>
          <w:sz w:val="28"/>
          <w:szCs w:val="28"/>
          <w:u w:val="single"/>
        </w:rPr>
        <w:t>I</w:t>
      </w:r>
      <w:r w:rsidRPr="004D451F">
        <w:rPr>
          <w:bCs/>
          <w:iCs/>
          <w:spacing w:val="1"/>
          <w:sz w:val="28"/>
          <w:szCs w:val="28"/>
          <w:u w:val="single"/>
        </w:rPr>
        <w:t>C</w:t>
      </w:r>
      <w:r w:rsidRPr="004D451F">
        <w:rPr>
          <w:bCs/>
          <w:iCs/>
          <w:sz w:val="28"/>
          <w:szCs w:val="28"/>
          <w:u w:val="single"/>
        </w:rPr>
        <w:t>ATE</w:t>
      </w:r>
      <w:r w:rsidRPr="00417A52">
        <w:rPr>
          <w:bCs/>
          <w:iCs/>
          <w:sz w:val="28"/>
          <w:szCs w:val="28"/>
        </w:rPr>
        <w:t>:</w:t>
      </w:r>
    </w:p>
    <w:p w:rsidR="002C1283" w:rsidRPr="00417A52" w:rsidRDefault="002C1283" w:rsidP="002C1283">
      <w:pPr>
        <w:widowControl w:val="0"/>
        <w:autoSpaceDE w:val="0"/>
        <w:autoSpaceDN w:val="0"/>
        <w:adjustRightInd w:val="0"/>
        <w:ind w:left="833" w:right="676" w:hanging="360"/>
        <w:rPr>
          <w:sz w:val="28"/>
          <w:szCs w:val="28"/>
        </w:rPr>
      </w:pPr>
      <w:r w:rsidRPr="00417A52">
        <w:rPr>
          <w:bCs/>
          <w:iCs/>
          <w:sz w:val="28"/>
          <w:szCs w:val="28"/>
        </w:rPr>
        <w:t>1.   Si</w:t>
      </w:r>
      <w:r w:rsidRPr="00417A52">
        <w:rPr>
          <w:bCs/>
          <w:iCs/>
          <w:spacing w:val="1"/>
          <w:sz w:val="28"/>
          <w:szCs w:val="28"/>
        </w:rPr>
        <w:t>s</w:t>
      </w:r>
      <w:r w:rsidRPr="00417A52">
        <w:rPr>
          <w:bCs/>
          <w:iCs/>
          <w:sz w:val="28"/>
          <w:szCs w:val="28"/>
        </w:rPr>
        <w:t>t</w:t>
      </w:r>
      <w:r w:rsidRPr="00417A52">
        <w:rPr>
          <w:bCs/>
          <w:iCs/>
          <w:spacing w:val="-3"/>
          <w:sz w:val="28"/>
          <w:szCs w:val="28"/>
        </w:rPr>
        <w:t>e</w:t>
      </w:r>
      <w:r w:rsidRPr="00417A52">
        <w:rPr>
          <w:bCs/>
          <w:iCs/>
          <w:sz w:val="28"/>
          <w:szCs w:val="28"/>
        </w:rPr>
        <w:t xml:space="preserve">m </w:t>
      </w:r>
      <w:r w:rsidRPr="00417A52">
        <w:rPr>
          <w:bCs/>
          <w:iCs/>
          <w:spacing w:val="-3"/>
          <w:sz w:val="28"/>
          <w:szCs w:val="28"/>
        </w:rPr>
        <w:t>e</w:t>
      </w:r>
      <w:r w:rsidRPr="00417A52">
        <w:rPr>
          <w:bCs/>
          <w:iCs/>
          <w:sz w:val="28"/>
          <w:szCs w:val="28"/>
        </w:rPr>
        <w:t>d</w:t>
      </w:r>
      <w:r w:rsidRPr="00417A52">
        <w:rPr>
          <w:bCs/>
          <w:iCs/>
          <w:spacing w:val="1"/>
          <w:sz w:val="28"/>
          <w:szCs w:val="28"/>
        </w:rPr>
        <w:t>u</w:t>
      </w:r>
      <w:r w:rsidRPr="00417A52">
        <w:rPr>
          <w:bCs/>
          <w:iCs/>
          <w:spacing w:val="-1"/>
          <w:sz w:val="28"/>
          <w:szCs w:val="28"/>
        </w:rPr>
        <w:t>c</w:t>
      </w:r>
      <w:r w:rsidRPr="00417A52">
        <w:rPr>
          <w:bCs/>
          <w:iCs/>
          <w:sz w:val="28"/>
          <w:szCs w:val="28"/>
        </w:rPr>
        <w:t>aţ</w:t>
      </w:r>
      <w:r w:rsidRPr="00417A52">
        <w:rPr>
          <w:bCs/>
          <w:iCs/>
          <w:spacing w:val="1"/>
          <w:sz w:val="28"/>
          <w:szCs w:val="28"/>
        </w:rPr>
        <w:t>i</w:t>
      </w:r>
      <w:r w:rsidRPr="00417A52">
        <w:rPr>
          <w:bCs/>
          <w:iCs/>
          <w:sz w:val="28"/>
          <w:szCs w:val="28"/>
        </w:rPr>
        <w:t>o</w:t>
      </w:r>
      <w:r w:rsidRPr="00417A52">
        <w:rPr>
          <w:bCs/>
          <w:iCs/>
          <w:spacing w:val="1"/>
          <w:sz w:val="28"/>
          <w:szCs w:val="28"/>
        </w:rPr>
        <w:t>n</w:t>
      </w:r>
      <w:r w:rsidRPr="00417A52">
        <w:rPr>
          <w:bCs/>
          <w:iCs/>
          <w:sz w:val="28"/>
          <w:szCs w:val="28"/>
        </w:rPr>
        <w:t>al și so</w:t>
      </w:r>
      <w:r w:rsidRPr="00417A52">
        <w:rPr>
          <w:bCs/>
          <w:iCs/>
          <w:spacing w:val="-1"/>
          <w:sz w:val="28"/>
          <w:szCs w:val="28"/>
        </w:rPr>
        <w:t>c</w:t>
      </w:r>
      <w:r w:rsidRPr="00417A52">
        <w:rPr>
          <w:bCs/>
          <w:iCs/>
          <w:sz w:val="28"/>
          <w:szCs w:val="28"/>
        </w:rPr>
        <w:t>ietate</w:t>
      </w:r>
      <w:r w:rsidRPr="00417A52">
        <w:rPr>
          <w:bCs/>
          <w:iCs/>
          <w:spacing w:val="17"/>
          <w:sz w:val="28"/>
          <w:szCs w:val="28"/>
        </w:rPr>
        <w:t xml:space="preserve"> </w:t>
      </w:r>
      <w:r w:rsidRPr="00417A52">
        <w:rPr>
          <w:bCs/>
          <w:iCs/>
          <w:sz w:val="28"/>
          <w:szCs w:val="28"/>
        </w:rPr>
        <w:t>în</w:t>
      </w:r>
      <w:r w:rsidRPr="00417A52">
        <w:rPr>
          <w:bCs/>
          <w:iCs/>
          <w:spacing w:val="18"/>
          <w:sz w:val="28"/>
          <w:szCs w:val="28"/>
        </w:rPr>
        <w:t xml:space="preserve"> </w:t>
      </w:r>
      <w:r w:rsidRPr="00417A52">
        <w:rPr>
          <w:bCs/>
          <w:iCs/>
          <w:spacing w:val="-1"/>
          <w:sz w:val="28"/>
          <w:szCs w:val="28"/>
        </w:rPr>
        <w:t>c</w:t>
      </w:r>
      <w:r w:rsidRPr="00417A52">
        <w:rPr>
          <w:bCs/>
          <w:iCs/>
          <w:sz w:val="28"/>
          <w:szCs w:val="28"/>
        </w:rPr>
        <w:t>o</w:t>
      </w:r>
      <w:r w:rsidRPr="00417A52">
        <w:rPr>
          <w:bCs/>
          <w:iCs/>
          <w:spacing w:val="1"/>
          <w:sz w:val="28"/>
          <w:szCs w:val="28"/>
        </w:rPr>
        <w:t>n</w:t>
      </w:r>
      <w:r w:rsidRPr="00417A52">
        <w:rPr>
          <w:bCs/>
          <w:iCs/>
          <w:spacing w:val="-2"/>
          <w:sz w:val="28"/>
          <w:szCs w:val="28"/>
        </w:rPr>
        <w:t>t</w:t>
      </w:r>
      <w:r w:rsidRPr="00417A52">
        <w:rPr>
          <w:bCs/>
          <w:iCs/>
          <w:sz w:val="28"/>
          <w:szCs w:val="28"/>
        </w:rPr>
        <w:t>i</w:t>
      </w:r>
      <w:r w:rsidRPr="00417A52">
        <w:rPr>
          <w:bCs/>
          <w:iCs/>
          <w:spacing w:val="1"/>
          <w:sz w:val="28"/>
          <w:szCs w:val="28"/>
        </w:rPr>
        <w:t>n</w:t>
      </w:r>
      <w:r w:rsidRPr="00417A52">
        <w:rPr>
          <w:bCs/>
          <w:iCs/>
          <w:spacing w:val="-1"/>
          <w:sz w:val="28"/>
          <w:szCs w:val="28"/>
        </w:rPr>
        <w:t>u</w:t>
      </w:r>
      <w:r w:rsidRPr="00417A52">
        <w:rPr>
          <w:bCs/>
          <w:iCs/>
          <w:sz w:val="28"/>
          <w:szCs w:val="28"/>
        </w:rPr>
        <w:t>ă s</w:t>
      </w:r>
      <w:r w:rsidRPr="00417A52">
        <w:rPr>
          <w:bCs/>
          <w:iCs/>
          <w:spacing w:val="-1"/>
          <w:sz w:val="28"/>
          <w:szCs w:val="28"/>
        </w:rPr>
        <w:t>c</w:t>
      </w:r>
      <w:r w:rsidRPr="00417A52">
        <w:rPr>
          <w:bCs/>
          <w:iCs/>
          <w:spacing w:val="1"/>
          <w:sz w:val="28"/>
          <w:szCs w:val="28"/>
        </w:rPr>
        <w:t>h</w:t>
      </w:r>
      <w:r w:rsidRPr="00417A52">
        <w:rPr>
          <w:bCs/>
          <w:iCs/>
          <w:spacing w:val="-2"/>
          <w:sz w:val="28"/>
          <w:szCs w:val="28"/>
        </w:rPr>
        <w:t>i</w:t>
      </w:r>
      <w:r w:rsidRPr="00417A52">
        <w:rPr>
          <w:bCs/>
          <w:iCs/>
          <w:spacing w:val="3"/>
          <w:sz w:val="28"/>
          <w:szCs w:val="28"/>
        </w:rPr>
        <w:t>m</w:t>
      </w:r>
      <w:r w:rsidRPr="00417A52">
        <w:rPr>
          <w:bCs/>
          <w:iCs/>
          <w:sz w:val="28"/>
          <w:szCs w:val="28"/>
        </w:rPr>
        <w:t>bare.</w:t>
      </w:r>
    </w:p>
    <w:p w:rsidR="002C1283" w:rsidRPr="00417A52" w:rsidRDefault="002C1283" w:rsidP="002C1283">
      <w:pPr>
        <w:widowControl w:val="0"/>
        <w:autoSpaceDE w:val="0"/>
        <w:autoSpaceDN w:val="0"/>
        <w:adjustRightInd w:val="0"/>
        <w:ind w:left="473"/>
        <w:rPr>
          <w:sz w:val="28"/>
          <w:szCs w:val="28"/>
        </w:rPr>
      </w:pPr>
      <w:r w:rsidRPr="00417A52">
        <w:rPr>
          <w:bCs/>
          <w:iCs/>
          <w:sz w:val="28"/>
          <w:szCs w:val="28"/>
        </w:rPr>
        <w:t>2.   Ne</w:t>
      </w:r>
      <w:r w:rsidRPr="00417A52">
        <w:rPr>
          <w:bCs/>
          <w:iCs/>
          <w:spacing w:val="-2"/>
          <w:sz w:val="28"/>
          <w:szCs w:val="28"/>
        </w:rPr>
        <w:t>m</w:t>
      </w:r>
      <w:r w:rsidRPr="00417A52">
        <w:rPr>
          <w:bCs/>
          <w:iCs/>
          <w:sz w:val="28"/>
          <w:szCs w:val="28"/>
        </w:rPr>
        <w:t>ot</w:t>
      </w:r>
      <w:r w:rsidRPr="00417A52">
        <w:rPr>
          <w:bCs/>
          <w:iCs/>
          <w:spacing w:val="1"/>
          <w:sz w:val="28"/>
          <w:szCs w:val="28"/>
        </w:rPr>
        <w:t>i</w:t>
      </w:r>
      <w:r w:rsidRPr="00417A52">
        <w:rPr>
          <w:bCs/>
          <w:iCs/>
          <w:spacing w:val="-1"/>
          <w:sz w:val="28"/>
          <w:szCs w:val="28"/>
        </w:rPr>
        <w:t>v</w:t>
      </w:r>
      <w:r w:rsidRPr="00417A52">
        <w:rPr>
          <w:bCs/>
          <w:iCs/>
          <w:sz w:val="28"/>
          <w:szCs w:val="28"/>
        </w:rPr>
        <w:t xml:space="preserve">are </w:t>
      </w:r>
      <w:r w:rsidRPr="00417A52">
        <w:rPr>
          <w:bCs/>
          <w:iCs/>
          <w:spacing w:val="-1"/>
          <w:sz w:val="28"/>
          <w:szCs w:val="28"/>
        </w:rPr>
        <w:t>pe</w:t>
      </w:r>
      <w:r w:rsidRPr="00417A52">
        <w:rPr>
          <w:bCs/>
          <w:iCs/>
          <w:spacing w:val="1"/>
          <w:sz w:val="28"/>
          <w:szCs w:val="28"/>
        </w:rPr>
        <w:t>n</w:t>
      </w:r>
      <w:r w:rsidRPr="00417A52">
        <w:rPr>
          <w:bCs/>
          <w:iCs/>
          <w:sz w:val="28"/>
          <w:szCs w:val="28"/>
        </w:rPr>
        <w:t>tru</w:t>
      </w:r>
      <w:r w:rsidRPr="00417A52">
        <w:rPr>
          <w:bCs/>
          <w:iCs/>
          <w:spacing w:val="1"/>
          <w:sz w:val="28"/>
          <w:szCs w:val="28"/>
        </w:rPr>
        <w:t xml:space="preserve"> </w:t>
      </w:r>
      <w:r w:rsidRPr="00417A52">
        <w:rPr>
          <w:bCs/>
          <w:iCs/>
          <w:sz w:val="28"/>
          <w:szCs w:val="28"/>
        </w:rPr>
        <w:t>st</w:t>
      </w:r>
      <w:r w:rsidRPr="00417A52">
        <w:rPr>
          <w:bCs/>
          <w:iCs/>
          <w:spacing w:val="1"/>
          <w:sz w:val="28"/>
          <w:szCs w:val="28"/>
        </w:rPr>
        <w:t>u</w:t>
      </w:r>
      <w:r w:rsidRPr="00417A52">
        <w:rPr>
          <w:bCs/>
          <w:iCs/>
          <w:sz w:val="28"/>
          <w:szCs w:val="28"/>
        </w:rPr>
        <w:t>d</w:t>
      </w:r>
      <w:r w:rsidRPr="00417A52">
        <w:rPr>
          <w:bCs/>
          <w:iCs/>
          <w:spacing w:val="-2"/>
          <w:sz w:val="28"/>
          <w:szCs w:val="28"/>
        </w:rPr>
        <w:t>i</w:t>
      </w:r>
      <w:r w:rsidRPr="00417A52">
        <w:rPr>
          <w:bCs/>
          <w:iCs/>
          <w:sz w:val="28"/>
          <w:szCs w:val="28"/>
        </w:rPr>
        <w:t>u, absent</w:t>
      </w:r>
      <w:r w:rsidRPr="00417A52">
        <w:rPr>
          <w:bCs/>
          <w:iCs/>
          <w:spacing w:val="-1"/>
          <w:sz w:val="28"/>
          <w:szCs w:val="28"/>
        </w:rPr>
        <w:t>e</w:t>
      </w:r>
      <w:r w:rsidRPr="00417A52">
        <w:rPr>
          <w:bCs/>
          <w:iCs/>
          <w:sz w:val="28"/>
          <w:szCs w:val="28"/>
        </w:rPr>
        <w:t>i</w:t>
      </w:r>
      <w:r w:rsidRPr="00417A52">
        <w:rPr>
          <w:bCs/>
          <w:iCs/>
          <w:spacing w:val="-2"/>
          <w:sz w:val="28"/>
          <w:szCs w:val="28"/>
        </w:rPr>
        <w:t>s</w:t>
      </w:r>
      <w:r w:rsidRPr="00417A52">
        <w:rPr>
          <w:bCs/>
          <w:iCs/>
          <w:spacing w:val="3"/>
          <w:sz w:val="28"/>
          <w:szCs w:val="28"/>
        </w:rPr>
        <w:t>m</w:t>
      </w:r>
      <w:r w:rsidRPr="00417A52">
        <w:rPr>
          <w:bCs/>
          <w:iCs/>
          <w:sz w:val="28"/>
          <w:szCs w:val="28"/>
        </w:rPr>
        <w:t xml:space="preserve"> și</w:t>
      </w:r>
      <w:r w:rsidRPr="00417A52">
        <w:rPr>
          <w:bCs/>
          <w:iCs/>
          <w:spacing w:val="1"/>
          <w:sz w:val="28"/>
          <w:szCs w:val="28"/>
        </w:rPr>
        <w:t xml:space="preserve"> </w:t>
      </w:r>
      <w:r w:rsidRPr="00417A52">
        <w:rPr>
          <w:bCs/>
          <w:iCs/>
          <w:sz w:val="28"/>
          <w:szCs w:val="28"/>
        </w:rPr>
        <w:t>aba</w:t>
      </w:r>
      <w:r w:rsidRPr="00417A52">
        <w:rPr>
          <w:bCs/>
          <w:iCs/>
          <w:spacing w:val="1"/>
          <w:sz w:val="28"/>
          <w:szCs w:val="28"/>
        </w:rPr>
        <w:t>n</w:t>
      </w:r>
      <w:r w:rsidRPr="00417A52">
        <w:rPr>
          <w:bCs/>
          <w:iCs/>
          <w:sz w:val="28"/>
          <w:szCs w:val="28"/>
        </w:rPr>
        <w:t>do</w:t>
      </w:r>
      <w:r>
        <w:rPr>
          <w:bCs/>
          <w:iCs/>
          <w:sz w:val="28"/>
          <w:szCs w:val="28"/>
        </w:rPr>
        <w:t>n</w:t>
      </w:r>
      <w:r w:rsidRPr="00417A52">
        <w:rPr>
          <w:bCs/>
          <w:iCs/>
          <w:spacing w:val="1"/>
          <w:sz w:val="28"/>
          <w:szCs w:val="28"/>
        </w:rPr>
        <w:t xml:space="preserve"> școlar</w:t>
      </w:r>
      <w:r w:rsidRPr="00417A52">
        <w:rPr>
          <w:bCs/>
          <w:iCs/>
          <w:sz w:val="28"/>
          <w:szCs w:val="28"/>
        </w:rPr>
        <w:t>.</w:t>
      </w:r>
    </w:p>
    <w:p w:rsidR="002C1283" w:rsidRPr="00417A52" w:rsidRDefault="002C1283" w:rsidP="002C1283">
      <w:pPr>
        <w:widowControl w:val="0"/>
        <w:autoSpaceDE w:val="0"/>
        <w:autoSpaceDN w:val="0"/>
        <w:adjustRightInd w:val="0"/>
        <w:ind w:left="473"/>
        <w:rPr>
          <w:sz w:val="28"/>
          <w:szCs w:val="28"/>
        </w:rPr>
      </w:pPr>
      <w:r w:rsidRPr="00417A52">
        <w:rPr>
          <w:bCs/>
          <w:iCs/>
          <w:sz w:val="28"/>
          <w:szCs w:val="28"/>
        </w:rPr>
        <w:t>3.   Fo</w:t>
      </w:r>
      <w:r w:rsidRPr="00417A52">
        <w:rPr>
          <w:bCs/>
          <w:iCs/>
          <w:spacing w:val="-2"/>
          <w:sz w:val="28"/>
          <w:szCs w:val="28"/>
        </w:rPr>
        <w:t>r</w:t>
      </w:r>
      <w:r w:rsidRPr="00417A52">
        <w:rPr>
          <w:bCs/>
          <w:iCs/>
          <w:spacing w:val="3"/>
          <w:sz w:val="28"/>
          <w:szCs w:val="28"/>
        </w:rPr>
        <w:t>m</w:t>
      </w:r>
      <w:r w:rsidRPr="00417A52">
        <w:rPr>
          <w:bCs/>
          <w:iCs/>
          <w:sz w:val="28"/>
          <w:szCs w:val="28"/>
        </w:rPr>
        <w:t>al</w:t>
      </w:r>
      <w:r w:rsidRPr="00417A52">
        <w:rPr>
          <w:bCs/>
          <w:iCs/>
          <w:spacing w:val="1"/>
          <w:sz w:val="28"/>
          <w:szCs w:val="28"/>
        </w:rPr>
        <w:t>i</w:t>
      </w:r>
      <w:r w:rsidRPr="00417A52">
        <w:rPr>
          <w:bCs/>
          <w:iCs/>
          <w:spacing w:val="-2"/>
          <w:sz w:val="28"/>
          <w:szCs w:val="28"/>
        </w:rPr>
        <w:t>s</w:t>
      </w:r>
      <w:r w:rsidRPr="00417A52">
        <w:rPr>
          <w:bCs/>
          <w:iCs/>
          <w:sz w:val="28"/>
          <w:szCs w:val="28"/>
        </w:rPr>
        <w:t>m în</w:t>
      </w:r>
      <w:r w:rsidRPr="00417A52">
        <w:rPr>
          <w:bCs/>
          <w:iCs/>
          <w:spacing w:val="-1"/>
          <w:sz w:val="28"/>
          <w:szCs w:val="28"/>
        </w:rPr>
        <w:t xml:space="preserve"> </w:t>
      </w:r>
      <w:r w:rsidRPr="00417A52">
        <w:rPr>
          <w:bCs/>
          <w:iCs/>
          <w:spacing w:val="3"/>
          <w:sz w:val="28"/>
          <w:szCs w:val="28"/>
        </w:rPr>
        <w:t>m</w:t>
      </w:r>
      <w:r w:rsidRPr="00417A52">
        <w:rPr>
          <w:bCs/>
          <w:iCs/>
          <w:spacing w:val="-1"/>
          <w:sz w:val="28"/>
          <w:szCs w:val="28"/>
        </w:rPr>
        <w:t>e</w:t>
      </w:r>
      <w:r w:rsidRPr="00417A52">
        <w:rPr>
          <w:bCs/>
          <w:iCs/>
          <w:sz w:val="28"/>
          <w:szCs w:val="28"/>
        </w:rPr>
        <w:t>todele</w:t>
      </w:r>
      <w:r w:rsidRPr="00417A52">
        <w:rPr>
          <w:bCs/>
          <w:iCs/>
          <w:spacing w:val="-1"/>
          <w:sz w:val="28"/>
          <w:szCs w:val="28"/>
        </w:rPr>
        <w:t xml:space="preserve"> </w:t>
      </w:r>
      <w:r w:rsidRPr="00417A52">
        <w:rPr>
          <w:bCs/>
          <w:iCs/>
          <w:sz w:val="28"/>
          <w:szCs w:val="28"/>
        </w:rPr>
        <w:t xml:space="preserve">şi </w:t>
      </w:r>
      <w:r w:rsidRPr="00417A52">
        <w:rPr>
          <w:bCs/>
          <w:iCs/>
          <w:spacing w:val="1"/>
          <w:sz w:val="28"/>
          <w:szCs w:val="28"/>
        </w:rPr>
        <w:t>t</w:t>
      </w:r>
      <w:r w:rsidRPr="00417A52">
        <w:rPr>
          <w:bCs/>
          <w:iCs/>
          <w:spacing w:val="-1"/>
          <w:sz w:val="28"/>
          <w:szCs w:val="28"/>
        </w:rPr>
        <w:t>e</w:t>
      </w:r>
      <w:r w:rsidRPr="00417A52">
        <w:rPr>
          <w:bCs/>
          <w:iCs/>
          <w:spacing w:val="1"/>
          <w:sz w:val="28"/>
          <w:szCs w:val="28"/>
        </w:rPr>
        <w:t>hn</w:t>
      </w:r>
      <w:r w:rsidRPr="00417A52">
        <w:rPr>
          <w:bCs/>
          <w:iCs/>
          <w:sz w:val="28"/>
          <w:szCs w:val="28"/>
        </w:rPr>
        <w:t>icile de</w:t>
      </w:r>
      <w:r w:rsidRPr="00417A52">
        <w:rPr>
          <w:bCs/>
          <w:iCs/>
          <w:spacing w:val="-1"/>
          <w:sz w:val="28"/>
          <w:szCs w:val="28"/>
        </w:rPr>
        <w:t xml:space="preserve"> </w:t>
      </w:r>
      <w:r w:rsidRPr="00417A52">
        <w:rPr>
          <w:bCs/>
          <w:iCs/>
          <w:sz w:val="28"/>
          <w:szCs w:val="28"/>
        </w:rPr>
        <w:t>pre</w:t>
      </w:r>
      <w:r w:rsidRPr="00417A52">
        <w:rPr>
          <w:bCs/>
          <w:iCs/>
          <w:spacing w:val="-1"/>
          <w:sz w:val="28"/>
          <w:szCs w:val="28"/>
        </w:rPr>
        <w:t>d</w:t>
      </w:r>
      <w:r w:rsidRPr="00417A52">
        <w:rPr>
          <w:bCs/>
          <w:iCs/>
          <w:sz w:val="28"/>
          <w:szCs w:val="28"/>
        </w:rPr>
        <w:t>ar</w:t>
      </w:r>
      <w:r w:rsidRPr="00417A52">
        <w:rPr>
          <w:bCs/>
          <w:iCs/>
          <w:spacing w:val="2"/>
          <w:sz w:val="28"/>
          <w:szCs w:val="28"/>
        </w:rPr>
        <w:t>e</w:t>
      </w:r>
      <w:r w:rsidRPr="00417A52">
        <w:rPr>
          <w:bCs/>
          <w:iCs/>
          <w:spacing w:val="-1"/>
          <w:sz w:val="28"/>
          <w:szCs w:val="28"/>
        </w:rPr>
        <w:t>-</w:t>
      </w:r>
      <w:r w:rsidRPr="00417A52">
        <w:rPr>
          <w:bCs/>
          <w:iCs/>
          <w:sz w:val="28"/>
          <w:szCs w:val="28"/>
        </w:rPr>
        <w:t>î</w:t>
      </w:r>
      <w:r w:rsidRPr="00417A52">
        <w:rPr>
          <w:bCs/>
          <w:iCs/>
          <w:spacing w:val="1"/>
          <w:sz w:val="28"/>
          <w:szCs w:val="28"/>
        </w:rPr>
        <w:t>n</w:t>
      </w:r>
      <w:r w:rsidRPr="00417A52">
        <w:rPr>
          <w:bCs/>
          <w:iCs/>
          <w:spacing w:val="-1"/>
          <w:sz w:val="28"/>
          <w:szCs w:val="28"/>
        </w:rPr>
        <w:t>v</w:t>
      </w:r>
      <w:r w:rsidRPr="00417A52">
        <w:rPr>
          <w:bCs/>
          <w:iCs/>
          <w:sz w:val="28"/>
          <w:szCs w:val="28"/>
        </w:rPr>
        <w:t>ăţare şi e</w:t>
      </w:r>
      <w:r w:rsidRPr="00417A52">
        <w:rPr>
          <w:bCs/>
          <w:iCs/>
          <w:spacing w:val="-1"/>
          <w:sz w:val="28"/>
          <w:szCs w:val="28"/>
        </w:rPr>
        <w:t>v</w:t>
      </w:r>
      <w:r w:rsidRPr="00417A52">
        <w:rPr>
          <w:bCs/>
          <w:iCs/>
          <w:sz w:val="28"/>
          <w:szCs w:val="28"/>
        </w:rPr>
        <w:t>al</w:t>
      </w:r>
      <w:r w:rsidRPr="00417A52">
        <w:rPr>
          <w:bCs/>
          <w:iCs/>
          <w:spacing w:val="1"/>
          <w:sz w:val="28"/>
          <w:szCs w:val="28"/>
        </w:rPr>
        <w:t>u</w:t>
      </w:r>
      <w:r w:rsidRPr="00417A52">
        <w:rPr>
          <w:bCs/>
          <w:iCs/>
          <w:sz w:val="28"/>
          <w:szCs w:val="28"/>
        </w:rPr>
        <w:t>are.</w:t>
      </w:r>
    </w:p>
    <w:p w:rsidR="002C1283" w:rsidRPr="00417A52" w:rsidRDefault="002C1283" w:rsidP="002C1283">
      <w:pPr>
        <w:widowControl w:val="0"/>
        <w:autoSpaceDE w:val="0"/>
        <w:autoSpaceDN w:val="0"/>
        <w:adjustRightInd w:val="0"/>
        <w:ind w:left="473"/>
        <w:rPr>
          <w:sz w:val="28"/>
          <w:szCs w:val="28"/>
        </w:rPr>
      </w:pPr>
      <w:r w:rsidRPr="00417A52">
        <w:rPr>
          <w:bCs/>
          <w:iCs/>
          <w:sz w:val="28"/>
          <w:szCs w:val="28"/>
        </w:rPr>
        <w:t>4.   R</w:t>
      </w:r>
      <w:r w:rsidRPr="00417A52">
        <w:rPr>
          <w:bCs/>
          <w:iCs/>
          <w:spacing w:val="-1"/>
          <w:sz w:val="28"/>
          <w:szCs w:val="28"/>
        </w:rPr>
        <w:t>e</w:t>
      </w:r>
      <w:r w:rsidRPr="00417A52">
        <w:rPr>
          <w:bCs/>
          <w:iCs/>
          <w:sz w:val="28"/>
          <w:szCs w:val="28"/>
        </w:rPr>
        <w:t>s</w:t>
      </w:r>
      <w:r w:rsidRPr="00417A52">
        <w:rPr>
          <w:bCs/>
          <w:iCs/>
          <w:spacing w:val="1"/>
          <w:sz w:val="28"/>
          <w:szCs w:val="28"/>
        </w:rPr>
        <w:t>u</w:t>
      </w:r>
      <w:r w:rsidRPr="00417A52">
        <w:rPr>
          <w:bCs/>
          <w:iCs/>
          <w:sz w:val="28"/>
          <w:szCs w:val="28"/>
        </w:rPr>
        <w:t xml:space="preserve">rse </w:t>
      </w:r>
      <w:r w:rsidRPr="00417A52">
        <w:rPr>
          <w:bCs/>
          <w:iCs/>
          <w:spacing w:val="-2"/>
          <w:sz w:val="28"/>
          <w:szCs w:val="28"/>
        </w:rPr>
        <w:t>d</w:t>
      </w:r>
      <w:r w:rsidRPr="00417A52">
        <w:rPr>
          <w:bCs/>
          <w:iCs/>
          <w:sz w:val="28"/>
          <w:szCs w:val="28"/>
        </w:rPr>
        <w:t>e</w:t>
      </w:r>
      <w:r w:rsidRPr="00417A52">
        <w:rPr>
          <w:bCs/>
          <w:iCs/>
          <w:spacing w:val="-1"/>
          <w:sz w:val="28"/>
          <w:szCs w:val="28"/>
        </w:rPr>
        <w:t xml:space="preserve"> f</w:t>
      </w:r>
      <w:r w:rsidRPr="00417A52">
        <w:rPr>
          <w:bCs/>
          <w:iCs/>
          <w:sz w:val="28"/>
          <w:szCs w:val="28"/>
        </w:rPr>
        <w:t>i</w:t>
      </w:r>
      <w:r w:rsidRPr="00417A52">
        <w:rPr>
          <w:bCs/>
          <w:iCs/>
          <w:spacing w:val="1"/>
          <w:sz w:val="28"/>
          <w:szCs w:val="28"/>
        </w:rPr>
        <w:t>n</w:t>
      </w:r>
      <w:r w:rsidRPr="00417A52">
        <w:rPr>
          <w:bCs/>
          <w:iCs/>
          <w:sz w:val="28"/>
          <w:szCs w:val="28"/>
        </w:rPr>
        <w:t>a</w:t>
      </w:r>
      <w:r w:rsidRPr="00417A52">
        <w:rPr>
          <w:bCs/>
          <w:iCs/>
          <w:spacing w:val="1"/>
          <w:sz w:val="28"/>
          <w:szCs w:val="28"/>
        </w:rPr>
        <w:t>n</w:t>
      </w:r>
      <w:r w:rsidRPr="00417A52">
        <w:rPr>
          <w:bCs/>
          <w:iCs/>
          <w:sz w:val="28"/>
          <w:szCs w:val="28"/>
        </w:rPr>
        <w:t>ţare însuficiente</w:t>
      </w:r>
      <w:r w:rsidRPr="00417A52">
        <w:rPr>
          <w:bCs/>
          <w:iCs/>
          <w:spacing w:val="1"/>
          <w:sz w:val="28"/>
          <w:szCs w:val="28"/>
        </w:rPr>
        <w:t xml:space="preserve"> </w:t>
      </w:r>
      <w:r w:rsidRPr="00417A52">
        <w:rPr>
          <w:bCs/>
          <w:iCs/>
          <w:spacing w:val="-1"/>
          <w:sz w:val="28"/>
          <w:szCs w:val="28"/>
        </w:rPr>
        <w:t>pentru o școală modernă, europeană</w:t>
      </w:r>
      <w:r>
        <w:rPr>
          <w:bCs/>
          <w:iCs/>
          <w:spacing w:val="-1"/>
          <w:sz w:val="28"/>
          <w:szCs w:val="28"/>
        </w:rPr>
        <w:t>.</w:t>
      </w:r>
      <w:r w:rsidRPr="00417A52">
        <w:rPr>
          <w:bCs/>
          <w:iCs/>
          <w:sz w:val="28"/>
          <w:szCs w:val="28"/>
        </w:rPr>
        <w:t xml:space="preserve"> </w:t>
      </w:r>
    </w:p>
    <w:p w:rsidR="002C1283" w:rsidRPr="00417A52" w:rsidRDefault="002C1283" w:rsidP="002C1283">
      <w:pPr>
        <w:widowControl w:val="0"/>
        <w:autoSpaceDE w:val="0"/>
        <w:autoSpaceDN w:val="0"/>
        <w:adjustRightInd w:val="0"/>
        <w:ind w:left="473"/>
        <w:rPr>
          <w:sz w:val="28"/>
          <w:szCs w:val="28"/>
        </w:rPr>
      </w:pPr>
      <w:r w:rsidRPr="00417A52">
        <w:rPr>
          <w:bCs/>
          <w:iCs/>
          <w:sz w:val="28"/>
          <w:szCs w:val="28"/>
        </w:rPr>
        <w:t>5.   Slabă implicare a comunității locale în parteneriate şi</w:t>
      </w:r>
      <w:r w:rsidRPr="00417A52">
        <w:rPr>
          <w:bCs/>
          <w:iCs/>
          <w:spacing w:val="1"/>
          <w:sz w:val="28"/>
          <w:szCs w:val="28"/>
        </w:rPr>
        <w:t xml:space="preserve"> </w:t>
      </w:r>
      <w:r w:rsidRPr="00417A52">
        <w:rPr>
          <w:bCs/>
          <w:iCs/>
          <w:sz w:val="28"/>
          <w:szCs w:val="28"/>
        </w:rPr>
        <w:t>proi</w:t>
      </w:r>
      <w:r w:rsidRPr="00417A52">
        <w:rPr>
          <w:bCs/>
          <w:iCs/>
          <w:spacing w:val="-1"/>
          <w:sz w:val="28"/>
          <w:szCs w:val="28"/>
        </w:rPr>
        <w:t>ec</w:t>
      </w:r>
      <w:r w:rsidRPr="00417A52">
        <w:rPr>
          <w:bCs/>
          <w:iCs/>
          <w:sz w:val="28"/>
          <w:szCs w:val="28"/>
        </w:rPr>
        <w:t>te educa</w:t>
      </w:r>
      <w:r>
        <w:rPr>
          <w:bCs/>
          <w:iCs/>
          <w:sz w:val="28"/>
          <w:szCs w:val="28"/>
        </w:rPr>
        <w:t>ț</w:t>
      </w:r>
      <w:r w:rsidRPr="00417A52">
        <w:rPr>
          <w:bCs/>
          <w:iCs/>
          <w:sz w:val="28"/>
          <w:szCs w:val="28"/>
        </w:rPr>
        <w:t>ionale.</w:t>
      </w:r>
    </w:p>
    <w:p w:rsidR="002C1283" w:rsidRPr="00417A52" w:rsidRDefault="002C1283" w:rsidP="002C1283">
      <w:pPr>
        <w:widowControl w:val="0"/>
        <w:autoSpaceDE w:val="0"/>
        <w:autoSpaceDN w:val="0"/>
        <w:adjustRightInd w:val="0"/>
        <w:spacing w:line="160" w:lineRule="exact"/>
        <w:rPr>
          <w:sz w:val="28"/>
          <w:szCs w:val="28"/>
        </w:rPr>
      </w:pPr>
    </w:p>
    <w:p w:rsidR="002C1283" w:rsidRPr="00415379" w:rsidRDefault="002C1283" w:rsidP="002C1283">
      <w:pPr>
        <w:autoSpaceDE w:val="0"/>
        <w:autoSpaceDN w:val="0"/>
        <w:adjustRightInd w:val="0"/>
        <w:ind w:firstLine="708"/>
        <w:jc w:val="both"/>
        <w:rPr>
          <w:sz w:val="28"/>
          <w:szCs w:val="28"/>
        </w:rPr>
      </w:pPr>
      <w:r w:rsidRPr="00415379">
        <w:rPr>
          <w:b/>
          <w:sz w:val="28"/>
          <w:szCs w:val="28"/>
        </w:rPr>
        <w:t>Reconsiderarea strategiei de dezvoltare instituțională</w:t>
      </w:r>
      <w:r w:rsidRPr="00415379">
        <w:rPr>
          <w:sz w:val="28"/>
          <w:szCs w:val="28"/>
        </w:rPr>
        <w:t xml:space="preserve"> trebuie să pornească de la nivelul managementului. Cele 5 funcţii ale managementului au nevoie de îmbunătăţire.</w:t>
      </w:r>
    </w:p>
    <w:p w:rsidR="002C1283" w:rsidRPr="00415379" w:rsidRDefault="002C1283" w:rsidP="002C1283">
      <w:pPr>
        <w:autoSpaceDE w:val="0"/>
        <w:autoSpaceDN w:val="0"/>
        <w:adjustRightInd w:val="0"/>
        <w:jc w:val="both"/>
        <w:rPr>
          <w:sz w:val="28"/>
          <w:szCs w:val="28"/>
        </w:rPr>
      </w:pPr>
      <w:r w:rsidRPr="00415379">
        <w:rPr>
          <w:b/>
          <w:sz w:val="28"/>
          <w:szCs w:val="28"/>
        </w:rPr>
        <w:t>PREVEDEREA</w:t>
      </w:r>
      <w:r w:rsidRPr="00415379">
        <w:rPr>
          <w:sz w:val="28"/>
          <w:szCs w:val="28"/>
        </w:rPr>
        <w:t>, ca funcţie care estimează, intuieşte, descoperă tendinţele de evoluţie a variabilelor sistemului şi dirijează sistemul în sensul obţinerii de rezultate optime în contextul evoluţiei anticipate, trebuie îmbunătăţită prin :</w:t>
      </w:r>
    </w:p>
    <w:p w:rsidR="002C1283" w:rsidRPr="00415379" w:rsidRDefault="002C1283" w:rsidP="004771B5">
      <w:pPr>
        <w:numPr>
          <w:ilvl w:val="0"/>
          <w:numId w:val="25"/>
        </w:numPr>
        <w:autoSpaceDE w:val="0"/>
        <w:autoSpaceDN w:val="0"/>
        <w:adjustRightInd w:val="0"/>
        <w:spacing w:line="276" w:lineRule="auto"/>
        <w:jc w:val="both"/>
        <w:rPr>
          <w:sz w:val="28"/>
          <w:szCs w:val="28"/>
        </w:rPr>
      </w:pPr>
      <w:r w:rsidRPr="00415379">
        <w:rPr>
          <w:sz w:val="28"/>
          <w:szCs w:val="28"/>
        </w:rPr>
        <w:t>stabilirea clară a priorităţilor pe termen scurt, mediu şi lung;</w:t>
      </w:r>
    </w:p>
    <w:p w:rsidR="002C1283" w:rsidRPr="00415379" w:rsidRDefault="002C1283" w:rsidP="004771B5">
      <w:pPr>
        <w:numPr>
          <w:ilvl w:val="0"/>
          <w:numId w:val="25"/>
        </w:numPr>
        <w:autoSpaceDE w:val="0"/>
        <w:autoSpaceDN w:val="0"/>
        <w:adjustRightInd w:val="0"/>
        <w:spacing w:line="276" w:lineRule="auto"/>
        <w:jc w:val="both"/>
        <w:rPr>
          <w:sz w:val="28"/>
          <w:szCs w:val="28"/>
        </w:rPr>
      </w:pPr>
      <w:r w:rsidRPr="00415379">
        <w:rPr>
          <w:sz w:val="28"/>
          <w:szCs w:val="28"/>
        </w:rPr>
        <w:lastRenderedPageBreak/>
        <w:t>definirea clară a etapelor de dezvoltare;</w:t>
      </w:r>
    </w:p>
    <w:p w:rsidR="002C1283" w:rsidRPr="00415379" w:rsidRDefault="002C1283" w:rsidP="004771B5">
      <w:pPr>
        <w:numPr>
          <w:ilvl w:val="0"/>
          <w:numId w:val="25"/>
        </w:numPr>
        <w:autoSpaceDE w:val="0"/>
        <w:autoSpaceDN w:val="0"/>
        <w:adjustRightInd w:val="0"/>
        <w:spacing w:line="276" w:lineRule="auto"/>
        <w:jc w:val="both"/>
        <w:rPr>
          <w:sz w:val="28"/>
          <w:szCs w:val="28"/>
        </w:rPr>
      </w:pPr>
      <w:r w:rsidRPr="00415379">
        <w:rPr>
          <w:sz w:val="28"/>
          <w:szCs w:val="28"/>
        </w:rPr>
        <w:t>elaborarea planurilor corespunzătoare dezvoltării;</w:t>
      </w:r>
    </w:p>
    <w:p w:rsidR="002C1283" w:rsidRPr="00415379" w:rsidRDefault="002C1283" w:rsidP="004771B5">
      <w:pPr>
        <w:numPr>
          <w:ilvl w:val="0"/>
          <w:numId w:val="25"/>
        </w:numPr>
        <w:autoSpaceDE w:val="0"/>
        <w:autoSpaceDN w:val="0"/>
        <w:adjustRightInd w:val="0"/>
        <w:spacing w:line="276" w:lineRule="auto"/>
        <w:jc w:val="both"/>
        <w:rPr>
          <w:sz w:val="28"/>
          <w:szCs w:val="28"/>
        </w:rPr>
      </w:pPr>
      <w:r w:rsidRPr="00415379">
        <w:rPr>
          <w:sz w:val="28"/>
          <w:szCs w:val="28"/>
        </w:rPr>
        <w:t>alocarea adecvată a resurselor umane, materiale, financiare şi informaţionale.</w:t>
      </w:r>
    </w:p>
    <w:p w:rsidR="002C1283" w:rsidRPr="00415379" w:rsidRDefault="002C1283" w:rsidP="002C1283">
      <w:pPr>
        <w:autoSpaceDE w:val="0"/>
        <w:autoSpaceDN w:val="0"/>
        <w:adjustRightInd w:val="0"/>
        <w:ind w:left="720"/>
        <w:jc w:val="both"/>
        <w:rPr>
          <w:sz w:val="28"/>
          <w:szCs w:val="28"/>
        </w:rPr>
      </w:pPr>
    </w:p>
    <w:p w:rsidR="002C1283" w:rsidRPr="00415379" w:rsidRDefault="002C1283" w:rsidP="002C1283">
      <w:pPr>
        <w:autoSpaceDE w:val="0"/>
        <w:autoSpaceDN w:val="0"/>
        <w:adjustRightInd w:val="0"/>
        <w:jc w:val="both"/>
        <w:rPr>
          <w:sz w:val="28"/>
          <w:szCs w:val="28"/>
        </w:rPr>
      </w:pPr>
      <w:r w:rsidRPr="00415379">
        <w:rPr>
          <w:b/>
          <w:sz w:val="28"/>
          <w:szCs w:val="28"/>
        </w:rPr>
        <w:t>PLANIFICAREA</w:t>
      </w:r>
      <w:r w:rsidRPr="00415379">
        <w:rPr>
          <w:sz w:val="28"/>
          <w:szCs w:val="28"/>
        </w:rPr>
        <w:t xml:space="preserve"> :</w:t>
      </w:r>
    </w:p>
    <w:p w:rsidR="002C1283" w:rsidRPr="00415379" w:rsidRDefault="002C1283" w:rsidP="004771B5">
      <w:pPr>
        <w:numPr>
          <w:ilvl w:val="0"/>
          <w:numId w:val="26"/>
        </w:numPr>
        <w:autoSpaceDE w:val="0"/>
        <w:autoSpaceDN w:val="0"/>
        <w:adjustRightInd w:val="0"/>
        <w:spacing w:line="276" w:lineRule="auto"/>
        <w:jc w:val="both"/>
        <w:rPr>
          <w:sz w:val="28"/>
          <w:szCs w:val="28"/>
        </w:rPr>
      </w:pPr>
      <w:r w:rsidRPr="00415379">
        <w:rPr>
          <w:sz w:val="28"/>
          <w:szCs w:val="28"/>
        </w:rPr>
        <w:t>trebuie organizată, clar definită şi riguros respectată;</w:t>
      </w:r>
    </w:p>
    <w:p w:rsidR="002C1283" w:rsidRPr="00415379" w:rsidRDefault="002C1283" w:rsidP="004771B5">
      <w:pPr>
        <w:numPr>
          <w:ilvl w:val="0"/>
          <w:numId w:val="26"/>
        </w:numPr>
        <w:autoSpaceDE w:val="0"/>
        <w:autoSpaceDN w:val="0"/>
        <w:adjustRightInd w:val="0"/>
        <w:spacing w:line="276" w:lineRule="auto"/>
        <w:jc w:val="both"/>
        <w:rPr>
          <w:sz w:val="28"/>
          <w:szCs w:val="28"/>
        </w:rPr>
      </w:pPr>
      <w:r w:rsidRPr="00415379">
        <w:rPr>
          <w:sz w:val="28"/>
          <w:szCs w:val="28"/>
        </w:rPr>
        <w:t>obiectivele, strategia şi politicile trebuie comunicate fără ambiguităţi;</w:t>
      </w:r>
    </w:p>
    <w:p w:rsidR="002C1283" w:rsidRPr="00415379" w:rsidRDefault="002C1283" w:rsidP="004771B5">
      <w:pPr>
        <w:numPr>
          <w:ilvl w:val="0"/>
          <w:numId w:val="26"/>
        </w:numPr>
        <w:autoSpaceDE w:val="0"/>
        <w:autoSpaceDN w:val="0"/>
        <w:adjustRightInd w:val="0"/>
        <w:spacing w:line="276" w:lineRule="auto"/>
        <w:jc w:val="both"/>
        <w:rPr>
          <w:sz w:val="28"/>
          <w:szCs w:val="28"/>
        </w:rPr>
      </w:pPr>
      <w:r w:rsidRPr="00415379">
        <w:rPr>
          <w:sz w:val="28"/>
          <w:szCs w:val="28"/>
        </w:rPr>
        <w:t>trebuie să presupună conştientizarea şi acceptarea schimbărilor.</w:t>
      </w:r>
    </w:p>
    <w:p w:rsidR="002C1283" w:rsidRPr="00415379" w:rsidRDefault="002C1283" w:rsidP="002C1283">
      <w:pPr>
        <w:autoSpaceDE w:val="0"/>
        <w:autoSpaceDN w:val="0"/>
        <w:adjustRightInd w:val="0"/>
        <w:jc w:val="both"/>
        <w:rPr>
          <w:sz w:val="28"/>
          <w:szCs w:val="28"/>
        </w:rPr>
      </w:pPr>
    </w:p>
    <w:p w:rsidR="002C1283" w:rsidRPr="00415379" w:rsidRDefault="002C1283" w:rsidP="002C1283">
      <w:pPr>
        <w:autoSpaceDE w:val="0"/>
        <w:autoSpaceDN w:val="0"/>
        <w:adjustRightInd w:val="0"/>
        <w:jc w:val="both"/>
        <w:rPr>
          <w:b/>
          <w:sz w:val="28"/>
          <w:szCs w:val="28"/>
        </w:rPr>
      </w:pPr>
      <w:r w:rsidRPr="00415379">
        <w:rPr>
          <w:b/>
          <w:sz w:val="28"/>
          <w:szCs w:val="28"/>
        </w:rPr>
        <w:t>ORGANIZAREA</w:t>
      </w:r>
    </w:p>
    <w:p w:rsidR="002C1283" w:rsidRPr="00415379" w:rsidRDefault="002C1283" w:rsidP="002C1283">
      <w:pPr>
        <w:autoSpaceDE w:val="0"/>
        <w:autoSpaceDN w:val="0"/>
        <w:adjustRightInd w:val="0"/>
        <w:ind w:firstLine="720"/>
        <w:jc w:val="both"/>
        <w:rPr>
          <w:sz w:val="28"/>
          <w:szCs w:val="28"/>
        </w:rPr>
      </w:pPr>
      <w:r w:rsidRPr="00415379">
        <w:rPr>
          <w:sz w:val="28"/>
          <w:szCs w:val="28"/>
        </w:rPr>
        <w:t>Funcţia de organizare reprezintă componenta cea mai complexă a managementului. Aportul său se manifestă în ceea ce priveşte realizarea obiectivelor rezultate ca urmare a manifestării funcţiei de previziune. M</w:t>
      </w:r>
      <w:r>
        <w:rPr>
          <w:sz w:val="28"/>
          <w:szCs w:val="28"/>
        </w:rPr>
        <w:t>ai mult, are menirea să indice ,,</w:t>
      </w:r>
      <w:r w:rsidRPr="00415379">
        <w:rPr>
          <w:sz w:val="28"/>
          <w:szCs w:val="28"/>
        </w:rPr>
        <w:t>cum să facă” organizaţia pentru a atinge obiectivele prestabilite. Această funcţie trebuie să:</w:t>
      </w:r>
    </w:p>
    <w:p w:rsidR="002C1283" w:rsidRPr="00415379" w:rsidRDefault="002C1283" w:rsidP="004771B5">
      <w:pPr>
        <w:numPr>
          <w:ilvl w:val="0"/>
          <w:numId w:val="27"/>
        </w:numPr>
        <w:autoSpaceDE w:val="0"/>
        <w:autoSpaceDN w:val="0"/>
        <w:adjustRightInd w:val="0"/>
        <w:spacing w:line="276" w:lineRule="auto"/>
        <w:jc w:val="both"/>
        <w:rPr>
          <w:sz w:val="28"/>
          <w:szCs w:val="28"/>
        </w:rPr>
      </w:pPr>
      <w:r w:rsidRPr="00415379">
        <w:rPr>
          <w:sz w:val="28"/>
          <w:szCs w:val="28"/>
        </w:rPr>
        <w:t>delimiteze clar compartimetele şi relaţiile dintre acestea prin organigramă;</w:t>
      </w:r>
    </w:p>
    <w:p w:rsidR="002C1283" w:rsidRPr="00415379" w:rsidRDefault="002C1283" w:rsidP="004771B5">
      <w:pPr>
        <w:numPr>
          <w:ilvl w:val="0"/>
          <w:numId w:val="27"/>
        </w:numPr>
        <w:autoSpaceDE w:val="0"/>
        <w:autoSpaceDN w:val="0"/>
        <w:adjustRightInd w:val="0"/>
        <w:spacing w:line="276" w:lineRule="auto"/>
        <w:jc w:val="both"/>
        <w:rPr>
          <w:sz w:val="28"/>
          <w:szCs w:val="28"/>
        </w:rPr>
      </w:pPr>
      <w:r w:rsidRPr="00415379">
        <w:rPr>
          <w:sz w:val="28"/>
          <w:szCs w:val="28"/>
        </w:rPr>
        <w:t>stabilească relaţiile dintre compartimente pentru a asigura unitatea de conducere şi cooperarea adecvată;</w:t>
      </w:r>
    </w:p>
    <w:p w:rsidR="002C1283" w:rsidRPr="00415379" w:rsidRDefault="002C1283" w:rsidP="004771B5">
      <w:pPr>
        <w:numPr>
          <w:ilvl w:val="0"/>
          <w:numId w:val="27"/>
        </w:numPr>
        <w:autoSpaceDE w:val="0"/>
        <w:autoSpaceDN w:val="0"/>
        <w:adjustRightInd w:val="0"/>
        <w:spacing w:line="276" w:lineRule="auto"/>
        <w:jc w:val="both"/>
        <w:rPr>
          <w:sz w:val="28"/>
          <w:szCs w:val="28"/>
        </w:rPr>
      </w:pPr>
      <w:r w:rsidRPr="00415379">
        <w:rPr>
          <w:sz w:val="28"/>
          <w:szCs w:val="28"/>
        </w:rPr>
        <w:t>definească sistemul informaţional.</w:t>
      </w:r>
    </w:p>
    <w:p w:rsidR="002C1283" w:rsidRPr="00415379" w:rsidRDefault="002C1283" w:rsidP="002C1283">
      <w:pPr>
        <w:autoSpaceDE w:val="0"/>
        <w:autoSpaceDN w:val="0"/>
        <w:adjustRightInd w:val="0"/>
        <w:jc w:val="both"/>
        <w:rPr>
          <w:sz w:val="28"/>
          <w:szCs w:val="28"/>
        </w:rPr>
      </w:pPr>
    </w:p>
    <w:p w:rsidR="002C1283" w:rsidRPr="00415379" w:rsidRDefault="002C1283" w:rsidP="002C1283">
      <w:pPr>
        <w:autoSpaceDE w:val="0"/>
        <w:autoSpaceDN w:val="0"/>
        <w:adjustRightInd w:val="0"/>
        <w:jc w:val="both"/>
        <w:rPr>
          <w:sz w:val="28"/>
          <w:szCs w:val="28"/>
        </w:rPr>
      </w:pPr>
      <w:r w:rsidRPr="00415379">
        <w:rPr>
          <w:b/>
          <w:sz w:val="28"/>
          <w:szCs w:val="28"/>
        </w:rPr>
        <w:t>COORDONAREA</w:t>
      </w:r>
      <w:r w:rsidRPr="00415379">
        <w:rPr>
          <w:sz w:val="28"/>
          <w:szCs w:val="28"/>
        </w:rPr>
        <w:t xml:space="preserve"> presupune mamagementul resursei umane, care trebuie îmbunătăţită în domeniile:</w:t>
      </w:r>
    </w:p>
    <w:p w:rsidR="002C1283" w:rsidRPr="00415379" w:rsidRDefault="002C1283" w:rsidP="004771B5">
      <w:pPr>
        <w:numPr>
          <w:ilvl w:val="0"/>
          <w:numId w:val="28"/>
        </w:numPr>
        <w:autoSpaceDE w:val="0"/>
        <w:autoSpaceDN w:val="0"/>
        <w:adjustRightInd w:val="0"/>
        <w:spacing w:line="276" w:lineRule="auto"/>
        <w:jc w:val="both"/>
        <w:rPr>
          <w:sz w:val="28"/>
          <w:szCs w:val="28"/>
        </w:rPr>
      </w:pPr>
      <w:r w:rsidRPr="00415379">
        <w:rPr>
          <w:sz w:val="28"/>
          <w:szCs w:val="28"/>
        </w:rPr>
        <w:t>managementul carierei;</w:t>
      </w:r>
    </w:p>
    <w:p w:rsidR="002C1283" w:rsidRPr="00415379" w:rsidRDefault="002C1283" w:rsidP="004771B5">
      <w:pPr>
        <w:numPr>
          <w:ilvl w:val="0"/>
          <w:numId w:val="28"/>
        </w:numPr>
        <w:autoSpaceDE w:val="0"/>
        <w:autoSpaceDN w:val="0"/>
        <w:adjustRightInd w:val="0"/>
        <w:spacing w:line="276" w:lineRule="auto"/>
        <w:jc w:val="both"/>
        <w:rPr>
          <w:sz w:val="28"/>
          <w:szCs w:val="28"/>
        </w:rPr>
      </w:pPr>
      <w:r w:rsidRPr="00415379">
        <w:rPr>
          <w:sz w:val="28"/>
          <w:szCs w:val="28"/>
        </w:rPr>
        <w:t>evaluare.</w:t>
      </w:r>
    </w:p>
    <w:p w:rsidR="002C1283" w:rsidRPr="00415379" w:rsidRDefault="002C1283" w:rsidP="002C1283">
      <w:pPr>
        <w:autoSpaceDE w:val="0"/>
        <w:autoSpaceDN w:val="0"/>
        <w:adjustRightInd w:val="0"/>
        <w:ind w:left="720"/>
        <w:jc w:val="both"/>
        <w:rPr>
          <w:sz w:val="28"/>
          <w:szCs w:val="28"/>
        </w:rPr>
      </w:pPr>
    </w:p>
    <w:p w:rsidR="002C1283" w:rsidRPr="00415379" w:rsidRDefault="002C1283" w:rsidP="002C1283">
      <w:pPr>
        <w:autoSpaceDE w:val="0"/>
        <w:autoSpaceDN w:val="0"/>
        <w:adjustRightInd w:val="0"/>
        <w:jc w:val="both"/>
        <w:rPr>
          <w:b/>
          <w:sz w:val="28"/>
          <w:szCs w:val="28"/>
        </w:rPr>
      </w:pPr>
      <w:r w:rsidRPr="00415379">
        <w:rPr>
          <w:b/>
          <w:sz w:val="28"/>
          <w:szCs w:val="28"/>
        </w:rPr>
        <w:t>CONTROLUL</w:t>
      </w:r>
    </w:p>
    <w:p w:rsidR="002C1283" w:rsidRPr="00415379" w:rsidRDefault="002C1283" w:rsidP="002C1283">
      <w:pPr>
        <w:autoSpaceDE w:val="0"/>
        <w:autoSpaceDN w:val="0"/>
        <w:adjustRightInd w:val="0"/>
        <w:ind w:firstLine="720"/>
        <w:jc w:val="both"/>
        <w:rPr>
          <w:sz w:val="28"/>
          <w:szCs w:val="28"/>
        </w:rPr>
      </w:pPr>
      <w:r w:rsidRPr="00415379">
        <w:rPr>
          <w:sz w:val="28"/>
          <w:szCs w:val="28"/>
        </w:rPr>
        <w:t>Funcţia de control-evaluare presupune un ansamblu de acţiuni prin care se urmăreşte în ce măsură rezultatele (performanţele) obţinute sunt identice cu nivelul lor prestabilit prin standarde. Mai mult, urmărirea sistematică a concordanţei dintre rezultate şi programări, din punct de vedere cantitativ şi calitativ, anticiparea consecinţelor, care pot decurge în cazul nerealizării ei, permite să se ia măsurile cele mai potrivite, care să asigure funcţionalitatea, indiferent de natura influenţelor şi de locul unde se desfăşoară.</w:t>
      </w:r>
    </w:p>
    <w:p w:rsidR="00B87981" w:rsidRDefault="002C1283" w:rsidP="002C1283">
      <w:pPr>
        <w:widowControl w:val="0"/>
        <w:autoSpaceDE w:val="0"/>
        <w:autoSpaceDN w:val="0"/>
        <w:adjustRightInd w:val="0"/>
        <w:ind w:right="670" w:firstLine="708"/>
        <w:jc w:val="both"/>
        <w:rPr>
          <w:sz w:val="28"/>
          <w:szCs w:val="28"/>
        </w:rPr>
      </w:pPr>
      <w:r w:rsidRPr="00415379">
        <w:rPr>
          <w:sz w:val="28"/>
          <w:szCs w:val="28"/>
        </w:rPr>
        <w:t>Ţint</w:t>
      </w:r>
      <w:r w:rsidRPr="00415379">
        <w:rPr>
          <w:spacing w:val="-1"/>
          <w:sz w:val="28"/>
          <w:szCs w:val="28"/>
        </w:rPr>
        <w:t>e</w:t>
      </w:r>
      <w:r w:rsidRPr="00415379">
        <w:rPr>
          <w:sz w:val="28"/>
          <w:szCs w:val="28"/>
        </w:rPr>
        <w:t>le str</w:t>
      </w:r>
      <w:r w:rsidRPr="00415379">
        <w:rPr>
          <w:spacing w:val="-1"/>
          <w:sz w:val="28"/>
          <w:szCs w:val="28"/>
        </w:rPr>
        <w:t>a</w:t>
      </w:r>
      <w:r w:rsidRPr="00415379">
        <w:rPr>
          <w:sz w:val="28"/>
          <w:szCs w:val="28"/>
        </w:rPr>
        <w:t>t</w:t>
      </w:r>
      <w:r w:rsidRPr="00415379">
        <w:rPr>
          <w:spacing w:val="2"/>
          <w:sz w:val="28"/>
          <w:szCs w:val="28"/>
        </w:rPr>
        <w:t>e</w:t>
      </w:r>
      <w:r w:rsidRPr="00415379">
        <w:rPr>
          <w:spacing w:val="-2"/>
          <w:sz w:val="28"/>
          <w:szCs w:val="28"/>
        </w:rPr>
        <w:t>g</w:t>
      </w:r>
      <w:r w:rsidRPr="00415379">
        <w:rPr>
          <w:sz w:val="28"/>
          <w:szCs w:val="28"/>
        </w:rPr>
        <w:t>ice p</w:t>
      </w:r>
      <w:r w:rsidRPr="00415379">
        <w:rPr>
          <w:spacing w:val="-1"/>
          <w:sz w:val="28"/>
          <w:szCs w:val="28"/>
        </w:rPr>
        <w:t>e</w:t>
      </w:r>
      <w:r w:rsidRPr="00415379">
        <w:rPr>
          <w:sz w:val="28"/>
          <w:szCs w:val="28"/>
        </w:rPr>
        <w:t>n</w:t>
      </w:r>
      <w:r w:rsidRPr="00415379">
        <w:rPr>
          <w:spacing w:val="3"/>
          <w:sz w:val="28"/>
          <w:szCs w:val="28"/>
        </w:rPr>
        <w:t>t</w:t>
      </w:r>
      <w:r w:rsidRPr="00415379">
        <w:rPr>
          <w:sz w:val="28"/>
          <w:szCs w:val="28"/>
        </w:rPr>
        <w:t>ru</w:t>
      </w:r>
      <w:r w:rsidRPr="00415379">
        <w:rPr>
          <w:spacing w:val="2"/>
          <w:sz w:val="28"/>
          <w:szCs w:val="28"/>
        </w:rPr>
        <w:t xml:space="preserve"> </w:t>
      </w:r>
      <w:r w:rsidRPr="00415379">
        <w:rPr>
          <w:sz w:val="28"/>
          <w:szCs w:val="28"/>
        </w:rPr>
        <w:t>d</w:t>
      </w:r>
      <w:r w:rsidRPr="00415379">
        <w:rPr>
          <w:spacing w:val="-1"/>
          <w:sz w:val="28"/>
          <w:szCs w:val="28"/>
        </w:rPr>
        <w:t>e</w:t>
      </w:r>
      <w:r w:rsidRPr="00415379">
        <w:rPr>
          <w:spacing w:val="1"/>
          <w:sz w:val="28"/>
          <w:szCs w:val="28"/>
        </w:rPr>
        <w:t>z</w:t>
      </w:r>
      <w:r w:rsidRPr="00415379">
        <w:rPr>
          <w:sz w:val="28"/>
          <w:szCs w:val="28"/>
        </w:rPr>
        <w:t>vol</w:t>
      </w:r>
      <w:r w:rsidRPr="00415379">
        <w:rPr>
          <w:spacing w:val="1"/>
          <w:sz w:val="28"/>
          <w:szCs w:val="28"/>
        </w:rPr>
        <w:t>t</w:t>
      </w:r>
      <w:r w:rsidRPr="00415379">
        <w:rPr>
          <w:spacing w:val="-1"/>
          <w:sz w:val="28"/>
          <w:szCs w:val="28"/>
        </w:rPr>
        <w:t>a</w:t>
      </w:r>
      <w:r w:rsidRPr="00415379">
        <w:rPr>
          <w:sz w:val="28"/>
          <w:szCs w:val="28"/>
        </w:rPr>
        <w:t>r</w:t>
      </w:r>
      <w:r w:rsidRPr="00415379">
        <w:rPr>
          <w:spacing w:val="-2"/>
          <w:sz w:val="28"/>
          <w:szCs w:val="28"/>
        </w:rPr>
        <w:t>e</w:t>
      </w:r>
      <w:r w:rsidRPr="00415379">
        <w:rPr>
          <w:sz w:val="28"/>
          <w:szCs w:val="28"/>
        </w:rPr>
        <w:t>a ins</w:t>
      </w:r>
      <w:r w:rsidRPr="00415379">
        <w:rPr>
          <w:spacing w:val="1"/>
          <w:sz w:val="28"/>
          <w:szCs w:val="28"/>
        </w:rPr>
        <w:t>t</w:t>
      </w:r>
      <w:r w:rsidRPr="00415379">
        <w:rPr>
          <w:sz w:val="28"/>
          <w:szCs w:val="28"/>
        </w:rPr>
        <w:t>i</w:t>
      </w:r>
      <w:r w:rsidRPr="00415379">
        <w:rPr>
          <w:spacing w:val="1"/>
          <w:sz w:val="28"/>
          <w:szCs w:val="28"/>
        </w:rPr>
        <w:t>t</w:t>
      </w:r>
      <w:r w:rsidRPr="00415379">
        <w:rPr>
          <w:sz w:val="28"/>
          <w:szCs w:val="28"/>
        </w:rPr>
        <w:t>uţ</w:t>
      </w:r>
      <w:r w:rsidRPr="00415379">
        <w:rPr>
          <w:spacing w:val="1"/>
          <w:sz w:val="28"/>
          <w:szCs w:val="28"/>
        </w:rPr>
        <w:t>i</w:t>
      </w:r>
      <w:r w:rsidRPr="00415379">
        <w:rPr>
          <w:sz w:val="28"/>
          <w:szCs w:val="28"/>
        </w:rPr>
        <w:t>on</w:t>
      </w:r>
      <w:r w:rsidRPr="00415379">
        <w:rPr>
          <w:spacing w:val="-1"/>
          <w:sz w:val="28"/>
          <w:szCs w:val="28"/>
        </w:rPr>
        <w:t>a</w:t>
      </w:r>
      <w:r w:rsidRPr="00415379">
        <w:rPr>
          <w:sz w:val="28"/>
          <w:szCs w:val="28"/>
        </w:rPr>
        <w:t>lă a</w:t>
      </w:r>
      <w:r w:rsidRPr="00415379">
        <w:rPr>
          <w:spacing w:val="5"/>
          <w:sz w:val="28"/>
          <w:szCs w:val="28"/>
        </w:rPr>
        <w:t xml:space="preserve"> </w:t>
      </w:r>
      <w:r>
        <w:rPr>
          <w:spacing w:val="5"/>
          <w:sz w:val="28"/>
          <w:szCs w:val="28"/>
        </w:rPr>
        <w:t xml:space="preserve">Școlii </w:t>
      </w:r>
      <w:r w:rsidRPr="00415379">
        <w:rPr>
          <w:spacing w:val="5"/>
          <w:sz w:val="28"/>
          <w:szCs w:val="28"/>
        </w:rPr>
        <w:t>G</w:t>
      </w:r>
      <w:r>
        <w:rPr>
          <w:spacing w:val="5"/>
          <w:sz w:val="28"/>
          <w:szCs w:val="28"/>
        </w:rPr>
        <w:t>imnaziale, Comuna Gura Vadului,</w:t>
      </w:r>
      <w:r w:rsidRPr="00415379">
        <w:rPr>
          <w:sz w:val="28"/>
          <w:szCs w:val="28"/>
        </w:rPr>
        <w:t xml:space="preserve"> în p</w:t>
      </w:r>
      <w:r w:rsidRPr="00415379">
        <w:rPr>
          <w:spacing w:val="-1"/>
          <w:sz w:val="28"/>
          <w:szCs w:val="28"/>
        </w:rPr>
        <w:t>e</w:t>
      </w:r>
      <w:r w:rsidRPr="00415379">
        <w:rPr>
          <w:sz w:val="28"/>
          <w:szCs w:val="28"/>
        </w:rPr>
        <w:t>rio</w:t>
      </w:r>
      <w:r w:rsidRPr="00415379">
        <w:rPr>
          <w:spacing w:val="-1"/>
          <w:sz w:val="28"/>
          <w:szCs w:val="28"/>
        </w:rPr>
        <w:t>a</w:t>
      </w:r>
      <w:r w:rsidRPr="00415379">
        <w:rPr>
          <w:sz w:val="28"/>
          <w:szCs w:val="28"/>
        </w:rPr>
        <w:t xml:space="preserve">da </w:t>
      </w:r>
      <w:r w:rsidRPr="00415379">
        <w:rPr>
          <w:spacing w:val="2"/>
          <w:sz w:val="28"/>
          <w:szCs w:val="28"/>
        </w:rPr>
        <w:t>u</w:t>
      </w:r>
      <w:r w:rsidRPr="00415379">
        <w:rPr>
          <w:sz w:val="28"/>
          <w:szCs w:val="28"/>
        </w:rPr>
        <w:t>rm</w:t>
      </w:r>
      <w:r w:rsidRPr="00415379">
        <w:rPr>
          <w:spacing w:val="-1"/>
          <w:sz w:val="28"/>
          <w:szCs w:val="28"/>
        </w:rPr>
        <w:t>ă</w:t>
      </w:r>
      <w:r w:rsidRPr="00415379">
        <w:rPr>
          <w:sz w:val="28"/>
          <w:szCs w:val="28"/>
        </w:rPr>
        <w:t>torilor</w:t>
      </w:r>
      <w:r w:rsidRPr="00415379">
        <w:rPr>
          <w:spacing w:val="2"/>
          <w:sz w:val="28"/>
          <w:szCs w:val="28"/>
        </w:rPr>
        <w:t xml:space="preserve"> </w:t>
      </w:r>
      <w:r w:rsidRPr="00415379">
        <w:rPr>
          <w:sz w:val="28"/>
          <w:szCs w:val="28"/>
        </w:rPr>
        <w:t xml:space="preserve">4 </w:t>
      </w:r>
      <w:r w:rsidRPr="00415379">
        <w:rPr>
          <w:spacing w:val="-1"/>
          <w:sz w:val="28"/>
          <w:szCs w:val="28"/>
        </w:rPr>
        <w:t>a</w:t>
      </w:r>
      <w:r w:rsidRPr="00415379">
        <w:rPr>
          <w:sz w:val="28"/>
          <w:szCs w:val="28"/>
        </w:rPr>
        <w:t>ni</w:t>
      </w:r>
      <w:r w:rsidRPr="00A95789">
        <w:rPr>
          <w:spacing w:val="2"/>
          <w:sz w:val="28"/>
          <w:szCs w:val="28"/>
        </w:rPr>
        <w:t xml:space="preserve"> </w:t>
      </w:r>
      <w:r w:rsidRPr="00A95789">
        <w:rPr>
          <w:sz w:val="28"/>
          <w:szCs w:val="28"/>
        </w:rPr>
        <w:t>r</w:t>
      </w:r>
      <w:r w:rsidRPr="00A95789">
        <w:rPr>
          <w:spacing w:val="-2"/>
          <w:sz w:val="28"/>
          <w:szCs w:val="28"/>
        </w:rPr>
        <w:t>e</w:t>
      </w:r>
      <w:r w:rsidRPr="00A95789">
        <w:rPr>
          <w:sz w:val="28"/>
          <w:szCs w:val="28"/>
        </w:rPr>
        <w:t>p</w:t>
      </w:r>
      <w:r w:rsidRPr="00A95789">
        <w:rPr>
          <w:spacing w:val="1"/>
          <w:sz w:val="28"/>
          <w:szCs w:val="28"/>
        </w:rPr>
        <w:t>r</w:t>
      </w:r>
      <w:r w:rsidRPr="00A95789">
        <w:rPr>
          <w:spacing w:val="-1"/>
          <w:sz w:val="28"/>
          <w:szCs w:val="28"/>
        </w:rPr>
        <w:t>e</w:t>
      </w:r>
      <w:r w:rsidRPr="00A95789">
        <w:rPr>
          <w:spacing w:val="1"/>
          <w:sz w:val="28"/>
          <w:szCs w:val="28"/>
        </w:rPr>
        <w:t>z</w:t>
      </w:r>
      <w:r w:rsidRPr="00A95789">
        <w:rPr>
          <w:sz w:val="28"/>
          <w:szCs w:val="28"/>
        </w:rPr>
        <w:t>in</w:t>
      </w:r>
      <w:r w:rsidRPr="00A95789">
        <w:rPr>
          <w:spacing w:val="1"/>
          <w:sz w:val="28"/>
          <w:szCs w:val="28"/>
        </w:rPr>
        <w:t>t</w:t>
      </w:r>
      <w:r w:rsidRPr="00A95789">
        <w:rPr>
          <w:sz w:val="28"/>
          <w:szCs w:val="28"/>
        </w:rPr>
        <w:t>ă solu</w:t>
      </w:r>
      <w:r w:rsidRPr="00A95789">
        <w:rPr>
          <w:spacing w:val="1"/>
          <w:sz w:val="28"/>
          <w:szCs w:val="28"/>
        </w:rPr>
        <w:t>ţ</w:t>
      </w:r>
      <w:r w:rsidRPr="00A95789">
        <w:rPr>
          <w:sz w:val="28"/>
          <w:szCs w:val="28"/>
        </w:rPr>
        <w:t>ii</w:t>
      </w:r>
      <w:r w:rsidRPr="00A95789">
        <w:rPr>
          <w:spacing w:val="2"/>
          <w:sz w:val="28"/>
          <w:szCs w:val="28"/>
        </w:rPr>
        <w:t xml:space="preserve"> </w:t>
      </w:r>
      <w:r w:rsidRPr="00A95789">
        <w:rPr>
          <w:sz w:val="28"/>
          <w:szCs w:val="28"/>
        </w:rPr>
        <w:t>p</w:t>
      </w:r>
      <w:r w:rsidRPr="00A95789">
        <w:rPr>
          <w:spacing w:val="-1"/>
          <w:sz w:val="28"/>
          <w:szCs w:val="28"/>
        </w:rPr>
        <w:t>r</w:t>
      </w:r>
      <w:r w:rsidRPr="00A95789">
        <w:rPr>
          <w:sz w:val="28"/>
          <w:szCs w:val="28"/>
        </w:rPr>
        <w:t>opuse</w:t>
      </w:r>
      <w:r w:rsidRPr="00A95789">
        <w:rPr>
          <w:spacing w:val="1"/>
          <w:sz w:val="28"/>
          <w:szCs w:val="28"/>
        </w:rPr>
        <w:t xml:space="preserve"> </w:t>
      </w:r>
      <w:r w:rsidRPr="00A95789">
        <w:rPr>
          <w:sz w:val="28"/>
          <w:szCs w:val="28"/>
        </w:rPr>
        <w:t>p</w:t>
      </w:r>
      <w:r w:rsidRPr="00A95789">
        <w:rPr>
          <w:spacing w:val="-1"/>
          <w:sz w:val="28"/>
          <w:szCs w:val="28"/>
        </w:rPr>
        <w:t>e</w:t>
      </w:r>
      <w:r w:rsidRPr="00A95789">
        <w:rPr>
          <w:sz w:val="28"/>
          <w:szCs w:val="28"/>
        </w:rPr>
        <w:t>ntru</w:t>
      </w:r>
      <w:r w:rsidRPr="00A95789">
        <w:rPr>
          <w:spacing w:val="1"/>
          <w:sz w:val="28"/>
          <w:szCs w:val="28"/>
        </w:rPr>
        <w:t xml:space="preserve"> r</w:t>
      </w:r>
      <w:r w:rsidRPr="00A95789">
        <w:rPr>
          <w:spacing w:val="-1"/>
          <w:sz w:val="28"/>
          <w:szCs w:val="28"/>
        </w:rPr>
        <w:t>e</w:t>
      </w:r>
      <w:r w:rsidRPr="00A95789">
        <w:rPr>
          <w:spacing w:val="1"/>
          <w:sz w:val="28"/>
          <w:szCs w:val="28"/>
        </w:rPr>
        <w:t>z</w:t>
      </w:r>
      <w:r w:rsidRPr="00A95789">
        <w:rPr>
          <w:sz w:val="28"/>
          <w:szCs w:val="28"/>
        </w:rPr>
        <w:t>olva</w:t>
      </w:r>
      <w:r w:rsidRPr="00A95789">
        <w:rPr>
          <w:spacing w:val="-1"/>
          <w:sz w:val="28"/>
          <w:szCs w:val="28"/>
        </w:rPr>
        <w:t>re</w:t>
      </w:r>
      <w:r w:rsidRPr="00A95789">
        <w:rPr>
          <w:sz w:val="28"/>
          <w:szCs w:val="28"/>
        </w:rPr>
        <w:t>a</w:t>
      </w:r>
      <w:r w:rsidRPr="00A95789">
        <w:rPr>
          <w:spacing w:val="3"/>
          <w:sz w:val="28"/>
          <w:szCs w:val="28"/>
        </w:rPr>
        <w:t xml:space="preserve"> </w:t>
      </w:r>
      <w:r w:rsidRPr="00A95789">
        <w:rPr>
          <w:sz w:val="28"/>
          <w:szCs w:val="28"/>
        </w:rPr>
        <w:t>opt</w:t>
      </w:r>
      <w:r w:rsidRPr="00A95789">
        <w:rPr>
          <w:spacing w:val="1"/>
          <w:sz w:val="28"/>
          <w:szCs w:val="28"/>
        </w:rPr>
        <w:t>i</w:t>
      </w:r>
      <w:r w:rsidRPr="00A95789">
        <w:rPr>
          <w:sz w:val="28"/>
          <w:szCs w:val="28"/>
        </w:rPr>
        <w:t>mă</w:t>
      </w:r>
      <w:r w:rsidRPr="00A95789">
        <w:rPr>
          <w:spacing w:val="1"/>
          <w:sz w:val="28"/>
          <w:szCs w:val="28"/>
        </w:rPr>
        <w:t xml:space="preserve"> </w:t>
      </w:r>
      <w:r w:rsidRPr="00A95789">
        <w:rPr>
          <w:sz w:val="28"/>
          <w:szCs w:val="28"/>
        </w:rPr>
        <w:t>a p</w:t>
      </w:r>
      <w:r w:rsidRPr="00A95789">
        <w:rPr>
          <w:spacing w:val="-1"/>
          <w:sz w:val="28"/>
          <w:szCs w:val="28"/>
        </w:rPr>
        <w:t>r</w:t>
      </w:r>
      <w:r w:rsidRPr="00A95789">
        <w:rPr>
          <w:sz w:val="28"/>
          <w:szCs w:val="28"/>
        </w:rPr>
        <w:t>oblem</w:t>
      </w:r>
      <w:r w:rsidRPr="00A95789">
        <w:rPr>
          <w:spacing w:val="-1"/>
          <w:sz w:val="28"/>
          <w:szCs w:val="28"/>
        </w:rPr>
        <w:t>e</w:t>
      </w:r>
      <w:r w:rsidRPr="00A95789">
        <w:rPr>
          <w:sz w:val="28"/>
          <w:szCs w:val="28"/>
        </w:rPr>
        <w:t>lor p</w:t>
      </w:r>
      <w:r w:rsidRPr="00A95789">
        <w:rPr>
          <w:spacing w:val="-1"/>
          <w:sz w:val="28"/>
          <w:szCs w:val="28"/>
        </w:rPr>
        <w:t>r</w:t>
      </w:r>
      <w:r w:rsidRPr="00A95789">
        <w:rPr>
          <w:sz w:val="28"/>
          <w:szCs w:val="28"/>
        </w:rPr>
        <w:t>iorita</w:t>
      </w:r>
      <w:r w:rsidRPr="00A95789">
        <w:rPr>
          <w:spacing w:val="-1"/>
          <w:sz w:val="28"/>
          <w:szCs w:val="28"/>
        </w:rPr>
        <w:t>r</w:t>
      </w:r>
      <w:r w:rsidRPr="00A95789">
        <w:rPr>
          <w:sz w:val="28"/>
          <w:szCs w:val="28"/>
        </w:rPr>
        <w:t>e</w:t>
      </w:r>
      <w:r w:rsidRPr="00A95789">
        <w:rPr>
          <w:spacing w:val="2"/>
          <w:sz w:val="28"/>
          <w:szCs w:val="28"/>
        </w:rPr>
        <w:t xml:space="preserve"> </w:t>
      </w:r>
      <w:r w:rsidRPr="00A95789">
        <w:rPr>
          <w:sz w:val="28"/>
          <w:szCs w:val="28"/>
        </w:rPr>
        <w:t>identifi</w:t>
      </w:r>
      <w:r w:rsidRPr="00A95789">
        <w:rPr>
          <w:spacing w:val="-1"/>
          <w:sz w:val="28"/>
          <w:szCs w:val="28"/>
        </w:rPr>
        <w:t>ca</w:t>
      </w:r>
      <w:r w:rsidRPr="00A95789">
        <w:rPr>
          <w:sz w:val="28"/>
          <w:szCs w:val="28"/>
        </w:rPr>
        <w:t>te</w:t>
      </w:r>
      <w:r w:rsidRPr="00A95789">
        <w:rPr>
          <w:spacing w:val="3"/>
          <w:sz w:val="28"/>
          <w:szCs w:val="28"/>
        </w:rPr>
        <w:t xml:space="preserve"> </w:t>
      </w:r>
      <w:r w:rsidRPr="00A95789">
        <w:rPr>
          <w:sz w:val="28"/>
          <w:szCs w:val="28"/>
        </w:rPr>
        <w:t>pe</w:t>
      </w:r>
      <w:r w:rsidRPr="00A95789">
        <w:rPr>
          <w:spacing w:val="2"/>
          <w:sz w:val="28"/>
          <w:szCs w:val="28"/>
        </w:rPr>
        <w:t xml:space="preserve"> </w:t>
      </w:r>
      <w:r w:rsidRPr="00A95789">
        <w:rPr>
          <w:sz w:val="28"/>
          <w:szCs w:val="28"/>
        </w:rPr>
        <w:t>b</w:t>
      </w:r>
      <w:r w:rsidRPr="00A95789">
        <w:rPr>
          <w:spacing w:val="-1"/>
          <w:sz w:val="28"/>
          <w:szCs w:val="28"/>
        </w:rPr>
        <w:t>a</w:t>
      </w:r>
      <w:r w:rsidRPr="00A95789">
        <w:rPr>
          <w:spacing w:val="1"/>
          <w:sz w:val="28"/>
          <w:szCs w:val="28"/>
        </w:rPr>
        <w:t>z</w:t>
      </w:r>
      <w:r w:rsidRPr="00A95789">
        <w:rPr>
          <w:sz w:val="28"/>
          <w:szCs w:val="28"/>
        </w:rPr>
        <w:t xml:space="preserve">a </w:t>
      </w:r>
      <w:r w:rsidRPr="00A95789">
        <w:rPr>
          <w:spacing w:val="-1"/>
          <w:sz w:val="28"/>
          <w:szCs w:val="28"/>
        </w:rPr>
        <w:t>a</w:t>
      </w:r>
      <w:r w:rsidRPr="00A95789">
        <w:rPr>
          <w:spacing w:val="2"/>
          <w:sz w:val="28"/>
          <w:szCs w:val="28"/>
        </w:rPr>
        <w:t>n</w:t>
      </w:r>
      <w:r w:rsidRPr="00A95789">
        <w:rPr>
          <w:spacing w:val="-1"/>
          <w:sz w:val="28"/>
          <w:szCs w:val="28"/>
        </w:rPr>
        <w:t>a</w:t>
      </w:r>
      <w:r w:rsidRPr="00A95789">
        <w:rPr>
          <w:sz w:val="28"/>
          <w:szCs w:val="28"/>
        </w:rPr>
        <w:t>l</w:t>
      </w:r>
      <w:r w:rsidRPr="00A95789">
        <w:rPr>
          <w:spacing w:val="1"/>
          <w:sz w:val="28"/>
          <w:szCs w:val="28"/>
        </w:rPr>
        <w:t>iz</w:t>
      </w:r>
      <w:r w:rsidRPr="00A95789">
        <w:rPr>
          <w:spacing w:val="-1"/>
          <w:sz w:val="28"/>
          <w:szCs w:val="28"/>
        </w:rPr>
        <w:t>e</w:t>
      </w:r>
      <w:r w:rsidRPr="00A95789">
        <w:rPr>
          <w:sz w:val="28"/>
          <w:szCs w:val="28"/>
        </w:rPr>
        <w:t>lor</w:t>
      </w:r>
      <w:r w:rsidRPr="00A95789">
        <w:rPr>
          <w:spacing w:val="1"/>
          <w:sz w:val="28"/>
          <w:szCs w:val="28"/>
        </w:rPr>
        <w:t xml:space="preserve"> SW</w:t>
      </w:r>
      <w:r w:rsidRPr="00A95789">
        <w:rPr>
          <w:sz w:val="28"/>
          <w:szCs w:val="28"/>
        </w:rPr>
        <w:t>OT</w:t>
      </w:r>
      <w:r>
        <w:rPr>
          <w:sz w:val="28"/>
          <w:szCs w:val="28"/>
        </w:rPr>
        <w:t xml:space="preserve"> și PESTEL</w:t>
      </w:r>
      <w:r w:rsidRPr="00A95789">
        <w:rPr>
          <w:sz w:val="28"/>
          <w:szCs w:val="28"/>
        </w:rPr>
        <w:t xml:space="preserve">. </w:t>
      </w:r>
    </w:p>
    <w:p w:rsidR="00BE0336" w:rsidRDefault="00BE0336" w:rsidP="00DA7F49">
      <w:pPr>
        <w:spacing w:after="200" w:line="276" w:lineRule="auto"/>
        <w:ind w:left="709"/>
        <w:jc w:val="both"/>
        <w:rPr>
          <w:b/>
          <w:iCs/>
          <w:sz w:val="28"/>
          <w:szCs w:val="28"/>
          <w:u w:val="single"/>
        </w:rPr>
      </w:pPr>
    </w:p>
    <w:p w:rsidR="00DA7F49" w:rsidRPr="00DD436D" w:rsidRDefault="00DA7F49" w:rsidP="004771B5">
      <w:pPr>
        <w:pStyle w:val="ListParagraph"/>
        <w:numPr>
          <w:ilvl w:val="0"/>
          <w:numId w:val="29"/>
        </w:numPr>
        <w:spacing w:after="200" w:line="276" w:lineRule="auto"/>
        <w:jc w:val="both"/>
        <w:rPr>
          <w:b/>
          <w:iCs/>
          <w:sz w:val="28"/>
          <w:szCs w:val="28"/>
          <w:u w:val="single"/>
        </w:rPr>
      </w:pPr>
      <w:r w:rsidRPr="00DD436D">
        <w:rPr>
          <w:b/>
          <w:iCs/>
          <w:sz w:val="28"/>
          <w:szCs w:val="28"/>
          <w:u w:val="single"/>
        </w:rPr>
        <w:t>ȚINTE STRATEGICE</w:t>
      </w:r>
    </w:p>
    <w:p w:rsidR="002C1283" w:rsidRPr="00A24706" w:rsidRDefault="002C1283" w:rsidP="002C1283">
      <w:pPr>
        <w:widowControl w:val="0"/>
        <w:autoSpaceDE w:val="0"/>
        <w:autoSpaceDN w:val="0"/>
        <w:adjustRightInd w:val="0"/>
        <w:ind w:right="670" w:firstLine="708"/>
        <w:jc w:val="both"/>
        <w:rPr>
          <w:sz w:val="28"/>
          <w:szCs w:val="28"/>
        </w:rPr>
      </w:pPr>
    </w:p>
    <w:p w:rsidR="00B87981" w:rsidRPr="00A24706" w:rsidRDefault="00B87981" w:rsidP="00B87981">
      <w:pPr>
        <w:autoSpaceDE w:val="0"/>
        <w:autoSpaceDN w:val="0"/>
        <w:adjustRightInd w:val="0"/>
        <w:jc w:val="both"/>
        <w:rPr>
          <w:rFonts w:eastAsiaTheme="minorHAnsi"/>
          <w:b/>
          <w:bCs/>
          <w:sz w:val="28"/>
          <w:szCs w:val="28"/>
          <w:lang w:val="en-US" w:eastAsia="en-US"/>
        </w:rPr>
      </w:pPr>
      <w:r w:rsidRPr="00A24706">
        <w:rPr>
          <w:rFonts w:eastAsiaTheme="minorHAnsi"/>
          <w:b/>
          <w:bCs/>
          <w:sz w:val="28"/>
          <w:szCs w:val="28"/>
          <w:lang w:val="en-US" w:eastAsia="en-US"/>
        </w:rPr>
        <w:t>T1. Creşterea calităţii educației prin perfecționarea pregătirii metodice şi ştiințifice a cadrelor didactice şi asigurarea unui management performant;</w:t>
      </w:r>
    </w:p>
    <w:p w:rsidR="00B87981" w:rsidRPr="00A24706" w:rsidRDefault="00B87981" w:rsidP="00B87981">
      <w:pPr>
        <w:autoSpaceDE w:val="0"/>
        <w:autoSpaceDN w:val="0"/>
        <w:adjustRightInd w:val="0"/>
        <w:jc w:val="both"/>
        <w:rPr>
          <w:rFonts w:eastAsiaTheme="minorHAnsi"/>
          <w:b/>
          <w:bCs/>
          <w:sz w:val="28"/>
          <w:szCs w:val="28"/>
          <w:lang w:val="en-US" w:eastAsia="en-US"/>
        </w:rPr>
      </w:pPr>
      <w:r w:rsidRPr="00A24706">
        <w:rPr>
          <w:rFonts w:eastAsiaTheme="minorHAnsi"/>
          <w:b/>
          <w:bCs/>
          <w:sz w:val="28"/>
          <w:szCs w:val="28"/>
          <w:lang w:val="en-US" w:eastAsia="en-US"/>
        </w:rPr>
        <w:lastRenderedPageBreak/>
        <w:t>T2. Inovarea procesului instructiv-educativ prin integrarea eficientă a noilor tehnologii;</w:t>
      </w:r>
    </w:p>
    <w:p w:rsidR="00B87981" w:rsidRPr="00A24706" w:rsidRDefault="00B87981" w:rsidP="00B87981">
      <w:pPr>
        <w:autoSpaceDE w:val="0"/>
        <w:autoSpaceDN w:val="0"/>
        <w:adjustRightInd w:val="0"/>
        <w:jc w:val="both"/>
        <w:rPr>
          <w:rFonts w:eastAsiaTheme="minorHAnsi"/>
          <w:b/>
          <w:bCs/>
          <w:sz w:val="28"/>
          <w:szCs w:val="28"/>
          <w:lang w:val="en-US" w:eastAsia="en-US"/>
        </w:rPr>
      </w:pPr>
      <w:r w:rsidRPr="00A24706">
        <w:rPr>
          <w:rFonts w:eastAsiaTheme="minorHAnsi"/>
          <w:b/>
          <w:bCs/>
          <w:sz w:val="28"/>
          <w:szCs w:val="28"/>
          <w:lang w:val="en-US" w:eastAsia="en-US"/>
        </w:rPr>
        <w:t>T3. Asigurarea condiţiilor optime de studiu şi de siguranţă necesare desfăşurării</w:t>
      </w:r>
    </w:p>
    <w:p w:rsidR="00B87981" w:rsidRPr="00A24706" w:rsidRDefault="00B87981" w:rsidP="00B87981">
      <w:pPr>
        <w:autoSpaceDE w:val="0"/>
        <w:autoSpaceDN w:val="0"/>
        <w:adjustRightInd w:val="0"/>
        <w:jc w:val="both"/>
        <w:rPr>
          <w:rFonts w:eastAsiaTheme="minorHAnsi"/>
          <w:b/>
          <w:bCs/>
          <w:sz w:val="28"/>
          <w:szCs w:val="28"/>
          <w:lang w:val="en-US" w:eastAsia="en-US"/>
        </w:rPr>
      </w:pPr>
      <w:r w:rsidRPr="00A24706">
        <w:rPr>
          <w:rFonts w:eastAsiaTheme="minorHAnsi"/>
          <w:b/>
          <w:bCs/>
          <w:sz w:val="28"/>
          <w:szCs w:val="28"/>
          <w:lang w:val="en-US" w:eastAsia="en-US"/>
        </w:rPr>
        <w:t>unui învăţământ de calitate;</w:t>
      </w:r>
    </w:p>
    <w:p w:rsidR="00B87981" w:rsidRPr="00A24706" w:rsidRDefault="00B87981" w:rsidP="00B87981">
      <w:pPr>
        <w:autoSpaceDE w:val="0"/>
        <w:autoSpaceDN w:val="0"/>
        <w:adjustRightInd w:val="0"/>
        <w:jc w:val="both"/>
        <w:rPr>
          <w:rFonts w:eastAsiaTheme="minorHAnsi"/>
          <w:b/>
          <w:bCs/>
          <w:sz w:val="28"/>
          <w:szCs w:val="28"/>
          <w:lang w:val="en-US" w:eastAsia="en-US"/>
        </w:rPr>
      </w:pPr>
      <w:r w:rsidRPr="00A24706">
        <w:rPr>
          <w:rFonts w:eastAsiaTheme="minorHAnsi"/>
          <w:b/>
          <w:bCs/>
          <w:sz w:val="28"/>
          <w:szCs w:val="28"/>
          <w:lang w:val="en-US" w:eastAsia="en-US"/>
        </w:rPr>
        <w:t>T4. Dezvoltarea dimensiunii europene a şcolii prin derularea de proiecte şi parteneriate locale şi naţionale;</w:t>
      </w:r>
    </w:p>
    <w:p w:rsidR="008B3800" w:rsidRPr="00A24706" w:rsidRDefault="00B87981" w:rsidP="00B87981">
      <w:pPr>
        <w:pStyle w:val="NoSpacing"/>
        <w:jc w:val="both"/>
        <w:rPr>
          <w:b/>
          <w:sz w:val="28"/>
          <w:szCs w:val="28"/>
        </w:rPr>
      </w:pPr>
      <w:r w:rsidRPr="00A24706">
        <w:rPr>
          <w:rFonts w:eastAsiaTheme="minorHAnsi"/>
          <w:b/>
          <w:bCs/>
          <w:sz w:val="28"/>
          <w:szCs w:val="28"/>
          <w:lang w:val="en-US" w:eastAsia="en-US"/>
        </w:rPr>
        <w:t>T5. Realizarea educaţiei pentru o dezvoltare durabilă.</w:t>
      </w:r>
    </w:p>
    <w:p w:rsidR="00B87981" w:rsidRPr="00FB19A9" w:rsidRDefault="00B87981" w:rsidP="009D749A">
      <w:pPr>
        <w:pStyle w:val="NoSpacing"/>
        <w:rPr>
          <w:b/>
          <w:sz w:val="28"/>
          <w:szCs w:val="28"/>
        </w:rPr>
      </w:pPr>
    </w:p>
    <w:p w:rsidR="000B0224" w:rsidRDefault="000B0224" w:rsidP="009D749A">
      <w:pPr>
        <w:pStyle w:val="NoSpacing"/>
        <w:rPr>
          <w:b/>
          <w:sz w:val="28"/>
          <w:szCs w:val="28"/>
        </w:rPr>
      </w:pPr>
      <w:r w:rsidRPr="009D749A">
        <w:rPr>
          <w:b/>
          <w:sz w:val="28"/>
          <w:szCs w:val="28"/>
        </w:rPr>
        <w:t>Obiective generale</w:t>
      </w:r>
      <w:r w:rsidR="00BE0336">
        <w:rPr>
          <w:b/>
          <w:sz w:val="28"/>
          <w:szCs w:val="28"/>
        </w:rPr>
        <w:t>:</w:t>
      </w:r>
    </w:p>
    <w:p w:rsidR="009D749A" w:rsidRPr="009D749A" w:rsidRDefault="009D749A" w:rsidP="009D749A">
      <w:pPr>
        <w:pStyle w:val="NoSpacing"/>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7231"/>
      </w:tblGrid>
      <w:tr w:rsidR="000B0224" w:rsidRPr="009D749A" w:rsidTr="009D749A">
        <w:tc>
          <w:tcPr>
            <w:tcW w:w="2518" w:type="dxa"/>
          </w:tcPr>
          <w:p w:rsidR="000B0224" w:rsidRPr="009D749A" w:rsidRDefault="000B0224" w:rsidP="00A24706">
            <w:pPr>
              <w:pStyle w:val="NoSpacing"/>
              <w:jc w:val="center"/>
              <w:rPr>
                <w:sz w:val="28"/>
                <w:szCs w:val="28"/>
                <w:lang w:val="it-IT"/>
              </w:rPr>
            </w:pPr>
            <w:r w:rsidRPr="009D749A">
              <w:rPr>
                <w:sz w:val="28"/>
                <w:szCs w:val="28"/>
                <w:lang w:val="it-IT"/>
              </w:rPr>
              <w:t>CURRICULUM</w:t>
            </w:r>
          </w:p>
        </w:tc>
        <w:tc>
          <w:tcPr>
            <w:tcW w:w="7231" w:type="dxa"/>
          </w:tcPr>
          <w:p w:rsidR="000B0224" w:rsidRPr="009D749A" w:rsidRDefault="000B0224" w:rsidP="00A24706">
            <w:pPr>
              <w:pStyle w:val="NoSpacing"/>
              <w:jc w:val="both"/>
              <w:rPr>
                <w:sz w:val="28"/>
                <w:szCs w:val="28"/>
                <w:lang w:val="it-IT"/>
              </w:rPr>
            </w:pPr>
            <w:r w:rsidRPr="009D749A">
              <w:rPr>
                <w:sz w:val="28"/>
                <w:szCs w:val="28"/>
                <w:lang w:val="it-IT"/>
              </w:rPr>
              <w:t>-aplicarea corectă şi creativă a curriculumului naţional şi asigurarea prin curriculumul la decizia şcolii a unei rute educaţionale coerente, formative şi flexibile;</w:t>
            </w:r>
          </w:p>
          <w:p w:rsidR="000B0224" w:rsidRPr="009D749A" w:rsidRDefault="000B0224" w:rsidP="00A24706">
            <w:pPr>
              <w:pStyle w:val="NoSpacing"/>
              <w:jc w:val="both"/>
              <w:rPr>
                <w:sz w:val="28"/>
                <w:szCs w:val="28"/>
                <w:lang w:val="it-IT"/>
              </w:rPr>
            </w:pPr>
            <w:r w:rsidRPr="009D749A">
              <w:rPr>
                <w:sz w:val="28"/>
                <w:szCs w:val="28"/>
                <w:lang w:val="it-IT"/>
              </w:rPr>
              <w:t>-compatibilita</w:t>
            </w:r>
            <w:r w:rsidR="00A24706">
              <w:rPr>
                <w:sz w:val="28"/>
                <w:szCs w:val="28"/>
                <w:lang w:val="it-IT"/>
              </w:rPr>
              <w:t>te între demersurile proiective</w:t>
            </w:r>
            <w:r w:rsidRPr="009D749A">
              <w:rPr>
                <w:sz w:val="28"/>
                <w:szCs w:val="28"/>
                <w:lang w:val="it-IT"/>
              </w:rPr>
              <w:t>, acţionale şi evaluative;</w:t>
            </w:r>
          </w:p>
          <w:p w:rsidR="000B0224" w:rsidRPr="009D749A" w:rsidRDefault="000B0224" w:rsidP="00A24706">
            <w:pPr>
              <w:pStyle w:val="NoSpacing"/>
              <w:jc w:val="both"/>
              <w:rPr>
                <w:sz w:val="28"/>
                <w:szCs w:val="28"/>
                <w:lang w:val="it-IT"/>
              </w:rPr>
            </w:pPr>
            <w:r w:rsidRPr="009D749A">
              <w:rPr>
                <w:sz w:val="28"/>
                <w:szCs w:val="28"/>
                <w:lang w:val="it-IT"/>
              </w:rPr>
              <w:t>-iniţierea unor programe educative şcolare şi extraşcolare proprii;</w:t>
            </w:r>
          </w:p>
          <w:p w:rsidR="000B0224" w:rsidRPr="009D749A" w:rsidRDefault="000B0224" w:rsidP="00A24706">
            <w:pPr>
              <w:pStyle w:val="NoSpacing"/>
              <w:jc w:val="both"/>
              <w:rPr>
                <w:sz w:val="28"/>
                <w:szCs w:val="28"/>
                <w:lang w:val="it-IT"/>
              </w:rPr>
            </w:pPr>
            <w:r w:rsidRPr="009D749A">
              <w:rPr>
                <w:sz w:val="28"/>
                <w:szCs w:val="28"/>
                <w:lang w:val="it-IT"/>
              </w:rPr>
              <w:t>-organizarea şi monitorizarea desfăşurării examenelor de evaluare naţională, a admiterii în clasa a IX-a, a concursurilor şi olimpiadelor şcolare.</w:t>
            </w:r>
          </w:p>
        </w:tc>
      </w:tr>
      <w:tr w:rsidR="000B0224" w:rsidRPr="009D749A" w:rsidTr="009D749A">
        <w:tc>
          <w:tcPr>
            <w:tcW w:w="2518" w:type="dxa"/>
          </w:tcPr>
          <w:p w:rsidR="000B0224" w:rsidRPr="009D749A" w:rsidRDefault="000B0224" w:rsidP="00A24706">
            <w:pPr>
              <w:pStyle w:val="NoSpacing"/>
              <w:jc w:val="center"/>
              <w:rPr>
                <w:sz w:val="28"/>
                <w:szCs w:val="28"/>
                <w:lang w:val="it-IT"/>
              </w:rPr>
            </w:pPr>
            <w:r w:rsidRPr="009D749A">
              <w:rPr>
                <w:sz w:val="28"/>
                <w:szCs w:val="28"/>
                <w:lang w:val="pt-BR"/>
              </w:rPr>
              <w:t>RESURSE UMANE</w:t>
            </w:r>
          </w:p>
        </w:tc>
        <w:tc>
          <w:tcPr>
            <w:tcW w:w="7231" w:type="dxa"/>
          </w:tcPr>
          <w:p w:rsidR="000B0224" w:rsidRPr="009D749A" w:rsidRDefault="000B0224" w:rsidP="009D749A">
            <w:pPr>
              <w:pStyle w:val="NoSpacing"/>
              <w:rPr>
                <w:sz w:val="28"/>
                <w:szCs w:val="28"/>
                <w:lang w:val="it-IT"/>
              </w:rPr>
            </w:pPr>
            <w:r w:rsidRPr="009D749A">
              <w:rPr>
                <w:sz w:val="28"/>
                <w:szCs w:val="28"/>
                <w:lang w:val="it-IT"/>
              </w:rPr>
              <w:t>-creşterea continuă a prestaţiei didactice;</w:t>
            </w:r>
          </w:p>
          <w:p w:rsidR="000B0224" w:rsidRPr="009D749A" w:rsidRDefault="000B0224" w:rsidP="009D749A">
            <w:pPr>
              <w:pStyle w:val="NoSpacing"/>
              <w:rPr>
                <w:sz w:val="28"/>
                <w:szCs w:val="28"/>
                <w:lang w:val="it-IT"/>
              </w:rPr>
            </w:pPr>
            <w:r w:rsidRPr="009D749A">
              <w:rPr>
                <w:sz w:val="28"/>
                <w:szCs w:val="28"/>
                <w:lang w:val="it-IT"/>
              </w:rPr>
              <w:t>-dezvoltarea sistemului de formare continuă, iar cu precădere, în această perioadă, formarea cadrel</w:t>
            </w:r>
            <w:r w:rsidR="00A24706">
              <w:rPr>
                <w:sz w:val="28"/>
                <w:szCs w:val="28"/>
                <w:lang w:val="it-IT"/>
              </w:rPr>
              <w:t>or didactice ce activează la clasa</w:t>
            </w:r>
            <w:r w:rsidRPr="009D749A">
              <w:rPr>
                <w:sz w:val="28"/>
                <w:szCs w:val="28"/>
                <w:lang w:val="it-IT"/>
              </w:rPr>
              <w:t xml:space="preserve"> pregătitoare;</w:t>
            </w:r>
          </w:p>
          <w:p w:rsidR="000B0224" w:rsidRPr="009D749A" w:rsidRDefault="000B0224" w:rsidP="009D749A">
            <w:pPr>
              <w:pStyle w:val="NoSpacing"/>
              <w:rPr>
                <w:sz w:val="28"/>
                <w:szCs w:val="28"/>
                <w:lang w:val="it-IT"/>
              </w:rPr>
            </w:pPr>
            <w:r w:rsidRPr="009D749A">
              <w:rPr>
                <w:sz w:val="28"/>
                <w:szCs w:val="28"/>
                <w:lang w:val="it-IT"/>
              </w:rPr>
              <w:t>-crearea unui climat stimulativ şi de coeziune a colectivului şcolii;</w:t>
            </w:r>
          </w:p>
        </w:tc>
      </w:tr>
      <w:tr w:rsidR="000B0224" w:rsidRPr="009D749A" w:rsidTr="009D749A">
        <w:tc>
          <w:tcPr>
            <w:tcW w:w="2518" w:type="dxa"/>
          </w:tcPr>
          <w:p w:rsidR="000B0224" w:rsidRPr="009D749A" w:rsidRDefault="000B0224" w:rsidP="00A24706">
            <w:pPr>
              <w:pStyle w:val="NoSpacing"/>
              <w:jc w:val="center"/>
              <w:rPr>
                <w:sz w:val="28"/>
                <w:szCs w:val="28"/>
                <w:lang w:val="it-IT"/>
              </w:rPr>
            </w:pPr>
            <w:r w:rsidRPr="009D749A">
              <w:rPr>
                <w:sz w:val="28"/>
                <w:szCs w:val="28"/>
                <w:lang w:val="it-IT"/>
              </w:rPr>
              <w:t>RESURSE</w:t>
            </w:r>
          </w:p>
          <w:p w:rsidR="000B0224" w:rsidRPr="009D749A" w:rsidRDefault="000B0224" w:rsidP="00A24706">
            <w:pPr>
              <w:pStyle w:val="NoSpacing"/>
              <w:jc w:val="center"/>
              <w:rPr>
                <w:sz w:val="28"/>
                <w:szCs w:val="28"/>
                <w:lang w:val="it-IT"/>
              </w:rPr>
            </w:pPr>
            <w:r w:rsidRPr="009D749A">
              <w:rPr>
                <w:sz w:val="28"/>
                <w:szCs w:val="28"/>
                <w:lang w:val="it-IT"/>
              </w:rPr>
              <w:t>MATERIALE ŞI</w:t>
            </w:r>
          </w:p>
          <w:p w:rsidR="000B0224" w:rsidRPr="009D749A" w:rsidRDefault="000B0224" w:rsidP="00A24706">
            <w:pPr>
              <w:pStyle w:val="NoSpacing"/>
              <w:jc w:val="center"/>
              <w:rPr>
                <w:sz w:val="28"/>
                <w:szCs w:val="28"/>
                <w:lang w:val="it-IT"/>
              </w:rPr>
            </w:pPr>
            <w:r w:rsidRPr="009D749A">
              <w:rPr>
                <w:sz w:val="28"/>
                <w:szCs w:val="28"/>
                <w:lang w:val="it-IT"/>
              </w:rPr>
              <w:t>FINANCIARE</w:t>
            </w:r>
          </w:p>
        </w:tc>
        <w:tc>
          <w:tcPr>
            <w:tcW w:w="7231" w:type="dxa"/>
          </w:tcPr>
          <w:p w:rsidR="000B0224" w:rsidRPr="009D749A" w:rsidRDefault="000B0224" w:rsidP="00A24706">
            <w:pPr>
              <w:pStyle w:val="NoSpacing"/>
              <w:jc w:val="both"/>
              <w:rPr>
                <w:sz w:val="28"/>
                <w:szCs w:val="28"/>
                <w:lang w:val="it-IT"/>
              </w:rPr>
            </w:pPr>
            <w:r w:rsidRPr="009D749A">
              <w:rPr>
                <w:sz w:val="28"/>
                <w:szCs w:val="28"/>
                <w:lang w:val="it-IT"/>
              </w:rPr>
              <w:t>-asigurarea resurselor financiare proprii (extrabugetare);</w:t>
            </w:r>
          </w:p>
          <w:p w:rsidR="000B0224" w:rsidRPr="009D749A" w:rsidRDefault="000B0224" w:rsidP="00A24706">
            <w:pPr>
              <w:pStyle w:val="NoSpacing"/>
              <w:jc w:val="both"/>
              <w:rPr>
                <w:sz w:val="28"/>
                <w:szCs w:val="28"/>
                <w:lang w:val="it-IT"/>
              </w:rPr>
            </w:pPr>
            <w:r w:rsidRPr="009D749A">
              <w:rPr>
                <w:sz w:val="28"/>
                <w:szCs w:val="28"/>
                <w:lang w:val="it-IT"/>
              </w:rPr>
              <w:t>-crearea condiţiilor materiale necesare desfăşurării procesului educaţional;</w:t>
            </w:r>
          </w:p>
          <w:p w:rsidR="000B0224" w:rsidRPr="009D749A" w:rsidRDefault="000B0224" w:rsidP="00A24706">
            <w:pPr>
              <w:pStyle w:val="NoSpacing"/>
              <w:jc w:val="both"/>
              <w:rPr>
                <w:sz w:val="28"/>
                <w:szCs w:val="28"/>
                <w:lang w:val="it-IT"/>
              </w:rPr>
            </w:pPr>
            <w:r w:rsidRPr="009D749A">
              <w:rPr>
                <w:sz w:val="28"/>
                <w:szCs w:val="28"/>
                <w:lang w:val="it-IT"/>
              </w:rPr>
              <w:t>-modernizarea bazei materiale în concordanţă cu cerinţele curriculare.</w:t>
            </w:r>
            <w:r w:rsidRPr="009D749A">
              <w:rPr>
                <w:sz w:val="28"/>
                <w:szCs w:val="28"/>
                <w:lang w:val="it-IT"/>
              </w:rPr>
              <w:tab/>
            </w:r>
          </w:p>
        </w:tc>
      </w:tr>
      <w:tr w:rsidR="000B0224" w:rsidRPr="009D749A" w:rsidTr="009D749A">
        <w:tc>
          <w:tcPr>
            <w:tcW w:w="2518" w:type="dxa"/>
          </w:tcPr>
          <w:p w:rsidR="000B0224" w:rsidRPr="009D749A" w:rsidRDefault="000B0224" w:rsidP="00A24706">
            <w:pPr>
              <w:pStyle w:val="NoSpacing"/>
              <w:jc w:val="center"/>
              <w:rPr>
                <w:sz w:val="28"/>
                <w:szCs w:val="28"/>
                <w:lang w:val="it-IT"/>
              </w:rPr>
            </w:pPr>
            <w:r w:rsidRPr="009D749A">
              <w:rPr>
                <w:sz w:val="28"/>
                <w:szCs w:val="28"/>
                <w:lang w:val="it-IT"/>
              </w:rPr>
              <w:t>PARTENERIATE ŞIRELAŢII</w:t>
            </w:r>
          </w:p>
          <w:p w:rsidR="000B0224" w:rsidRPr="009D749A" w:rsidRDefault="000B0224" w:rsidP="00A24706">
            <w:pPr>
              <w:pStyle w:val="NoSpacing"/>
              <w:jc w:val="center"/>
              <w:rPr>
                <w:sz w:val="28"/>
                <w:szCs w:val="28"/>
                <w:lang w:val="it-IT"/>
              </w:rPr>
            </w:pPr>
            <w:r w:rsidRPr="009D749A">
              <w:rPr>
                <w:sz w:val="28"/>
                <w:szCs w:val="28"/>
                <w:lang w:val="it-IT"/>
              </w:rPr>
              <w:t>COMUNITARE</w:t>
            </w:r>
          </w:p>
        </w:tc>
        <w:tc>
          <w:tcPr>
            <w:tcW w:w="7231" w:type="dxa"/>
          </w:tcPr>
          <w:p w:rsidR="000B0224" w:rsidRPr="009D749A" w:rsidRDefault="000B0224" w:rsidP="00A24706">
            <w:pPr>
              <w:pStyle w:val="NoSpacing"/>
              <w:jc w:val="both"/>
              <w:rPr>
                <w:sz w:val="28"/>
                <w:szCs w:val="28"/>
                <w:lang w:val="it-IT"/>
              </w:rPr>
            </w:pPr>
            <w:r w:rsidRPr="009D749A">
              <w:rPr>
                <w:sz w:val="28"/>
                <w:szCs w:val="28"/>
                <w:lang w:val="it-IT"/>
              </w:rPr>
              <w:t>-asigurarea unui climat de colaborare şi armonizare a intereselor între elevi, părinţi şi cadre didactice;</w:t>
            </w:r>
          </w:p>
          <w:p w:rsidR="000B0224" w:rsidRPr="009D749A" w:rsidRDefault="000B0224" w:rsidP="00A24706">
            <w:pPr>
              <w:pStyle w:val="NoSpacing"/>
              <w:jc w:val="both"/>
              <w:rPr>
                <w:sz w:val="28"/>
                <w:szCs w:val="28"/>
                <w:lang w:val="it-IT"/>
              </w:rPr>
            </w:pPr>
            <w:r w:rsidRPr="009D749A">
              <w:rPr>
                <w:sz w:val="28"/>
                <w:szCs w:val="28"/>
                <w:lang w:val="it-IT"/>
              </w:rPr>
              <w:t>-dezvoltarea relaţiilor cu comunitatea în vederea:</w:t>
            </w:r>
          </w:p>
          <w:p w:rsidR="000B0224" w:rsidRPr="009D749A" w:rsidRDefault="000B0224" w:rsidP="004771B5">
            <w:pPr>
              <w:pStyle w:val="NoSpacing"/>
              <w:numPr>
                <w:ilvl w:val="0"/>
                <w:numId w:val="10"/>
              </w:numPr>
              <w:jc w:val="both"/>
              <w:rPr>
                <w:sz w:val="28"/>
                <w:szCs w:val="28"/>
                <w:lang w:val="it-IT"/>
              </w:rPr>
            </w:pPr>
            <w:r w:rsidRPr="009D749A">
              <w:rPr>
                <w:sz w:val="28"/>
                <w:szCs w:val="28"/>
                <w:lang w:val="it-IT"/>
              </w:rPr>
              <w:t>c</w:t>
            </w:r>
            <w:r w:rsidR="00A24706">
              <w:rPr>
                <w:sz w:val="28"/>
                <w:szCs w:val="28"/>
                <w:lang w:val="it-IT"/>
              </w:rPr>
              <w:t>unoaşterii nevoilor comunităţii;</w:t>
            </w:r>
          </w:p>
          <w:p w:rsidR="000B0224" w:rsidRPr="009D749A" w:rsidRDefault="00A24706" w:rsidP="004771B5">
            <w:pPr>
              <w:pStyle w:val="NoSpacing"/>
              <w:numPr>
                <w:ilvl w:val="0"/>
                <w:numId w:val="10"/>
              </w:numPr>
              <w:jc w:val="both"/>
              <w:rPr>
                <w:sz w:val="28"/>
                <w:szCs w:val="28"/>
                <w:lang w:val="it-IT"/>
              </w:rPr>
            </w:pPr>
            <w:r>
              <w:rPr>
                <w:sz w:val="28"/>
                <w:szCs w:val="28"/>
                <w:lang w:val="it-IT"/>
              </w:rPr>
              <w:t>consilierii elevilor;</w:t>
            </w:r>
          </w:p>
          <w:p w:rsidR="000B0224" w:rsidRPr="009D749A" w:rsidRDefault="000B0224" w:rsidP="004771B5">
            <w:pPr>
              <w:pStyle w:val="NoSpacing"/>
              <w:numPr>
                <w:ilvl w:val="0"/>
                <w:numId w:val="10"/>
              </w:numPr>
              <w:jc w:val="both"/>
              <w:rPr>
                <w:sz w:val="28"/>
                <w:szCs w:val="28"/>
                <w:lang w:val="it-IT"/>
              </w:rPr>
            </w:pPr>
            <w:r w:rsidRPr="009D749A">
              <w:rPr>
                <w:sz w:val="28"/>
                <w:szCs w:val="28"/>
                <w:lang w:val="it-IT"/>
              </w:rPr>
              <w:t>obţinerii spr</w:t>
            </w:r>
            <w:r w:rsidR="00A24706">
              <w:rPr>
                <w:sz w:val="28"/>
                <w:szCs w:val="28"/>
                <w:lang w:val="it-IT"/>
              </w:rPr>
              <w:t>ijinului din partea comunităţii;</w:t>
            </w:r>
          </w:p>
          <w:p w:rsidR="000B0224" w:rsidRPr="009D749A" w:rsidRDefault="000B0224" w:rsidP="004771B5">
            <w:pPr>
              <w:pStyle w:val="NoSpacing"/>
              <w:numPr>
                <w:ilvl w:val="0"/>
                <w:numId w:val="10"/>
              </w:numPr>
              <w:jc w:val="both"/>
              <w:rPr>
                <w:sz w:val="28"/>
                <w:szCs w:val="28"/>
              </w:rPr>
            </w:pPr>
            <w:r w:rsidRPr="009D749A">
              <w:rPr>
                <w:sz w:val="28"/>
                <w:szCs w:val="28"/>
              </w:rPr>
              <w:t xml:space="preserve">asigurarea unui climat de siguranţă pentru elevi şi </w:t>
            </w:r>
            <w:r w:rsidR="00A24706">
              <w:rPr>
                <w:sz w:val="28"/>
                <w:szCs w:val="28"/>
              </w:rPr>
              <w:t>personalul unităţii;</w:t>
            </w:r>
          </w:p>
          <w:p w:rsidR="000B0224" w:rsidRPr="009D749A" w:rsidRDefault="000B0224" w:rsidP="004771B5">
            <w:pPr>
              <w:pStyle w:val="NoSpacing"/>
              <w:numPr>
                <w:ilvl w:val="0"/>
                <w:numId w:val="10"/>
              </w:numPr>
              <w:jc w:val="both"/>
              <w:rPr>
                <w:sz w:val="28"/>
                <w:szCs w:val="28"/>
              </w:rPr>
            </w:pPr>
            <w:r w:rsidRPr="009D749A">
              <w:rPr>
                <w:sz w:val="28"/>
                <w:szCs w:val="28"/>
              </w:rPr>
              <w:t>popularizarea şcolii.</w:t>
            </w:r>
          </w:p>
        </w:tc>
      </w:tr>
    </w:tbl>
    <w:p w:rsidR="000B0224" w:rsidRDefault="000B0224" w:rsidP="000B0224">
      <w:pPr>
        <w:autoSpaceDE w:val="0"/>
        <w:autoSpaceDN w:val="0"/>
        <w:adjustRightInd w:val="0"/>
        <w:spacing w:line="360" w:lineRule="auto"/>
        <w:rPr>
          <w:b/>
          <w:bCs/>
          <w:sz w:val="28"/>
          <w:szCs w:val="28"/>
          <w:lang w:val="it-IT"/>
        </w:rPr>
      </w:pPr>
    </w:p>
    <w:p w:rsidR="0061328F" w:rsidRDefault="0061328F" w:rsidP="000B0224">
      <w:pPr>
        <w:autoSpaceDE w:val="0"/>
        <w:autoSpaceDN w:val="0"/>
        <w:adjustRightInd w:val="0"/>
        <w:spacing w:line="360" w:lineRule="auto"/>
        <w:rPr>
          <w:b/>
          <w:bCs/>
          <w:sz w:val="28"/>
          <w:szCs w:val="28"/>
          <w:lang w:val="it-IT"/>
        </w:rPr>
      </w:pPr>
    </w:p>
    <w:p w:rsidR="00D648C2" w:rsidRDefault="00D648C2" w:rsidP="000B0224">
      <w:pPr>
        <w:autoSpaceDE w:val="0"/>
        <w:autoSpaceDN w:val="0"/>
        <w:adjustRightInd w:val="0"/>
        <w:spacing w:line="360" w:lineRule="auto"/>
        <w:rPr>
          <w:b/>
          <w:bCs/>
          <w:sz w:val="28"/>
          <w:szCs w:val="28"/>
          <w:lang w:val="it-IT"/>
        </w:rPr>
      </w:pPr>
    </w:p>
    <w:p w:rsidR="00D648C2" w:rsidRDefault="00D648C2" w:rsidP="000B0224">
      <w:pPr>
        <w:autoSpaceDE w:val="0"/>
        <w:autoSpaceDN w:val="0"/>
        <w:adjustRightInd w:val="0"/>
        <w:spacing w:line="360" w:lineRule="auto"/>
        <w:rPr>
          <w:b/>
          <w:bCs/>
          <w:sz w:val="28"/>
          <w:szCs w:val="28"/>
          <w:lang w:val="it-IT"/>
        </w:rPr>
      </w:pPr>
    </w:p>
    <w:p w:rsidR="00D63A33" w:rsidRDefault="00D63A33" w:rsidP="000B0224">
      <w:pPr>
        <w:autoSpaceDE w:val="0"/>
        <w:autoSpaceDN w:val="0"/>
        <w:adjustRightInd w:val="0"/>
        <w:spacing w:line="360" w:lineRule="auto"/>
        <w:rPr>
          <w:b/>
          <w:bCs/>
          <w:sz w:val="28"/>
          <w:szCs w:val="28"/>
          <w:lang w:val="it-IT"/>
        </w:rPr>
      </w:pPr>
    </w:p>
    <w:p w:rsidR="00D63A33" w:rsidRDefault="00D63A33" w:rsidP="000B0224">
      <w:pPr>
        <w:autoSpaceDE w:val="0"/>
        <w:autoSpaceDN w:val="0"/>
        <w:adjustRightInd w:val="0"/>
        <w:spacing w:line="360" w:lineRule="auto"/>
        <w:rPr>
          <w:b/>
          <w:bCs/>
          <w:sz w:val="28"/>
          <w:szCs w:val="28"/>
          <w:lang w:val="it-IT"/>
        </w:rPr>
      </w:pPr>
    </w:p>
    <w:p w:rsidR="00D648C2" w:rsidRPr="00904413" w:rsidRDefault="00D648C2" w:rsidP="000B0224">
      <w:pPr>
        <w:autoSpaceDE w:val="0"/>
        <w:autoSpaceDN w:val="0"/>
        <w:adjustRightInd w:val="0"/>
        <w:spacing w:line="360" w:lineRule="auto"/>
        <w:rPr>
          <w:b/>
          <w:bCs/>
          <w:sz w:val="28"/>
          <w:szCs w:val="28"/>
          <w:lang w:val="it-IT"/>
        </w:rPr>
      </w:pPr>
    </w:p>
    <w:p w:rsidR="000B0224" w:rsidRPr="000B0224" w:rsidRDefault="00DD436D" w:rsidP="000B0224">
      <w:pPr>
        <w:pStyle w:val="ListParagraph"/>
        <w:rPr>
          <w:sz w:val="28"/>
          <w:szCs w:val="28"/>
        </w:rPr>
      </w:pPr>
      <w:r>
        <w:rPr>
          <w:b/>
          <w:sz w:val="28"/>
          <w:szCs w:val="28"/>
        </w:rPr>
        <w:t>Resurse</w:t>
      </w:r>
      <w:r w:rsidR="000B0224" w:rsidRPr="000B0224">
        <w:rPr>
          <w:b/>
          <w:sz w:val="28"/>
          <w:szCs w:val="28"/>
        </w:rPr>
        <w:t xml:space="preserve"> strategice</w:t>
      </w:r>
      <w:r w:rsidR="00BE0336">
        <w:rPr>
          <w:b/>
          <w:sz w:val="28"/>
          <w:szCs w:val="28"/>
        </w:rPr>
        <w:t>:</w:t>
      </w:r>
    </w:p>
    <w:p w:rsidR="000B0224" w:rsidRDefault="000B0224" w:rsidP="000B0224">
      <w:pPr>
        <w:autoSpaceDE w:val="0"/>
        <w:autoSpaceDN w:val="0"/>
        <w:adjustRightInd w:val="0"/>
        <w:spacing w:line="360" w:lineRule="auto"/>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1"/>
        <w:gridCol w:w="7492"/>
      </w:tblGrid>
      <w:tr w:rsidR="000B0224" w:rsidTr="0085406E">
        <w:tc>
          <w:tcPr>
            <w:tcW w:w="2123" w:type="dxa"/>
          </w:tcPr>
          <w:p w:rsidR="000B0224" w:rsidRPr="000B0224" w:rsidRDefault="000B0224" w:rsidP="00A24706">
            <w:pPr>
              <w:pStyle w:val="NoSpacing"/>
              <w:jc w:val="center"/>
              <w:rPr>
                <w:sz w:val="28"/>
                <w:szCs w:val="28"/>
                <w:lang w:val="it-IT"/>
              </w:rPr>
            </w:pPr>
            <w:r w:rsidRPr="000B0224">
              <w:rPr>
                <w:sz w:val="28"/>
                <w:szCs w:val="28"/>
                <w:lang w:val="it-IT"/>
              </w:rPr>
              <w:t>CURRICULUM</w:t>
            </w:r>
          </w:p>
        </w:tc>
        <w:tc>
          <w:tcPr>
            <w:tcW w:w="7813" w:type="dxa"/>
          </w:tcPr>
          <w:p w:rsidR="000B0224" w:rsidRPr="000B0224" w:rsidRDefault="000B0224" w:rsidP="00A24706">
            <w:pPr>
              <w:pStyle w:val="NoSpacing"/>
              <w:jc w:val="both"/>
              <w:rPr>
                <w:sz w:val="28"/>
                <w:szCs w:val="28"/>
              </w:rPr>
            </w:pPr>
            <w:r w:rsidRPr="000B0224">
              <w:rPr>
                <w:sz w:val="28"/>
                <w:szCs w:val="28"/>
              </w:rPr>
              <w:t>- propunerea unor cercuri ştiinţifice cu o programă atractivă, conform intereselor şi preocupărilor elevilor;</w:t>
            </w:r>
          </w:p>
          <w:p w:rsidR="000B0224" w:rsidRPr="000B0224" w:rsidRDefault="000B0224" w:rsidP="00A24706">
            <w:pPr>
              <w:pStyle w:val="NoSpacing"/>
              <w:jc w:val="both"/>
              <w:rPr>
                <w:sz w:val="28"/>
                <w:szCs w:val="28"/>
              </w:rPr>
            </w:pPr>
            <w:r w:rsidRPr="000B0224">
              <w:rPr>
                <w:sz w:val="28"/>
                <w:szCs w:val="28"/>
              </w:rPr>
              <w:t>- stimularea profesorilor prin acordarea unor premii;</w:t>
            </w:r>
          </w:p>
          <w:p w:rsidR="000B0224" w:rsidRPr="000B0224" w:rsidRDefault="00A24706" w:rsidP="00A24706">
            <w:pPr>
              <w:pStyle w:val="NoSpacing"/>
              <w:jc w:val="both"/>
              <w:rPr>
                <w:sz w:val="28"/>
                <w:szCs w:val="28"/>
              </w:rPr>
            </w:pPr>
            <w:r>
              <w:rPr>
                <w:sz w:val="28"/>
                <w:szCs w:val="28"/>
              </w:rPr>
              <w:t>-</w:t>
            </w:r>
            <w:r w:rsidR="000B0224" w:rsidRPr="000B0224">
              <w:rPr>
                <w:sz w:val="28"/>
                <w:szCs w:val="28"/>
              </w:rPr>
              <w:t>atragerea unor specialişti din afara şcolii pentru coordonarea cercurilor ştiinţifice;</w:t>
            </w:r>
          </w:p>
          <w:p w:rsidR="000B0224" w:rsidRPr="000B0224" w:rsidRDefault="000B0224" w:rsidP="00A24706">
            <w:pPr>
              <w:pStyle w:val="NoSpacing"/>
              <w:jc w:val="both"/>
              <w:rPr>
                <w:sz w:val="28"/>
                <w:szCs w:val="28"/>
              </w:rPr>
            </w:pPr>
            <w:r w:rsidRPr="000B0224">
              <w:rPr>
                <w:sz w:val="28"/>
                <w:szCs w:val="28"/>
              </w:rPr>
              <w:t>- mediatizarea rezultatelor obţinute de elevii participanţi la diferite examene, concursuri şi olimpiade;</w:t>
            </w:r>
          </w:p>
          <w:p w:rsidR="002359A2" w:rsidRDefault="009D749A" w:rsidP="00A24706">
            <w:pPr>
              <w:jc w:val="both"/>
              <w:rPr>
                <w:bCs/>
                <w:sz w:val="28"/>
                <w:szCs w:val="28"/>
              </w:rPr>
            </w:pPr>
            <w:r>
              <w:rPr>
                <w:bCs/>
                <w:sz w:val="28"/>
                <w:szCs w:val="28"/>
              </w:rPr>
              <w:t xml:space="preserve">- angajarea de </w:t>
            </w:r>
            <w:r w:rsidR="002359A2">
              <w:rPr>
                <w:bCs/>
                <w:sz w:val="28"/>
                <w:szCs w:val="28"/>
              </w:rPr>
              <w:t>parteneriate pe bază de proiecte ș</w:t>
            </w:r>
            <w:r>
              <w:rPr>
                <w:bCs/>
                <w:sz w:val="28"/>
                <w:szCs w:val="28"/>
              </w:rPr>
              <w:t xml:space="preserve">i/sau contracte </w:t>
            </w:r>
            <w:r w:rsidR="002359A2">
              <w:rPr>
                <w:bCs/>
                <w:sz w:val="28"/>
                <w:szCs w:val="28"/>
              </w:rPr>
              <w:t>cu asociații, fundații,alte instituț</w:t>
            </w:r>
            <w:r>
              <w:rPr>
                <w:bCs/>
                <w:sz w:val="28"/>
                <w:szCs w:val="28"/>
              </w:rPr>
              <w:t>ii s</w:t>
            </w:r>
            <w:r w:rsidR="002359A2">
              <w:rPr>
                <w:bCs/>
                <w:sz w:val="28"/>
                <w:szCs w:val="28"/>
              </w:rPr>
              <w:t>ș</w:t>
            </w:r>
            <w:r>
              <w:rPr>
                <w:bCs/>
                <w:sz w:val="28"/>
                <w:szCs w:val="28"/>
              </w:rPr>
              <w:t xml:space="preserve">olare în scopul </w:t>
            </w:r>
            <w:r w:rsidR="002359A2">
              <w:rPr>
                <w:bCs/>
                <w:sz w:val="28"/>
                <w:szCs w:val="28"/>
              </w:rPr>
              <w:t>realiză</w:t>
            </w:r>
            <w:r w:rsidRPr="004122FD">
              <w:rPr>
                <w:bCs/>
                <w:sz w:val="28"/>
                <w:szCs w:val="28"/>
              </w:rPr>
              <w:t xml:space="preserve">rii </w:t>
            </w:r>
          </w:p>
          <w:p w:rsidR="009D749A" w:rsidRDefault="009D749A" w:rsidP="00A24706">
            <w:pPr>
              <w:jc w:val="both"/>
              <w:rPr>
                <w:bCs/>
                <w:sz w:val="28"/>
                <w:szCs w:val="28"/>
              </w:rPr>
            </w:pPr>
            <w:r w:rsidRPr="004122FD">
              <w:rPr>
                <w:bCs/>
                <w:sz w:val="28"/>
                <w:szCs w:val="28"/>
              </w:rPr>
              <w:t>obiectivelor</w:t>
            </w:r>
            <w:r>
              <w:rPr>
                <w:bCs/>
                <w:sz w:val="28"/>
                <w:szCs w:val="28"/>
              </w:rPr>
              <w:t xml:space="preserve"> ș</w:t>
            </w:r>
            <w:r w:rsidRPr="004122FD">
              <w:rPr>
                <w:bCs/>
                <w:sz w:val="28"/>
                <w:szCs w:val="28"/>
              </w:rPr>
              <w:t>colii.</w:t>
            </w:r>
          </w:p>
          <w:p w:rsidR="009D749A" w:rsidRPr="009C3BDB" w:rsidRDefault="009D749A" w:rsidP="00A24706">
            <w:pPr>
              <w:jc w:val="both"/>
              <w:rPr>
                <w:sz w:val="28"/>
                <w:szCs w:val="28"/>
              </w:rPr>
            </w:pPr>
            <w:r w:rsidRPr="009C3BDB">
              <w:rPr>
                <w:bCs/>
                <w:sz w:val="28"/>
                <w:szCs w:val="28"/>
              </w:rPr>
              <w:t>- mediatizarea rezultatelor obţinute de elevii participanţi la diferite examene, concursuri şi olimpiade;</w:t>
            </w:r>
          </w:p>
          <w:p w:rsidR="009D749A" w:rsidRPr="009C3BDB" w:rsidRDefault="009D749A" w:rsidP="00A24706">
            <w:pPr>
              <w:jc w:val="both"/>
              <w:rPr>
                <w:sz w:val="28"/>
                <w:szCs w:val="28"/>
              </w:rPr>
            </w:pPr>
            <w:r w:rsidRPr="009C3BDB">
              <w:rPr>
                <w:sz w:val="28"/>
                <w:szCs w:val="28"/>
              </w:rPr>
              <w:t>-cursuri de perfecţionare pentru cadrele didactice;</w:t>
            </w:r>
          </w:p>
          <w:p w:rsidR="009D749A" w:rsidRPr="009C3BDB" w:rsidRDefault="009D749A" w:rsidP="00A24706">
            <w:pPr>
              <w:pStyle w:val="BodyTextIndent2"/>
              <w:ind w:left="0"/>
              <w:rPr>
                <w:sz w:val="28"/>
                <w:szCs w:val="28"/>
              </w:rPr>
            </w:pPr>
            <w:r w:rsidRPr="009C3BDB">
              <w:rPr>
                <w:sz w:val="28"/>
                <w:szCs w:val="28"/>
              </w:rPr>
              <w:t>-verificarea eficienţei cursurilor prin asistenţe la ore, lecţii deschise şi interasistenţe;</w:t>
            </w:r>
          </w:p>
          <w:p w:rsidR="009D749A" w:rsidRDefault="009D749A" w:rsidP="00A24706">
            <w:pPr>
              <w:pStyle w:val="BodyTextIndent2"/>
              <w:ind w:left="0"/>
              <w:rPr>
                <w:sz w:val="28"/>
                <w:szCs w:val="28"/>
              </w:rPr>
            </w:pPr>
            <w:r w:rsidRPr="009C3BDB">
              <w:rPr>
                <w:sz w:val="28"/>
                <w:szCs w:val="28"/>
              </w:rPr>
              <w:t>-schimbul de experienţă cu cadrele didactice şi cu alte persoane  din instituţiile partenere în proiect;</w:t>
            </w:r>
          </w:p>
          <w:p w:rsidR="009D749A" w:rsidRPr="000B0224" w:rsidRDefault="009D749A" w:rsidP="000B0224">
            <w:pPr>
              <w:pStyle w:val="NoSpacing"/>
              <w:rPr>
                <w:sz w:val="28"/>
                <w:szCs w:val="28"/>
              </w:rPr>
            </w:pPr>
          </w:p>
        </w:tc>
      </w:tr>
      <w:tr w:rsidR="000B0224" w:rsidRPr="001A28B1" w:rsidTr="0085406E">
        <w:tc>
          <w:tcPr>
            <w:tcW w:w="2123" w:type="dxa"/>
          </w:tcPr>
          <w:p w:rsidR="000B0224" w:rsidRPr="000B0224" w:rsidRDefault="000B0224" w:rsidP="002359A2">
            <w:pPr>
              <w:pStyle w:val="NoSpacing"/>
              <w:jc w:val="center"/>
              <w:rPr>
                <w:sz w:val="28"/>
                <w:szCs w:val="28"/>
                <w:lang w:val="it-IT"/>
              </w:rPr>
            </w:pPr>
            <w:r w:rsidRPr="000B0224">
              <w:rPr>
                <w:sz w:val="28"/>
                <w:szCs w:val="28"/>
                <w:lang w:val="pt-BR"/>
              </w:rPr>
              <w:t>RESURSE UMANE</w:t>
            </w:r>
          </w:p>
        </w:tc>
        <w:tc>
          <w:tcPr>
            <w:tcW w:w="7813" w:type="dxa"/>
          </w:tcPr>
          <w:p w:rsidR="000B0224" w:rsidRPr="000B0224" w:rsidRDefault="000B0224" w:rsidP="002359A2">
            <w:pPr>
              <w:pStyle w:val="NoSpacing"/>
              <w:jc w:val="both"/>
              <w:rPr>
                <w:sz w:val="28"/>
                <w:szCs w:val="28"/>
                <w:lang w:val="it-IT"/>
              </w:rPr>
            </w:pPr>
            <w:r w:rsidRPr="000B0224">
              <w:rPr>
                <w:sz w:val="28"/>
                <w:szCs w:val="28"/>
                <w:lang w:val="it-IT"/>
              </w:rPr>
              <w:t>-identificarea unor cursuri de formare profesională pentru cadrele didactice;</w:t>
            </w:r>
          </w:p>
          <w:p w:rsidR="000B0224" w:rsidRPr="000B0224" w:rsidRDefault="000B0224" w:rsidP="002359A2">
            <w:pPr>
              <w:pStyle w:val="NoSpacing"/>
              <w:jc w:val="both"/>
              <w:rPr>
                <w:sz w:val="28"/>
                <w:szCs w:val="28"/>
                <w:lang w:val="it-IT"/>
              </w:rPr>
            </w:pPr>
            <w:r w:rsidRPr="000B0224">
              <w:rPr>
                <w:sz w:val="28"/>
                <w:szCs w:val="28"/>
                <w:lang w:val="it-IT"/>
              </w:rPr>
              <w:t>-sprijinirea elevilor cu dificultăţi la învăţătură prin activităţi suplimentare (pregǎtire suplimentarǎ şi consultaţii);</w:t>
            </w:r>
          </w:p>
          <w:p w:rsidR="000B0224" w:rsidRPr="000B0224" w:rsidRDefault="000B0224" w:rsidP="002359A2">
            <w:pPr>
              <w:pStyle w:val="NoSpacing"/>
              <w:jc w:val="both"/>
              <w:rPr>
                <w:sz w:val="28"/>
                <w:szCs w:val="28"/>
                <w:lang w:val="it-IT"/>
              </w:rPr>
            </w:pPr>
            <w:r w:rsidRPr="000B0224">
              <w:rPr>
                <w:sz w:val="28"/>
                <w:szCs w:val="28"/>
                <w:lang w:val="it-IT"/>
              </w:rPr>
              <w:t>-implicarea elevilor în activităţi instructiv-educative;</w:t>
            </w:r>
          </w:p>
          <w:p w:rsidR="000B0224" w:rsidRPr="000B0224" w:rsidRDefault="000B0224" w:rsidP="002359A2">
            <w:pPr>
              <w:pStyle w:val="NoSpacing"/>
              <w:jc w:val="both"/>
              <w:rPr>
                <w:sz w:val="28"/>
                <w:szCs w:val="28"/>
                <w:lang w:val="it-IT"/>
              </w:rPr>
            </w:pPr>
            <w:r w:rsidRPr="000B0224">
              <w:rPr>
                <w:sz w:val="28"/>
                <w:szCs w:val="28"/>
                <w:lang w:val="it-IT"/>
              </w:rPr>
              <w:t>-elaborarea unui program de verificare a cunoştinţelor elevilor prin pretestări (simulări);</w:t>
            </w:r>
          </w:p>
          <w:p w:rsidR="000B0224" w:rsidRPr="00CF0F5E" w:rsidRDefault="000B0224" w:rsidP="002359A2">
            <w:pPr>
              <w:jc w:val="both"/>
              <w:rPr>
                <w:bCs/>
                <w:sz w:val="28"/>
                <w:szCs w:val="28"/>
              </w:rPr>
            </w:pPr>
            <w:r w:rsidRPr="00CF0F5E">
              <w:rPr>
                <w:bCs/>
                <w:sz w:val="28"/>
                <w:szCs w:val="28"/>
              </w:rPr>
              <w:t>- prezentarea periodică a rezultatelor obţinute de elevi la pretestări  în cadrul unor activităţi cu părinţii şi elevii din clasele terminale;</w:t>
            </w:r>
          </w:p>
          <w:p w:rsidR="000B0224" w:rsidRPr="00CF0F5E" w:rsidRDefault="000B0224" w:rsidP="002359A2">
            <w:pPr>
              <w:pStyle w:val="BodyTextIndent2"/>
              <w:ind w:left="-78"/>
              <w:rPr>
                <w:sz w:val="28"/>
                <w:szCs w:val="28"/>
              </w:rPr>
            </w:pPr>
            <w:r w:rsidRPr="00CF0F5E">
              <w:rPr>
                <w:sz w:val="28"/>
                <w:szCs w:val="28"/>
              </w:rPr>
              <w:t>-popularizarea rezultatelor elevilor şi ale cadrelor didactice;</w:t>
            </w:r>
          </w:p>
          <w:p w:rsidR="000B0224" w:rsidRDefault="000B0224" w:rsidP="002359A2">
            <w:pPr>
              <w:pStyle w:val="BodyTextIndent2"/>
              <w:ind w:left="-78"/>
              <w:rPr>
                <w:sz w:val="28"/>
                <w:szCs w:val="28"/>
              </w:rPr>
            </w:pPr>
            <w:r w:rsidRPr="00CF0F5E">
              <w:rPr>
                <w:sz w:val="28"/>
                <w:szCs w:val="28"/>
              </w:rPr>
              <w:t xml:space="preserve">-sprijinirea elevilor şi a cadrelor didactice cu rezultate deosebite; </w:t>
            </w:r>
          </w:p>
          <w:p w:rsidR="000B0224" w:rsidRPr="00CF0F5E" w:rsidRDefault="000B0224" w:rsidP="002359A2">
            <w:pPr>
              <w:pStyle w:val="BodyTextIndent2"/>
              <w:ind w:left="-78"/>
              <w:rPr>
                <w:sz w:val="28"/>
                <w:szCs w:val="28"/>
              </w:rPr>
            </w:pPr>
            <w:r w:rsidRPr="00CF0F5E">
              <w:rPr>
                <w:sz w:val="28"/>
                <w:szCs w:val="28"/>
              </w:rPr>
              <w:t>-implicarea mai largă a elevilor în proiecte;</w:t>
            </w:r>
          </w:p>
          <w:p w:rsidR="000B0224" w:rsidRPr="00CF0F5E" w:rsidRDefault="000B0224" w:rsidP="002359A2">
            <w:pPr>
              <w:pStyle w:val="BodyTextIndent2"/>
              <w:ind w:left="-78"/>
              <w:rPr>
                <w:sz w:val="28"/>
                <w:szCs w:val="28"/>
              </w:rPr>
            </w:pPr>
            <w:r w:rsidRPr="00CF0F5E">
              <w:rPr>
                <w:sz w:val="28"/>
                <w:szCs w:val="28"/>
              </w:rPr>
              <w:t>-implicarea mai eficientă a Consiliului elevilor în problemele şcolii;</w:t>
            </w:r>
          </w:p>
          <w:p w:rsidR="000B0224" w:rsidRPr="000B0224" w:rsidRDefault="000B0224" w:rsidP="000B0224">
            <w:pPr>
              <w:pStyle w:val="NoSpacing"/>
              <w:rPr>
                <w:sz w:val="28"/>
                <w:szCs w:val="28"/>
                <w:lang w:val="it-IT"/>
              </w:rPr>
            </w:pPr>
          </w:p>
        </w:tc>
      </w:tr>
      <w:tr w:rsidR="000B0224" w:rsidRPr="001A28B1" w:rsidTr="0085406E">
        <w:tc>
          <w:tcPr>
            <w:tcW w:w="2123" w:type="dxa"/>
          </w:tcPr>
          <w:p w:rsidR="000B0224" w:rsidRPr="000B0224" w:rsidRDefault="000B0224" w:rsidP="002359A2">
            <w:pPr>
              <w:pStyle w:val="NoSpacing"/>
              <w:jc w:val="center"/>
              <w:rPr>
                <w:sz w:val="28"/>
                <w:szCs w:val="28"/>
                <w:lang w:val="it-IT"/>
              </w:rPr>
            </w:pPr>
            <w:r w:rsidRPr="000B0224">
              <w:rPr>
                <w:sz w:val="28"/>
                <w:szCs w:val="28"/>
                <w:lang w:val="it-IT"/>
              </w:rPr>
              <w:t>RESURSE</w:t>
            </w:r>
          </w:p>
          <w:p w:rsidR="000B0224" w:rsidRPr="000B0224" w:rsidRDefault="000B0224" w:rsidP="002359A2">
            <w:pPr>
              <w:pStyle w:val="NoSpacing"/>
              <w:jc w:val="center"/>
              <w:rPr>
                <w:sz w:val="28"/>
                <w:szCs w:val="28"/>
                <w:lang w:val="it-IT"/>
              </w:rPr>
            </w:pPr>
            <w:r w:rsidRPr="000B0224">
              <w:rPr>
                <w:sz w:val="28"/>
                <w:szCs w:val="28"/>
                <w:lang w:val="it-IT"/>
              </w:rPr>
              <w:t>MATERIALE ŞI</w:t>
            </w:r>
          </w:p>
          <w:p w:rsidR="000B0224" w:rsidRPr="000B0224" w:rsidRDefault="000B0224" w:rsidP="002359A2">
            <w:pPr>
              <w:pStyle w:val="NoSpacing"/>
              <w:jc w:val="center"/>
              <w:rPr>
                <w:sz w:val="28"/>
                <w:szCs w:val="28"/>
                <w:lang w:val="it-IT"/>
              </w:rPr>
            </w:pPr>
            <w:r w:rsidRPr="000B0224">
              <w:rPr>
                <w:sz w:val="28"/>
                <w:szCs w:val="28"/>
                <w:lang w:val="it-IT"/>
              </w:rPr>
              <w:t>FINANCIARE</w:t>
            </w:r>
          </w:p>
        </w:tc>
        <w:tc>
          <w:tcPr>
            <w:tcW w:w="7813" w:type="dxa"/>
          </w:tcPr>
          <w:p w:rsidR="000B0224" w:rsidRPr="000B0224" w:rsidRDefault="000B0224" w:rsidP="002359A2">
            <w:pPr>
              <w:pStyle w:val="NoSpacing"/>
              <w:jc w:val="both"/>
              <w:rPr>
                <w:sz w:val="28"/>
                <w:szCs w:val="28"/>
                <w:lang w:val="it-IT"/>
              </w:rPr>
            </w:pPr>
            <w:r w:rsidRPr="000B0224">
              <w:rPr>
                <w:sz w:val="28"/>
                <w:szCs w:val="28"/>
                <w:lang w:val="it-IT"/>
              </w:rPr>
              <w:t>-atragerea fondurilor necesare realizării proiectelor (Consiliul local, Consiliul reprezentativ al părinţilor);</w:t>
            </w:r>
          </w:p>
          <w:p w:rsidR="000B0224" w:rsidRDefault="000B0224" w:rsidP="002359A2">
            <w:pPr>
              <w:pStyle w:val="NoSpacing"/>
              <w:jc w:val="both"/>
              <w:rPr>
                <w:sz w:val="28"/>
                <w:szCs w:val="28"/>
                <w:lang w:val="it-IT"/>
              </w:rPr>
            </w:pPr>
            <w:r w:rsidRPr="000B0224">
              <w:rPr>
                <w:sz w:val="28"/>
                <w:szCs w:val="28"/>
                <w:lang w:val="it-IT"/>
              </w:rPr>
              <w:lastRenderedPageBreak/>
              <w:t>-identificarea şi atragerea diferitelor ONG-uri în vederea obţinerii sprijinului în derularea proiectelor la nivelul şcolii.</w:t>
            </w:r>
          </w:p>
          <w:p w:rsidR="000B0224" w:rsidRPr="00CF0F5E" w:rsidRDefault="000B0224" w:rsidP="002359A2">
            <w:pPr>
              <w:pStyle w:val="BodyTextIndent2"/>
              <w:ind w:left="-78"/>
              <w:rPr>
                <w:sz w:val="28"/>
                <w:szCs w:val="28"/>
              </w:rPr>
            </w:pPr>
            <w:r w:rsidRPr="00CF0F5E">
              <w:rPr>
                <w:sz w:val="28"/>
                <w:szCs w:val="28"/>
              </w:rPr>
              <w:t>-implicarea în proiecte pentru obţinerea unor fonduri necesare pentru dezvoltarea bazei materiale ;</w:t>
            </w:r>
          </w:p>
          <w:p w:rsidR="000B0224" w:rsidRPr="000B0224" w:rsidRDefault="000B0224" w:rsidP="000B0224">
            <w:pPr>
              <w:pStyle w:val="NoSpacing"/>
              <w:rPr>
                <w:sz w:val="28"/>
                <w:szCs w:val="28"/>
                <w:lang w:val="it-IT"/>
              </w:rPr>
            </w:pPr>
          </w:p>
        </w:tc>
      </w:tr>
      <w:tr w:rsidR="000B0224" w:rsidTr="0085406E">
        <w:tc>
          <w:tcPr>
            <w:tcW w:w="2123" w:type="dxa"/>
          </w:tcPr>
          <w:p w:rsidR="000B0224" w:rsidRPr="000B0224" w:rsidRDefault="000B0224" w:rsidP="002359A2">
            <w:pPr>
              <w:pStyle w:val="NoSpacing"/>
              <w:jc w:val="center"/>
              <w:rPr>
                <w:sz w:val="28"/>
                <w:szCs w:val="28"/>
                <w:lang w:val="it-IT"/>
              </w:rPr>
            </w:pPr>
            <w:r w:rsidRPr="000B0224">
              <w:rPr>
                <w:sz w:val="28"/>
                <w:szCs w:val="28"/>
                <w:lang w:val="it-IT"/>
              </w:rPr>
              <w:lastRenderedPageBreak/>
              <w:t>PARTENERIATE ŞI</w:t>
            </w:r>
            <w:r w:rsidR="00BE0336">
              <w:rPr>
                <w:sz w:val="28"/>
                <w:szCs w:val="28"/>
                <w:lang w:val="it-IT"/>
              </w:rPr>
              <w:t xml:space="preserve"> </w:t>
            </w:r>
            <w:r w:rsidRPr="000B0224">
              <w:rPr>
                <w:sz w:val="28"/>
                <w:szCs w:val="28"/>
                <w:lang w:val="it-IT"/>
              </w:rPr>
              <w:t>RELAŢII</w:t>
            </w:r>
          </w:p>
          <w:p w:rsidR="000B0224" w:rsidRPr="000B0224" w:rsidRDefault="000B0224" w:rsidP="002359A2">
            <w:pPr>
              <w:pStyle w:val="NoSpacing"/>
              <w:jc w:val="center"/>
              <w:rPr>
                <w:sz w:val="28"/>
                <w:szCs w:val="28"/>
                <w:lang w:val="it-IT"/>
              </w:rPr>
            </w:pPr>
            <w:r w:rsidRPr="000B0224">
              <w:rPr>
                <w:sz w:val="28"/>
                <w:szCs w:val="28"/>
                <w:lang w:val="it-IT"/>
              </w:rPr>
              <w:t>COMUNITARE</w:t>
            </w:r>
          </w:p>
        </w:tc>
        <w:tc>
          <w:tcPr>
            <w:tcW w:w="7813" w:type="dxa"/>
          </w:tcPr>
          <w:p w:rsidR="000B0224" w:rsidRPr="000B0224" w:rsidRDefault="000B0224" w:rsidP="002359A2">
            <w:pPr>
              <w:pStyle w:val="NoSpacing"/>
              <w:jc w:val="both"/>
              <w:rPr>
                <w:sz w:val="28"/>
                <w:szCs w:val="28"/>
                <w:lang w:val="it-IT"/>
              </w:rPr>
            </w:pPr>
            <w:r w:rsidRPr="000B0224">
              <w:rPr>
                <w:sz w:val="28"/>
                <w:szCs w:val="28"/>
                <w:lang w:val="it-IT"/>
              </w:rPr>
              <w:t>-cooptarea părinţilor în identificarea de potenţiali parteneri:</w:t>
            </w:r>
          </w:p>
          <w:p w:rsidR="000B0224" w:rsidRDefault="000B0224" w:rsidP="002359A2">
            <w:pPr>
              <w:pStyle w:val="NoSpacing"/>
              <w:jc w:val="both"/>
              <w:rPr>
                <w:sz w:val="28"/>
                <w:szCs w:val="28"/>
                <w:lang w:val="it-IT"/>
              </w:rPr>
            </w:pPr>
            <w:r>
              <w:rPr>
                <w:sz w:val="28"/>
                <w:szCs w:val="28"/>
                <w:lang w:val="it-IT"/>
              </w:rPr>
              <w:t xml:space="preserve">- </w:t>
            </w:r>
            <w:r w:rsidRPr="000B0224">
              <w:rPr>
                <w:sz w:val="28"/>
                <w:szCs w:val="28"/>
                <w:lang w:val="it-IT"/>
              </w:rPr>
              <w:t>negocierea şi stabilir</w:t>
            </w:r>
            <w:r>
              <w:rPr>
                <w:sz w:val="28"/>
                <w:szCs w:val="28"/>
                <w:lang w:val="it-IT"/>
              </w:rPr>
              <w:t>ea de contracte şi parteneriate</w:t>
            </w:r>
            <w:r w:rsidR="002359A2">
              <w:rPr>
                <w:sz w:val="28"/>
                <w:szCs w:val="28"/>
                <w:lang w:val="it-IT"/>
              </w:rPr>
              <w:t>;</w:t>
            </w:r>
          </w:p>
          <w:p w:rsidR="000B0224" w:rsidRPr="000B0224" w:rsidRDefault="000B0224" w:rsidP="002359A2">
            <w:pPr>
              <w:pStyle w:val="NoSpacing"/>
              <w:jc w:val="both"/>
              <w:rPr>
                <w:sz w:val="28"/>
                <w:szCs w:val="28"/>
                <w:lang w:val="it-IT"/>
              </w:rPr>
            </w:pPr>
            <w:r w:rsidRPr="00CF0F5E">
              <w:rPr>
                <w:sz w:val="28"/>
                <w:szCs w:val="28"/>
              </w:rPr>
              <w:t>-consultarea părinţilor în legătură cu modul de rezolvare a  problemelor   şcolii ;</w:t>
            </w:r>
          </w:p>
          <w:p w:rsidR="000B0224" w:rsidRDefault="000B0224" w:rsidP="002359A2">
            <w:pPr>
              <w:pStyle w:val="NoSpacing"/>
              <w:jc w:val="both"/>
              <w:rPr>
                <w:sz w:val="28"/>
                <w:szCs w:val="28"/>
              </w:rPr>
            </w:pPr>
            <w:r w:rsidRPr="000B0224">
              <w:rPr>
                <w:sz w:val="28"/>
                <w:szCs w:val="28"/>
              </w:rPr>
              <w:t>-planificarea şi desfăşurarea activităţilor comune între parteneri</w:t>
            </w:r>
            <w:r w:rsidR="002359A2">
              <w:rPr>
                <w:sz w:val="28"/>
                <w:szCs w:val="28"/>
              </w:rPr>
              <w:t>;</w:t>
            </w:r>
          </w:p>
          <w:p w:rsidR="000B0224" w:rsidRPr="00CF0F5E" w:rsidRDefault="000B0224" w:rsidP="002359A2">
            <w:pPr>
              <w:jc w:val="both"/>
              <w:rPr>
                <w:sz w:val="28"/>
                <w:szCs w:val="28"/>
              </w:rPr>
            </w:pPr>
            <w:r w:rsidRPr="00CF0F5E">
              <w:rPr>
                <w:bCs/>
                <w:sz w:val="28"/>
                <w:szCs w:val="28"/>
              </w:rPr>
              <w:t>- atragerea a</w:t>
            </w:r>
            <w:r w:rsidR="002359A2">
              <w:rPr>
                <w:bCs/>
                <w:sz w:val="28"/>
                <w:szCs w:val="28"/>
              </w:rPr>
              <w:t>genț</w:t>
            </w:r>
            <w:r w:rsidRPr="00CF0F5E">
              <w:rPr>
                <w:bCs/>
                <w:sz w:val="28"/>
                <w:szCs w:val="28"/>
              </w:rPr>
              <w:t>ilor economici  cu posibilităţi materiale;</w:t>
            </w:r>
          </w:p>
          <w:p w:rsidR="000B0224" w:rsidRPr="00CF0F5E" w:rsidRDefault="000B0224" w:rsidP="002359A2">
            <w:pPr>
              <w:jc w:val="both"/>
              <w:rPr>
                <w:sz w:val="28"/>
                <w:szCs w:val="28"/>
              </w:rPr>
            </w:pPr>
            <w:r w:rsidRPr="00CF0F5E">
              <w:rPr>
                <w:bCs/>
                <w:sz w:val="28"/>
                <w:szCs w:val="28"/>
              </w:rPr>
              <w:t>- valorificarea potenţialului uman prin conştientizarea imp</w:t>
            </w:r>
            <w:r>
              <w:rPr>
                <w:bCs/>
                <w:sz w:val="28"/>
                <w:szCs w:val="28"/>
              </w:rPr>
              <w:t>ortanţei diferitelor</w:t>
            </w:r>
            <w:r w:rsidRPr="00CF0F5E">
              <w:rPr>
                <w:bCs/>
                <w:sz w:val="28"/>
                <w:szCs w:val="28"/>
              </w:rPr>
              <w:t xml:space="preserve"> proiecte</w:t>
            </w:r>
            <w:r w:rsidR="002359A2">
              <w:rPr>
                <w:bCs/>
                <w:sz w:val="28"/>
                <w:szCs w:val="28"/>
              </w:rPr>
              <w:t>;</w:t>
            </w:r>
          </w:p>
          <w:p w:rsidR="000B0224" w:rsidRPr="00CF0F5E" w:rsidRDefault="000B0224" w:rsidP="002359A2">
            <w:pPr>
              <w:pStyle w:val="BodyTextIndent2"/>
              <w:ind w:left="-78"/>
              <w:rPr>
                <w:sz w:val="28"/>
                <w:szCs w:val="28"/>
              </w:rPr>
            </w:pPr>
            <w:r w:rsidRPr="00CF0F5E">
              <w:rPr>
                <w:sz w:val="28"/>
                <w:szCs w:val="28"/>
              </w:rPr>
              <w:t>-popul</w:t>
            </w:r>
            <w:r w:rsidR="002359A2">
              <w:rPr>
                <w:sz w:val="28"/>
                <w:szCs w:val="28"/>
              </w:rPr>
              <w:t>arizarea prin mass-media locală</w:t>
            </w:r>
            <w:r w:rsidRPr="00CF0F5E">
              <w:rPr>
                <w:sz w:val="28"/>
                <w:szCs w:val="28"/>
              </w:rPr>
              <w:t>, revi</w:t>
            </w:r>
            <w:r w:rsidR="002359A2">
              <w:rPr>
                <w:sz w:val="28"/>
                <w:szCs w:val="28"/>
              </w:rPr>
              <w:t xml:space="preserve">ste, </w:t>
            </w:r>
            <w:r w:rsidRPr="00CF0F5E">
              <w:rPr>
                <w:sz w:val="28"/>
                <w:szCs w:val="28"/>
              </w:rPr>
              <w:t>pliante,a activităţilor desfăşurate în şcoală ;</w:t>
            </w:r>
          </w:p>
          <w:p w:rsidR="000B0224" w:rsidRPr="00CF0F5E" w:rsidRDefault="000B0224" w:rsidP="002359A2">
            <w:pPr>
              <w:pStyle w:val="BodyTextIndent2"/>
              <w:ind w:left="-78"/>
              <w:rPr>
                <w:sz w:val="28"/>
                <w:szCs w:val="28"/>
              </w:rPr>
            </w:pPr>
            <w:r w:rsidRPr="00CF0F5E">
              <w:rPr>
                <w:sz w:val="28"/>
                <w:szCs w:val="28"/>
              </w:rPr>
              <w:t xml:space="preserve">-desfăşurarea unor activităţi comune cu </w:t>
            </w:r>
            <w:r w:rsidR="002359A2">
              <w:rPr>
                <w:sz w:val="28"/>
                <w:szCs w:val="28"/>
              </w:rPr>
              <w:t xml:space="preserve">părinţii </w:t>
            </w:r>
            <w:r w:rsidRPr="00CF0F5E">
              <w:rPr>
                <w:sz w:val="28"/>
                <w:szCs w:val="28"/>
              </w:rPr>
              <w:t xml:space="preserve"> pentru realizarea unor activităţi de dezvol</w:t>
            </w:r>
            <w:r w:rsidR="002359A2">
              <w:rPr>
                <w:sz w:val="28"/>
                <w:szCs w:val="28"/>
              </w:rPr>
              <w:t>tare a personalităţii elevilor.</w:t>
            </w:r>
          </w:p>
          <w:p w:rsidR="000B0224" w:rsidRPr="000B0224" w:rsidRDefault="000B0224" w:rsidP="000B0224">
            <w:pPr>
              <w:pStyle w:val="NoSpacing"/>
              <w:rPr>
                <w:sz w:val="28"/>
                <w:szCs w:val="28"/>
              </w:rPr>
            </w:pPr>
          </w:p>
        </w:tc>
      </w:tr>
    </w:tbl>
    <w:p w:rsidR="008B3800" w:rsidRPr="008649D7" w:rsidRDefault="008B3800" w:rsidP="008B3800">
      <w:pPr>
        <w:pStyle w:val="NoSpacing"/>
        <w:rPr>
          <w:sz w:val="28"/>
          <w:szCs w:val="28"/>
        </w:rPr>
      </w:pPr>
    </w:p>
    <w:p w:rsidR="00867300" w:rsidRDefault="00867300" w:rsidP="008B3800">
      <w:pPr>
        <w:pStyle w:val="NoSpacing"/>
        <w:rPr>
          <w:b/>
          <w:sz w:val="28"/>
          <w:szCs w:val="28"/>
        </w:rPr>
      </w:pPr>
    </w:p>
    <w:p w:rsidR="008B3800" w:rsidRDefault="00DD436D" w:rsidP="004771B5">
      <w:pPr>
        <w:pStyle w:val="NoSpacing"/>
        <w:numPr>
          <w:ilvl w:val="0"/>
          <w:numId w:val="29"/>
        </w:numPr>
        <w:rPr>
          <w:sz w:val="28"/>
          <w:szCs w:val="28"/>
        </w:rPr>
      </w:pPr>
      <w:r>
        <w:rPr>
          <w:b/>
          <w:sz w:val="28"/>
          <w:szCs w:val="28"/>
        </w:rPr>
        <w:t>Opţiuni</w:t>
      </w:r>
      <w:r w:rsidR="008B3800" w:rsidRPr="001D3FDF">
        <w:rPr>
          <w:b/>
          <w:sz w:val="28"/>
          <w:szCs w:val="28"/>
        </w:rPr>
        <w:t xml:space="preserve"> strategice</w:t>
      </w:r>
    </w:p>
    <w:p w:rsidR="008B3800" w:rsidRDefault="008B3800" w:rsidP="008B3800">
      <w:pPr>
        <w:pStyle w:val="NoSpacing"/>
        <w:rPr>
          <w:sz w:val="28"/>
          <w:szCs w:val="28"/>
        </w:rPr>
      </w:pPr>
    </w:p>
    <w:tbl>
      <w:tblPr>
        <w:tblStyle w:val="TableGrid"/>
        <w:tblW w:w="0" w:type="auto"/>
        <w:tblLayout w:type="fixed"/>
        <w:tblLook w:val="01E0" w:firstRow="1" w:lastRow="1" w:firstColumn="1" w:lastColumn="1" w:noHBand="0" w:noVBand="0"/>
      </w:tblPr>
      <w:tblGrid>
        <w:gridCol w:w="2268"/>
        <w:gridCol w:w="2161"/>
        <w:gridCol w:w="1849"/>
        <w:gridCol w:w="1866"/>
        <w:gridCol w:w="1875"/>
      </w:tblGrid>
      <w:tr w:rsidR="008B3800" w:rsidRPr="00AC4EFC" w:rsidTr="00E67CCD">
        <w:tc>
          <w:tcPr>
            <w:tcW w:w="2268" w:type="dxa"/>
            <w:vMerge w:val="restart"/>
            <w:tcBorders>
              <w:top w:val="double" w:sz="4" w:space="0" w:color="auto"/>
              <w:left w:val="double" w:sz="4" w:space="0" w:color="auto"/>
            </w:tcBorders>
          </w:tcPr>
          <w:p w:rsidR="008B3800" w:rsidRPr="00AC4EFC" w:rsidRDefault="008B3800" w:rsidP="001A41BB">
            <w:pPr>
              <w:tabs>
                <w:tab w:val="left" w:pos="0"/>
              </w:tabs>
              <w:jc w:val="center"/>
              <w:rPr>
                <w:b/>
              </w:rPr>
            </w:pPr>
          </w:p>
          <w:p w:rsidR="008B3800" w:rsidRPr="00AC4EFC" w:rsidRDefault="008B3800" w:rsidP="001A41BB">
            <w:pPr>
              <w:tabs>
                <w:tab w:val="left" w:pos="0"/>
              </w:tabs>
              <w:jc w:val="center"/>
              <w:rPr>
                <w:b/>
              </w:rPr>
            </w:pPr>
            <w:r w:rsidRPr="00AC4EFC">
              <w:rPr>
                <w:b/>
              </w:rPr>
              <w:t>Ţinta strategică</w:t>
            </w:r>
          </w:p>
        </w:tc>
        <w:tc>
          <w:tcPr>
            <w:tcW w:w="7751" w:type="dxa"/>
            <w:gridSpan w:val="4"/>
            <w:tcBorders>
              <w:top w:val="double" w:sz="4" w:space="0" w:color="auto"/>
              <w:right w:val="double" w:sz="4" w:space="0" w:color="auto"/>
            </w:tcBorders>
          </w:tcPr>
          <w:p w:rsidR="008B3800" w:rsidRPr="00AC4EFC" w:rsidRDefault="008B3800" w:rsidP="001A41BB">
            <w:pPr>
              <w:tabs>
                <w:tab w:val="left" w:pos="0"/>
              </w:tabs>
              <w:jc w:val="center"/>
              <w:rPr>
                <w:b/>
              </w:rPr>
            </w:pPr>
            <w:r w:rsidRPr="00AC4EFC">
              <w:rPr>
                <w:b/>
              </w:rPr>
              <w:t>OPŢIUNEA STRATEGICĂ</w:t>
            </w:r>
          </w:p>
        </w:tc>
      </w:tr>
      <w:tr w:rsidR="008B3800" w:rsidRPr="00AC4EFC" w:rsidTr="00E67CCD">
        <w:tc>
          <w:tcPr>
            <w:tcW w:w="2268" w:type="dxa"/>
            <w:vMerge/>
            <w:tcBorders>
              <w:left w:val="double" w:sz="4" w:space="0" w:color="auto"/>
              <w:bottom w:val="double" w:sz="4" w:space="0" w:color="auto"/>
            </w:tcBorders>
          </w:tcPr>
          <w:p w:rsidR="008B3800" w:rsidRPr="00AC4EFC" w:rsidRDefault="008B3800" w:rsidP="001A41BB">
            <w:pPr>
              <w:tabs>
                <w:tab w:val="left" w:pos="0"/>
              </w:tabs>
              <w:jc w:val="both"/>
              <w:rPr>
                <w:b/>
              </w:rPr>
            </w:pPr>
          </w:p>
        </w:tc>
        <w:tc>
          <w:tcPr>
            <w:tcW w:w="2161" w:type="dxa"/>
            <w:tcBorders>
              <w:bottom w:val="double" w:sz="4" w:space="0" w:color="auto"/>
            </w:tcBorders>
          </w:tcPr>
          <w:p w:rsidR="008B3800" w:rsidRPr="00AC4EFC" w:rsidRDefault="00BE0336" w:rsidP="001A41BB">
            <w:pPr>
              <w:tabs>
                <w:tab w:val="left" w:pos="0"/>
              </w:tabs>
              <w:rPr>
                <w:b/>
              </w:rPr>
            </w:pPr>
            <w:r>
              <w:rPr>
                <w:b/>
              </w:rPr>
              <w:t>Opţiunea cu</w:t>
            </w:r>
            <w:r w:rsidR="008B3800" w:rsidRPr="00AC4EFC">
              <w:rPr>
                <w:b/>
              </w:rPr>
              <w:t>rriculară</w:t>
            </w:r>
          </w:p>
        </w:tc>
        <w:tc>
          <w:tcPr>
            <w:tcW w:w="1849" w:type="dxa"/>
            <w:tcBorders>
              <w:bottom w:val="double" w:sz="4" w:space="0" w:color="auto"/>
            </w:tcBorders>
          </w:tcPr>
          <w:p w:rsidR="008B3800" w:rsidRPr="00AC4EFC" w:rsidRDefault="008B3800" w:rsidP="001A41BB">
            <w:pPr>
              <w:tabs>
                <w:tab w:val="left" w:pos="0"/>
              </w:tabs>
              <w:ind w:right="-49"/>
              <w:rPr>
                <w:b/>
              </w:rPr>
            </w:pPr>
            <w:r w:rsidRPr="00AC4EFC">
              <w:rPr>
                <w:b/>
              </w:rPr>
              <w:t xml:space="preserve">Opţiunea financiară a dotărilor </w:t>
            </w:r>
            <w:r>
              <w:rPr>
                <w:b/>
              </w:rPr>
              <w:t>m</w:t>
            </w:r>
            <w:r w:rsidRPr="00AC4EFC">
              <w:rPr>
                <w:b/>
              </w:rPr>
              <w:t>ateriale</w:t>
            </w:r>
          </w:p>
        </w:tc>
        <w:tc>
          <w:tcPr>
            <w:tcW w:w="1866" w:type="dxa"/>
            <w:tcBorders>
              <w:bottom w:val="double" w:sz="4" w:space="0" w:color="auto"/>
            </w:tcBorders>
          </w:tcPr>
          <w:p w:rsidR="008B3800" w:rsidRPr="00AC4EFC" w:rsidRDefault="008B3800" w:rsidP="001A41BB">
            <w:pPr>
              <w:tabs>
                <w:tab w:val="left" w:pos="0"/>
              </w:tabs>
              <w:rPr>
                <w:b/>
              </w:rPr>
            </w:pPr>
            <w:r w:rsidRPr="00AC4EFC">
              <w:rPr>
                <w:b/>
              </w:rPr>
              <w:t>Opţiunea investiţiei în resursa umană</w:t>
            </w:r>
          </w:p>
        </w:tc>
        <w:tc>
          <w:tcPr>
            <w:tcW w:w="1875" w:type="dxa"/>
            <w:tcBorders>
              <w:bottom w:val="double" w:sz="4" w:space="0" w:color="auto"/>
              <w:right w:val="double" w:sz="4" w:space="0" w:color="auto"/>
            </w:tcBorders>
          </w:tcPr>
          <w:p w:rsidR="008B3800" w:rsidRPr="00AC4EFC" w:rsidRDefault="008B3800" w:rsidP="001A41BB">
            <w:pPr>
              <w:tabs>
                <w:tab w:val="left" w:pos="0"/>
              </w:tabs>
              <w:rPr>
                <w:b/>
              </w:rPr>
            </w:pPr>
            <w:r w:rsidRPr="00AC4EFC">
              <w:rPr>
                <w:b/>
              </w:rPr>
              <w:t>Opţiunea relaţiilor comunitare</w:t>
            </w:r>
          </w:p>
        </w:tc>
      </w:tr>
      <w:tr w:rsidR="008B3800" w:rsidRPr="00AC4EFC" w:rsidTr="00E67CCD">
        <w:tc>
          <w:tcPr>
            <w:tcW w:w="2268" w:type="dxa"/>
            <w:tcBorders>
              <w:top w:val="double" w:sz="4" w:space="0" w:color="auto"/>
              <w:left w:val="double" w:sz="4" w:space="0" w:color="auto"/>
            </w:tcBorders>
          </w:tcPr>
          <w:p w:rsidR="00D80211" w:rsidRPr="00D80211" w:rsidRDefault="008B3800" w:rsidP="00D80211">
            <w:pPr>
              <w:autoSpaceDE w:val="0"/>
              <w:autoSpaceDN w:val="0"/>
              <w:adjustRightInd w:val="0"/>
              <w:rPr>
                <w:rFonts w:ascii="Times New Roman,Bold" w:eastAsiaTheme="minorHAnsi" w:hAnsi="Times New Roman,Bold" w:cs="Times New Roman,Bold"/>
                <w:b/>
                <w:bCs/>
                <w:color w:val="FFFFFF"/>
                <w:sz w:val="28"/>
                <w:szCs w:val="28"/>
                <w:lang w:val="en-US" w:eastAsia="en-US"/>
              </w:rPr>
            </w:pPr>
            <w:r w:rsidRPr="00FB19A9">
              <w:rPr>
                <w:b/>
              </w:rPr>
              <w:t>1.</w:t>
            </w:r>
            <w:r w:rsidR="00D80211" w:rsidRPr="00FB19A9">
              <w:rPr>
                <w:rFonts w:eastAsiaTheme="minorHAnsi"/>
                <w:b/>
                <w:bCs/>
                <w:sz w:val="28"/>
                <w:szCs w:val="28"/>
                <w:lang w:val="en-US" w:eastAsia="en-US"/>
              </w:rPr>
              <w:t>Creşterea calităţii educației prin perfecționarea pregătirii metodice şi ştiințifice a cadrelor didactice şi asigurarea unui management performant;</w:t>
            </w:r>
            <w:r w:rsidR="00D80211">
              <w:rPr>
                <w:rFonts w:ascii="Times New Roman,Bold" w:eastAsiaTheme="minorHAnsi" w:hAnsi="Times New Roman,Bold" w:cs="Times New Roman,Bold"/>
                <w:b/>
                <w:bCs/>
                <w:color w:val="FFFFFF"/>
                <w:sz w:val="28"/>
                <w:szCs w:val="28"/>
                <w:lang w:val="en-US" w:eastAsia="en-US"/>
              </w:rPr>
              <w:t>r</w:t>
            </w:r>
            <w:r w:rsidR="00D80211" w:rsidRPr="00D80211">
              <w:rPr>
                <w:rFonts w:ascii="Times New Roman,Bold" w:eastAsiaTheme="minorHAnsi" w:hAnsi="Times New Roman,Bold" w:cs="Times New Roman,Bold"/>
                <w:b/>
                <w:bCs/>
                <w:color w:val="FFFFFF"/>
                <w:sz w:val="28"/>
                <w:szCs w:val="28"/>
                <w:lang w:val="en-US" w:eastAsia="en-US"/>
              </w:rPr>
              <w:t xml:space="preserve">Creşterea calităţii educației prin perfecționarea pregătirii metodice şi ştiințifice a </w:t>
            </w:r>
            <w:r w:rsidR="00D80211" w:rsidRPr="00D80211">
              <w:rPr>
                <w:rFonts w:ascii="Times New Roman,Bold" w:eastAsiaTheme="minorHAnsi" w:hAnsi="Times New Roman,Bold" w:cs="Times New Roman,Bold"/>
                <w:b/>
                <w:bCs/>
                <w:color w:val="FFFFFF"/>
                <w:sz w:val="28"/>
                <w:szCs w:val="28"/>
                <w:lang w:val="en-US" w:eastAsia="en-US"/>
              </w:rPr>
              <w:lastRenderedPageBreak/>
              <w:t>cadrelor didactice şi</w:t>
            </w:r>
          </w:p>
          <w:p w:rsidR="00D80211" w:rsidRDefault="00D80211" w:rsidP="00D80211">
            <w:pPr>
              <w:autoSpaceDE w:val="0"/>
              <w:autoSpaceDN w:val="0"/>
              <w:adjustRightInd w:val="0"/>
              <w:rPr>
                <w:rFonts w:ascii="Times New Roman,Bold" w:eastAsiaTheme="minorHAnsi" w:hAnsi="Times New Roman,Bold" w:cs="Times New Roman,Bold"/>
                <w:b/>
                <w:bCs/>
                <w:color w:val="FFFFFF"/>
                <w:sz w:val="28"/>
                <w:szCs w:val="28"/>
                <w:lang w:val="en-US" w:eastAsia="en-US"/>
              </w:rPr>
            </w:pPr>
            <w:r w:rsidRPr="00D80211">
              <w:rPr>
                <w:rFonts w:ascii="Times New Roman,Bold" w:eastAsiaTheme="minorHAnsi" w:hAnsi="Times New Roman,Bold" w:cs="Times New Roman,Bold"/>
                <w:b/>
                <w:bCs/>
                <w:color w:val="FFFFFF"/>
                <w:sz w:val="28"/>
                <w:szCs w:val="28"/>
                <w:lang w:val="en-US" w:eastAsia="en-US"/>
              </w:rPr>
              <w:t>asigurarea unui management performant</w:t>
            </w:r>
            <w:r>
              <w:rPr>
                <w:rFonts w:ascii="Times New Roman,Bold" w:eastAsiaTheme="minorHAnsi" w:hAnsi="Times New Roman,Bold" w:cs="Times New Roman,Bold"/>
                <w:b/>
                <w:bCs/>
                <w:color w:val="FFFFFF"/>
                <w:sz w:val="28"/>
                <w:szCs w:val="28"/>
                <w:lang w:val="en-US" w:eastAsia="en-US"/>
              </w:rPr>
              <w:t xml:space="preserve"> Creşterea calităţii educației prin perfecționarea pregătirii metodice şi ştiințifice a cadrelor didactice şi</w:t>
            </w:r>
          </w:p>
          <w:p w:rsidR="00D80211" w:rsidRDefault="00D80211" w:rsidP="00D80211">
            <w:pPr>
              <w:autoSpaceDE w:val="0"/>
              <w:autoSpaceDN w:val="0"/>
              <w:adjustRightInd w:val="0"/>
              <w:rPr>
                <w:rFonts w:ascii="Times New Roman,Bold" w:eastAsiaTheme="minorHAnsi" w:hAnsi="Times New Roman,Bold" w:cs="Times New Roman,Bold"/>
                <w:b/>
                <w:bCs/>
                <w:color w:val="FFFFFF"/>
                <w:sz w:val="28"/>
                <w:szCs w:val="28"/>
                <w:lang w:val="en-US" w:eastAsia="en-US"/>
              </w:rPr>
            </w:pPr>
            <w:r>
              <w:rPr>
                <w:rFonts w:eastAsiaTheme="minorHAnsi"/>
                <w:b/>
                <w:bCs/>
                <w:color w:val="FFFFFF"/>
                <w:sz w:val="28"/>
                <w:szCs w:val="28"/>
                <w:lang w:val="en-US" w:eastAsia="en-US"/>
              </w:rPr>
              <w:t>asigurarea unui management performant</w:t>
            </w:r>
            <w:r>
              <w:rPr>
                <w:rFonts w:ascii="Times New Roman,Bold" w:eastAsiaTheme="minorHAnsi" w:hAnsi="Times New Roman,Bold" w:cs="Times New Roman,Bold"/>
                <w:b/>
                <w:bCs/>
                <w:color w:val="FFFFFF"/>
                <w:sz w:val="28"/>
                <w:szCs w:val="28"/>
                <w:lang w:val="en-US" w:eastAsia="en-US"/>
              </w:rPr>
              <w:t>eşterea calităţii educației prin perfecționarea pregătirii metodice şi ştiințifice a cadrelor didactice şi</w:t>
            </w:r>
          </w:p>
          <w:p w:rsidR="008B3800" w:rsidRPr="00AC4EFC" w:rsidRDefault="00D80211" w:rsidP="00D80211">
            <w:pPr>
              <w:tabs>
                <w:tab w:val="left" w:pos="0"/>
              </w:tabs>
              <w:rPr>
                <w:b/>
              </w:rPr>
            </w:pPr>
            <w:r>
              <w:rPr>
                <w:rFonts w:eastAsiaTheme="minorHAnsi"/>
                <w:b/>
                <w:bCs/>
                <w:color w:val="FFFFFF"/>
                <w:sz w:val="28"/>
                <w:szCs w:val="28"/>
                <w:lang w:val="en-US" w:eastAsia="en-US"/>
              </w:rPr>
              <w:t>asigurarea unui management performant</w:t>
            </w:r>
          </w:p>
        </w:tc>
        <w:tc>
          <w:tcPr>
            <w:tcW w:w="2161" w:type="dxa"/>
            <w:tcBorders>
              <w:top w:val="double" w:sz="4" w:space="0" w:color="auto"/>
            </w:tcBorders>
          </w:tcPr>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lastRenderedPageBreak/>
              <w:t></w:t>
            </w:r>
            <w:r>
              <w:rPr>
                <w:rFonts w:ascii="Symbol" w:eastAsiaTheme="minorHAnsi" w:hAnsi="Symbol" w:cs="Symbol"/>
                <w:lang w:val="en-US" w:eastAsia="en-US"/>
              </w:rPr>
              <w:t></w:t>
            </w:r>
            <w:r>
              <w:rPr>
                <w:rFonts w:eastAsiaTheme="minorHAnsi"/>
                <w:lang w:val="en-US" w:eastAsia="en-US"/>
              </w:rPr>
              <w:t>Proiectarea activităţilor</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manageriale pe baza unei</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diagnoze pertinente, specifice,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realiste, cu ţinte strategice care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să vizeze proceduri de asigurare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a calităţii în educaţie;</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Cunoașterea de către toate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cadrele didactice a</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documentelor de politică</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educaţională elaborate extern şi</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 xml:space="preserve">intern </w:t>
            </w:r>
            <w:r>
              <w:rPr>
                <w:rFonts w:eastAsiaTheme="minorHAnsi"/>
                <w:i/>
                <w:iCs/>
                <w:lang w:val="en-US" w:eastAsia="en-US"/>
              </w:rPr>
              <w:t>(</w:t>
            </w:r>
            <w:r w:rsidR="00995C17">
              <w:rPr>
                <w:rFonts w:eastAsiaTheme="minorHAnsi"/>
                <w:lang w:val="en-US" w:eastAsia="en-US"/>
              </w:rPr>
              <w:t>ME</w:t>
            </w:r>
            <w:r>
              <w:rPr>
                <w:rFonts w:eastAsiaTheme="minorHAnsi"/>
                <w:lang w:val="en-US" w:eastAsia="en-US"/>
              </w:rPr>
              <w:t>, ISJ, școală) și</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lastRenderedPageBreak/>
              <w:t>implementarea lor prin</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planurile specifice ale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catedrelor și comisiilor de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specialitate;</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Implementarea curriculumului</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şcolar, prin parcurgerea</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integrală a programei şi a</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C.D.Ș., utilizând în procesul de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predare-învățare metode activ-participative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în scopul</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stimulării interesului elevilor;</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Diversificarea ofertei de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opţionale, prin propunerea unor</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programe personalizate,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atractive;</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Proiectarea diferenţiată a</w:t>
            </w:r>
          </w:p>
          <w:p w:rsidR="008B3800" w:rsidRPr="00AC4EFC" w:rsidRDefault="00E67CCD" w:rsidP="00E67CCD">
            <w:pPr>
              <w:tabs>
                <w:tab w:val="left" w:pos="0"/>
              </w:tabs>
            </w:pPr>
            <w:r>
              <w:rPr>
                <w:rFonts w:eastAsiaTheme="minorHAnsi"/>
                <w:lang w:val="en-US" w:eastAsia="en-US"/>
              </w:rPr>
              <w:t>demersului didactic.</w:t>
            </w:r>
          </w:p>
        </w:tc>
        <w:tc>
          <w:tcPr>
            <w:tcW w:w="1849" w:type="dxa"/>
            <w:tcBorders>
              <w:top w:val="double" w:sz="4" w:space="0" w:color="auto"/>
            </w:tcBorders>
          </w:tcPr>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lastRenderedPageBreak/>
              <w:t></w:t>
            </w:r>
            <w:r>
              <w:rPr>
                <w:rFonts w:ascii="Symbol" w:eastAsiaTheme="minorHAnsi" w:hAnsi="Symbol" w:cs="Symbol"/>
                <w:lang w:val="en-US" w:eastAsia="en-US"/>
              </w:rPr>
              <w:t></w:t>
            </w:r>
            <w:r>
              <w:rPr>
                <w:rFonts w:eastAsiaTheme="minorHAnsi"/>
                <w:lang w:val="en-US" w:eastAsia="en-US"/>
              </w:rPr>
              <w:t>Asigurarea de către echipa</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de management a fondurilor</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necesare pentru achiziţionarea</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de noi mijloace de învăţământ</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şi material didactic;</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Luarea deciziilor referitoare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la necesarul resurselor</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financiare prin consultarea</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organismelor de lucru;</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Folosirea eficientă a</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lastRenderedPageBreak/>
              <w:t>materialului didactic şi a</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mijloacelor de învăţământ din</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dotare;</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Recondiționa</w:t>
            </w:r>
            <w:r w:rsidR="00995C17">
              <w:rPr>
                <w:rFonts w:eastAsiaTheme="minorHAnsi"/>
                <w:lang w:val="en-US" w:eastAsia="en-US"/>
              </w:rPr>
              <w:t>-</w:t>
            </w:r>
            <w:r>
              <w:rPr>
                <w:rFonts w:eastAsiaTheme="minorHAnsi"/>
                <w:lang w:val="en-US" w:eastAsia="en-US"/>
              </w:rPr>
              <w:t>rea periodică a</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mijloacelor de învățământ</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aflate în dotare;</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Îmbogăţirea fondului de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carte;</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Implicarea activă a tuturor</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cadrelor didactice în găsirea de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sponsori pentru derularea de</w:t>
            </w:r>
          </w:p>
          <w:p w:rsidR="008B3800" w:rsidRPr="00AC4EFC" w:rsidRDefault="00E67CCD" w:rsidP="00E67CCD">
            <w:pPr>
              <w:tabs>
                <w:tab w:val="left" w:pos="0"/>
              </w:tabs>
            </w:pPr>
            <w:r>
              <w:rPr>
                <w:rFonts w:eastAsiaTheme="minorHAnsi"/>
                <w:lang w:val="en-US" w:eastAsia="en-US"/>
              </w:rPr>
              <w:t>activități educative</w:t>
            </w:r>
          </w:p>
        </w:tc>
        <w:tc>
          <w:tcPr>
            <w:tcW w:w="1866" w:type="dxa"/>
            <w:tcBorders>
              <w:top w:val="double" w:sz="4" w:space="0" w:color="auto"/>
            </w:tcBorders>
          </w:tcPr>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lastRenderedPageBreak/>
              <w:t></w:t>
            </w:r>
            <w:r>
              <w:rPr>
                <w:rFonts w:ascii="Symbol" w:eastAsiaTheme="minorHAnsi" w:hAnsi="Symbol" w:cs="Symbol"/>
                <w:lang w:val="en-US" w:eastAsia="en-US"/>
              </w:rPr>
              <w:t></w:t>
            </w:r>
            <w:r>
              <w:rPr>
                <w:rFonts w:eastAsiaTheme="minorHAnsi"/>
                <w:lang w:val="en-US" w:eastAsia="en-US"/>
              </w:rPr>
              <w:t>Perfecționarea</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competențelor manageriale prin</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participarea echipei</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manageriale și a șefilor de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comisii metodice la cursuri de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management educațional;</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Perfecţionarea cadrelor</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didactice pentru utilizarea şi</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eficientizarea metodelor de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predare activ-participative,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pentru inițierea şi dezvoltarea</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lastRenderedPageBreak/>
              <w:t>de proiecte educaționale;</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Distribuirea de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responsabilităţi tuturor cadrelor</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didactice, în vederea</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valorificării potenţialului</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individual prin consultare şi</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implicare;</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Evaluarea performanţelor</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cadrelor didactice pe baza</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indicatorilor de performanţă;</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Motivarea cadrelor didactice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și elevilor cu performanțe la</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competiţiile judeţene şi</w:t>
            </w:r>
          </w:p>
          <w:p w:rsidR="008B3800" w:rsidRPr="00AC4EFC" w:rsidRDefault="00E67CCD" w:rsidP="00E67CCD">
            <w:pPr>
              <w:tabs>
                <w:tab w:val="left" w:pos="0"/>
              </w:tabs>
            </w:pPr>
            <w:r>
              <w:rPr>
                <w:rFonts w:eastAsiaTheme="minorHAnsi"/>
                <w:lang w:val="en-US" w:eastAsia="en-US"/>
              </w:rPr>
              <w:t>naţionale.</w:t>
            </w:r>
          </w:p>
        </w:tc>
        <w:tc>
          <w:tcPr>
            <w:tcW w:w="1875" w:type="dxa"/>
            <w:tcBorders>
              <w:top w:val="double" w:sz="4" w:space="0" w:color="auto"/>
              <w:right w:val="double" w:sz="4" w:space="0" w:color="auto"/>
            </w:tcBorders>
          </w:tcPr>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lastRenderedPageBreak/>
              <w:t></w:t>
            </w:r>
            <w:r>
              <w:rPr>
                <w:rFonts w:ascii="Symbol" w:eastAsiaTheme="minorHAnsi" w:hAnsi="Symbol" w:cs="Symbol"/>
                <w:lang w:val="en-US" w:eastAsia="en-US"/>
              </w:rPr>
              <w:t></w:t>
            </w:r>
            <w:r>
              <w:rPr>
                <w:rFonts w:eastAsiaTheme="minorHAnsi"/>
                <w:lang w:val="en-US" w:eastAsia="en-US"/>
              </w:rPr>
              <w:t>Identificarea, prin evaluare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instituţională, a nevoilor de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educaţie ale comunităţii locale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şi căutarea posibilităţilor de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satisfacere a acestora în cadrul</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normativ existent şi cu resursele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disponibile;</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Colaborarea cu autoritățile</w:t>
            </w:r>
          </w:p>
          <w:p w:rsidR="00E67CCD" w:rsidRDefault="00E67CCD" w:rsidP="00E67CCD">
            <w:pPr>
              <w:autoSpaceDE w:val="0"/>
              <w:autoSpaceDN w:val="0"/>
              <w:adjustRightInd w:val="0"/>
              <w:rPr>
                <w:rFonts w:eastAsiaTheme="minorHAnsi"/>
                <w:sz w:val="23"/>
                <w:szCs w:val="23"/>
                <w:lang w:val="en-US" w:eastAsia="en-US"/>
              </w:rPr>
            </w:pPr>
            <w:r>
              <w:rPr>
                <w:rFonts w:eastAsiaTheme="minorHAnsi"/>
                <w:lang w:val="en-US" w:eastAsia="en-US"/>
              </w:rPr>
              <w:t xml:space="preserve">locale în derularea </w:t>
            </w:r>
            <w:r>
              <w:rPr>
                <w:rFonts w:eastAsiaTheme="minorHAnsi"/>
                <w:sz w:val="23"/>
                <w:szCs w:val="23"/>
                <w:lang w:val="en-US" w:eastAsia="en-US"/>
              </w:rPr>
              <w:t>de proiecte şi</w:t>
            </w:r>
          </w:p>
          <w:p w:rsidR="00E67CCD" w:rsidRDefault="00E67CCD" w:rsidP="00E67CCD">
            <w:pPr>
              <w:autoSpaceDE w:val="0"/>
              <w:autoSpaceDN w:val="0"/>
              <w:adjustRightInd w:val="0"/>
              <w:rPr>
                <w:rFonts w:eastAsiaTheme="minorHAnsi"/>
                <w:lang w:val="en-US" w:eastAsia="en-US"/>
              </w:rPr>
            </w:pPr>
            <w:r>
              <w:rPr>
                <w:rFonts w:eastAsiaTheme="minorHAnsi"/>
                <w:sz w:val="23"/>
                <w:szCs w:val="23"/>
                <w:lang w:val="en-US" w:eastAsia="en-US"/>
              </w:rPr>
              <w:lastRenderedPageBreak/>
              <w:t xml:space="preserve">programe de dezvoltare </w:t>
            </w:r>
            <w:r>
              <w:rPr>
                <w:rFonts w:ascii="Calibri" w:eastAsiaTheme="minorHAnsi" w:hAnsi="Calibri" w:cs="Calibri"/>
                <w:sz w:val="23"/>
                <w:szCs w:val="23"/>
                <w:lang w:val="en-US" w:eastAsia="en-US"/>
              </w:rPr>
              <w:t>ș</w:t>
            </w:r>
            <w:r>
              <w:rPr>
                <w:rFonts w:eastAsiaTheme="minorHAnsi"/>
                <w:sz w:val="23"/>
                <w:szCs w:val="23"/>
                <w:lang w:val="en-US" w:eastAsia="en-US"/>
              </w:rPr>
              <w:t>colară</w:t>
            </w:r>
            <w:r>
              <w:rPr>
                <w:rFonts w:eastAsiaTheme="minorHAnsi"/>
                <w:lang w:val="en-US" w:eastAsia="en-US"/>
              </w:rPr>
              <w:t>;</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Desfășurarea de acțiuni în</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colaborare cu parteneri externi</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din mediul educațional și din</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afara acestuia;</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Diseminarea rezultatelor</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valoroase din activitatea şcolii</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şi promovarea lor în comunitate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prin organizarea de activităţi în</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cadrul comisiilor metodice,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articole informative în mass-media,</w:t>
            </w:r>
          </w:p>
          <w:p w:rsidR="000460D1" w:rsidRDefault="00E67CCD" w:rsidP="00E67CCD">
            <w:pPr>
              <w:tabs>
                <w:tab w:val="left" w:pos="0"/>
              </w:tabs>
            </w:pPr>
            <w:r>
              <w:rPr>
                <w:rFonts w:eastAsiaTheme="minorHAnsi"/>
                <w:lang w:val="en-US" w:eastAsia="en-US"/>
              </w:rPr>
              <w:t>site-ul școlii</w:t>
            </w:r>
          </w:p>
          <w:p w:rsidR="008B3800" w:rsidRPr="00AC4EFC" w:rsidRDefault="008B3800" w:rsidP="000460D1">
            <w:pPr>
              <w:tabs>
                <w:tab w:val="left" w:pos="0"/>
              </w:tabs>
            </w:pPr>
          </w:p>
        </w:tc>
      </w:tr>
      <w:tr w:rsidR="008B3800" w:rsidRPr="00AC4EFC" w:rsidTr="00E67CCD">
        <w:tc>
          <w:tcPr>
            <w:tcW w:w="2268" w:type="dxa"/>
            <w:tcBorders>
              <w:left w:val="double" w:sz="4" w:space="0" w:color="auto"/>
            </w:tcBorders>
          </w:tcPr>
          <w:p w:rsidR="00E67CCD" w:rsidRPr="00FB19A9" w:rsidRDefault="00E67CCD" w:rsidP="00E67CCD">
            <w:pPr>
              <w:autoSpaceDE w:val="0"/>
              <w:autoSpaceDN w:val="0"/>
              <w:adjustRightInd w:val="0"/>
              <w:jc w:val="both"/>
              <w:rPr>
                <w:rFonts w:eastAsiaTheme="minorHAnsi"/>
                <w:b/>
                <w:bCs/>
                <w:sz w:val="28"/>
                <w:szCs w:val="28"/>
                <w:lang w:val="en-US" w:eastAsia="en-US"/>
              </w:rPr>
            </w:pPr>
            <w:r w:rsidRPr="00FB19A9">
              <w:rPr>
                <w:rFonts w:eastAsiaTheme="minorHAnsi"/>
                <w:b/>
                <w:bCs/>
                <w:sz w:val="28"/>
                <w:szCs w:val="28"/>
                <w:lang w:val="en-US" w:eastAsia="en-US"/>
              </w:rPr>
              <w:lastRenderedPageBreak/>
              <w:t>2.Inovarea</w:t>
            </w:r>
            <w:r w:rsidR="00995C17">
              <w:rPr>
                <w:rFonts w:eastAsiaTheme="minorHAnsi"/>
                <w:b/>
                <w:bCs/>
                <w:sz w:val="28"/>
                <w:szCs w:val="28"/>
                <w:lang w:val="en-US" w:eastAsia="en-US"/>
              </w:rPr>
              <w:t xml:space="preserve"> procesului instructiv-educativ </w:t>
            </w:r>
            <w:r w:rsidRPr="00FB19A9">
              <w:rPr>
                <w:rFonts w:eastAsiaTheme="minorHAnsi"/>
                <w:b/>
                <w:bCs/>
                <w:sz w:val="28"/>
                <w:szCs w:val="28"/>
                <w:lang w:val="en-US" w:eastAsia="en-US"/>
              </w:rPr>
              <w:t>prin integrarea eficientă a noilor tehnologii;</w:t>
            </w:r>
          </w:p>
          <w:p w:rsidR="008B3800" w:rsidRPr="00AC4EFC" w:rsidRDefault="008B3800" w:rsidP="009D749A">
            <w:pPr>
              <w:tabs>
                <w:tab w:val="left" w:pos="0"/>
              </w:tabs>
              <w:rPr>
                <w:b/>
              </w:rPr>
            </w:pPr>
          </w:p>
        </w:tc>
        <w:tc>
          <w:tcPr>
            <w:tcW w:w="2161" w:type="dxa"/>
          </w:tcPr>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Introducerea în cadrul CDŞ a</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unei discipline opţionale pentru</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iniţierea elevilor din ciclul</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primar în utilizarea</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calculatorului şi internetului;</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Introducerea în CDŞ la</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gimnaziu a unei discipline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opţionale cu durata de 2-3 ani,</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în scopul formării la elevi a</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competențelor de utilizare a</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lastRenderedPageBreak/>
              <w:t>programelor de tip Office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(Word, Power Point, Excel) și</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de comunicare prin intermediul</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internetului;</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Actualizarea permanentă a</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programelor existente pentru</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disciplinele opționale de TIC,</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prin sincronizarea acestora cu</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noile versiuni ale programelor</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din suita Office;</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Integrarea TIC în lecțiile de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la disciplinele din trunchiul</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comun, atât în etapa de predare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–învățare, cât și în etapa de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evaluare;</w:t>
            </w:r>
          </w:p>
          <w:p w:rsidR="000460D1" w:rsidRPr="00AC4EFC" w:rsidRDefault="000460D1" w:rsidP="00E67CCD">
            <w:pPr>
              <w:tabs>
                <w:tab w:val="left" w:pos="0"/>
              </w:tabs>
            </w:pPr>
          </w:p>
        </w:tc>
        <w:tc>
          <w:tcPr>
            <w:tcW w:w="1849" w:type="dxa"/>
          </w:tcPr>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lastRenderedPageBreak/>
              <w:t></w:t>
            </w:r>
            <w:r>
              <w:rPr>
                <w:rFonts w:ascii="Symbol" w:eastAsiaTheme="minorHAnsi" w:hAnsi="Symbol" w:cs="Symbol"/>
                <w:lang w:val="en-US" w:eastAsia="en-US"/>
              </w:rPr>
              <w:t></w:t>
            </w:r>
            <w:r>
              <w:rPr>
                <w:rFonts w:eastAsiaTheme="minorHAnsi"/>
                <w:lang w:val="en-US" w:eastAsia="en-US"/>
              </w:rPr>
              <w:t>Menținerea în stare de bună</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funcțiune a calculatoarelor și</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echipamentelor TIC din dotarea</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laboratoarelor și claselor;</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Achiziționarea de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calculatoare și videoproiectoare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pentru sălile de clasă care încă</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nu au;</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Înlocuirea echipamentelor</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TIC uzate fizic și moral;</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lastRenderedPageBreak/>
              <w:t></w:t>
            </w:r>
            <w:r>
              <w:rPr>
                <w:rFonts w:ascii="Symbol" w:eastAsiaTheme="minorHAnsi" w:hAnsi="Symbol" w:cs="Symbol"/>
                <w:lang w:val="en-US" w:eastAsia="en-US"/>
              </w:rPr>
              <w:t></w:t>
            </w:r>
            <w:r>
              <w:rPr>
                <w:rFonts w:eastAsiaTheme="minorHAnsi"/>
                <w:lang w:val="en-US" w:eastAsia="en-US"/>
              </w:rPr>
              <w:t>Identificarea de noi surse de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finanțare pentru reînnoirea</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echipamentelor TIC din</w:t>
            </w:r>
          </w:p>
          <w:p w:rsidR="00E67CCD" w:rsidRDefault="00995C17" w:rsidP="00E67CCD">
            <w:pPr>
              <w:autoSpaceDE w:val="0"/>
              <w:autoSpaceDN w:val="0"/>
              <w:adjustRightInd w:val="0"/>
              <w:rPr>
                <w:rFonts w:eastAsiaTheme="minorHAnsi"/>
                <w:lang w:val="en-US" w:eastAsia="en-US"/>
              </w:rPr>
            </w:pPr>
            <w:r>
              <w:rPr>
                <w:rFonts w:eastAsiaTheme="minorHAnsi"/>
                <w:lang w:val="en-US" w:eastAsia="en-US"/>
              </w:rPr>
              <w:t>laboratorul de informatică</w:t>
            </w:r>
            <w:r w:rsidR="00E67CCD">
              <w:rPr>
                <w:rFonts w:eastAsiaTheme="minorHAnsi"/>
                <w:lang w:val="en-US" w:eastAsia="en-US"/>
              </w:rPr>
              <w:t>;</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Aplicarea prevederilor din</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Regulamentul de Organizare și</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Funcționare a Școlii /</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Regulamentul de ordine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interioară al laboratoarelor de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informatică, pentru recuperarea</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pagubelor produse de elevi;</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Achiziționarea de software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educațional și programe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antivirus;</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Acces la internet printr-o</w:t>
            </w:r>
          </w:p>
          <w:p w:rsidR="008B3800" w:rsidRPr="00AC4EFC" w:rsidRDefault="00E67CCD" w:rsidP="00E67CCD">
            <w:pPr>
              <w:tabs>
                <w:tab w:val="left" w:pos="0"/>
              </w:tabs>
            </w:pPr>
            <w:r>
              <w:rPr>
                <w:rFonts w:eastAsiaTheme="minorHAnsi"/>
                <w:lang w:val="en-US" w:eastAsia="en-US"/>
              </w:rPr>
              <w:t>conexiune de viteză superioară</w:t>
            </w:r>
          </w:p>
        </w:tc>
        <w:tc>
          <w:tcPr>
            <w:tcW w:w="1866" w:type="dxa"/>
          </w:tcPr>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lastRenderedPageBreak/>
              <w:t></w:t>
            </w:r>
            <w:r>
              <w:rPr>
                <w:rFonts w:ascii="Symbol" w:eastAsiaTheme="minorHAnsi" w:hAnsi="Symbol" w:cs="Symbol"/>
                <w:lang w:val="en-US" w:eastAsia="en-US"/>
              </w:rPr>
              <w:t></w:t>
            </w:r>
            <w:r>
              <w:rPr>
                <w:rFonts w:eastAsiaTheme="minorHAnsi"/>
                <w:lang w:val="en-US" w:eastAsia="en-US"/>
              </w:rPr>
              <w:t>Actualizarea periodică a</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competențelor cadrelor</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didactice de utilizare a noilor</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tehnologii prin participarea la</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cursuri de formare în domeniul</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TIC;</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Implicarea cadrelor didactice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în activități și proiecte privind</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siguranța elevilor pe internet</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lastRenderedPageBreak/>
              <w:t>(Safer Internet Day);</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Prevenirea elevilor cu privire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la riscurile la care se expun</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utilizând rețele de socializare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(Facebook, Twitter);</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Informarea elevilor despre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legislaţia în vigoare cu privire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la drepturile de autor pentru</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produsele soft şi măsurile de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protecţia datelor (licenţă,</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produse freeware/shareware,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accesarea site-urilor protejate,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protejarea identităţii);</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Participarea cadrelor</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didactice și elevilor la proiecte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educaționale online (Etwinning,</w:t>
            </w:r>
          </w:p>
          <w:p w:rsidR="008B3800" w:rsidRPr="00AC4EFC" w:rsidRDefault="00E67CCD" w:rsidP="00E67CCD">
            <w:pPr>
              <w:tabs>
                <w:tab w:val="left" w:pos="0"/>
              </w:tabs>
            </w:pPr>
            <w:r>
              <w:rPr>
                <w:rFonts w:eastAsiaTheme="minorHAnsi"/>
                <w:lang w:val="en-US" w:eastAsia="en-US"/>
              </w:rPr>
              <w:t>Hour of the code).</w:t>
            </w:r>
          </w:p>
        </w:tc>
        <w:tc>
          <w:tcPr>
            <w:tcW w:w="1875" w:type="dxa"/>
            <w:tcBorders>
              <w:right w:val="double" w:sz="4" w:space="0" w:color="auto"/>
            </w:tcBorders>
          </w:tcPr>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lastRenderedPageBreak/>
              <w:t></w:t>
            </w:r>
            <w:r>
              <w:rPr>
                <w:rFonts w:ascii="Symbol" w:eastAsiaTheme="minorHAnsi" w:hAnsi="Symbol" w:cs="Symbol"/>
                <w:lang w:val="en-US" w:eastAsia="en-US"/>
              </w:rPr>
              <w:t></w:t>
            </w:r>
            <w:r>
              <w:rPr>
                <w:rFonts w:eastAsiaTheme="minorHAnsi"/>
                <w:lang w:val="en-US" w:eastAsia="en-US"/>
              </w:rPr>
              <w:t>Conștientiza</w:t>
            </w:r>
            <w:r w:rsidR="00995C17">
              <w:rPr>
                <w:rFonts w:eastAsiaTheme="minorHAnsi"/>
                <w:lang w:val="en-US" w:eastAsia="en-US"/>
              </w:rPr>
              <w:t>-</w:t>
            </w:r>
            <w:r>
              <w:rPr>
                <w:rFonts w:eastAsiaTheme="minorHAnsi"/>
                <w:lang w:val="en-US" w:eastAsia="en-US"/>
              </w:rPr>
              <w:t>rea părinților cu</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privire la efectele nocive ale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utilizării excesive de către copii</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a calculatorului și internetului,</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prin introducerea unor teme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adecvate la lectoratele cu</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părinții;</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Colaborarea școlii cu părinții</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pentru educarea copiilor privind</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lastRenderedPageBreak/>
              <w:t>utilizarea în siguranță a</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internetului;</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Implicarea școlii în proiecte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educaționale online cu parteneri</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locali, regionali și/sau naționali;</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Colaborarea cu autoritățile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locale, cu alți parteneri de la</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nivel local şi cu parteneri</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externi pentru accesarea de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fonduri europene în scopul</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finanțării de proiecte de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dezvoltare școlară axate pe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dotări cu echipamente IT și</w:t>
            </w:r>
          </w:p>
          <w:p w:rsidR="008B3800" w:rsidRPr="00AC4EFC" w:rsidRDefault="00E67CCD" w:rsidP="00E67CCD">
            <w:pPr>
              <w:tabs>
                <w:tab w:val="left" w:pos="0"/>
              </w:tabs>
            </w:pPr>
            <w:r>
              <w:rPr>
                <w:rFonts w:eastAsiaTheme="minorHAnsi"/>
                <w:lang w:val="en-US" w:eastAsia="en-US"/>
              </w:rPr>
              <w:t>produse software</w:t>
            </w:r>
          </w:p>
        </w:tc>
      </w:tr>
      <w:tr w:rsidR="008B3800" w:rsidRPr="00AC4EFC" w:rsidTr="00E67CCD">
        <w:tc>
          <w:tcPr>
            <w:tcW w:w="2268" w:type="dxa"/>
            <w:tcBorders>
              <w:left w:val="double" w:sz="4" w:space="0" w:color="auto"/>
            </w:tcBorders>
          </w:tcPr>
          <w:p w:rsidR="00E67CCD" w:rsidRPr="00FB19A9" w:rsidRDefault="008B3800" w:rsidP="00E67CCD">
            <w:pPr>
              <w:autoSpaceDE w:val="0"/>
              <w:autoSpaceDN w:val="0"/>
              <w:adjustRightInd w:val="0"/>
              <w:rPr>
                <w:rFonts w:eastAsiaTheme="minorHAnsi"/>
                <w:b/>
                <w:bCs/>
                <w:sz w:val="28"/>
                <w:szCs w:val="28"/>
                <w:lang w:val="en-US" w:eastAsia="en-US"/>
              </w:rPr>
            </w:pPr>
            <w:r w:rsidRPr="00FB19A9">
              <w:rPr>
                <w:b/>
              </w:rPr>
              <w:lastRenderedPageBreak/>
              <w:t>3.</w:t>
            </w:r>
            <w:r w:rsidR="00E67CCD" w:rsidRPr="00FB19A9">
              <w:rPr>
                <w:rFonts w:eastAsiaTheme="minorHAnsi"/>
                <w:b/>
                <w:bCs/>
                <w:sz w:val="28"/>
                <w:szCs w:val="28"/>
                <w:lang w:val="en-US" w:eastAsia="en-US"/>
              </w:rPr>
              <w:t>Asigurarea condiţiilor optime de studiu şi de siguranţă necesare desfăşurării</w:t>
            </w:r>
          </w:p>
          <w:p w:rsidR="00E67CCD" w:rsidRPr="00FB19A9" w:rsidRDefault="00E67CCD" w:rsidP="00E67CCD">
            <w:pPr>
              <w:autoSpaceDE w:val="0"/>
              <w:autoSpaceDN w:val="0"/>
              <w:adjustRightInd w:val="0"/>
              <w:rPr>
                <w:rFonts w:eastAsiaTheme="minorHAnsi"/>
                <w:b/>
                <w:bCs/>
                <w:sz w:val="28"/>
                <w:szCs w:val="28"/>
                <w:lang w:val="en-US" w:eastAsia="en-US"/>
              </w:rPr>
            </w:pPr>
            <w:r w:rsidRPr="00FB19A9">
              <w:rPr>
                <w:rFonts w:eastAsiaTheme="minorHAnsi"/>
                <w:b/>
                <w:bCs/>
                <w:sz w:val="28"/>
                <w:szCs w:val="28"/>
                <w:lang w:val="en-US" w:eastAsia="en-US"/>
              </w:rPr>
              <w:t>unui învăţământ de calitate;</w:t>
            </w:r>
          </w:p>
          <w:p w:rsidR="008B3800" w:rsidRPr="00AC4EFC" w:rsidRDefault="008B3800" w:rsidP="00E67CCD">
            <w:pPr>
              <w:tabs>
                <w:tab w:val="left" w:pos="0"/>
              </w:tabs>
              <w:rPr>
                <w:b/>
              </w:rPr>
            </w:pPr>
          </w:p>
        </w:tc>
        <w:tc>
          <w:tcPr>
            <w:tcW w:w="2161" w:type="dxa"/>
          </w:tcPr>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Susţinerea în cadrul orelor</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de consiliere şi orientare a unor</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 xml:space="preserve">teme privind </w:t>
            </w:r>
            <w:r w:rsidR="00D648C2">
              <w:rPr>
                <w:rFonts w:eastAsiaTheme="minorHAnsi"/>
                <w:lang w:val="en-US" w:eastAsia="en-US"/>
              </w:rPr>
              <w:t xml:space="preserve">bullyingul, </w:t>
            </w:r>
            <w:r>
              <w:rPr>
                <w:rFonts w:eastAsiaTheme="minorHAnsi"/>
                <w:lang w:val="en-US" w:eastAsia="en-US"/>
              </w:rPr>
              <w:t>educaţia rutieră,</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traficul de persoane, riscurile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consumului de droguri și</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substanțe etnobotanice,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lastRenderedPageBreak/>
              <w:t>educaţie pentru sănătate;</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Reactualizarea</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Regulamentului de Organizare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și Funcționare a Școlii prin</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introducerea de noi sancţiuni în</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cazul nerespectării normelor de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conduită în şcoală;</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Includerea în cadrul lecţiilor</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a unor momente educative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privind păstrarea curățeniei şi</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întreţinerea bazei materiale a</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şcolii, în scopul menţinerii unui</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ambient plăcut şi curat,</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favorabil desfășurării activității</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în condiții optime;</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Includerea în cadrul lecţiilor</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de dirigenție a unor teme având</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drept scop diminuarea violenței</w:t>
            </w:r>
          </w:p>
          <w:p w:rsidR="008B3800" w:rsidRPr="00AC4EFC" w:rsidRDefault="00E67CCD" w:rsidP="00E67CCD">
            <w:pPr>
              <w:tabs>
                <w:tab w:val="left" w:pos="0"/>
              </w:tabs>
            </w:pPr>
            <w:r>
              <w:rPr>
                <w:rFonts w:eastAsiaTheme="minorHAnsi"/>
                <w:lang w:val="en-US" w:eastAsia="en-US"/>
              </w:rPr>
              <w:t>în comportamentul elevilor.</w:t>
            </w:r>
          </w:p>
        </w:tc>
        <w:tc>
          <w:tcPr>
            <w:tcW w:w="1849" w:type="dxa"/>
          </w:tcPr>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lastRenderedPageBreak/>
              <w:t></w:t>
            </w:r>
            <w:r>
              <w:rPr>
                <w:rFonts w:ascii="Symbol" w:eastAsiaTheme="minorHAnsi" w:hAnsi="Symbol" w:cs="Symbol"/>
                <w:lang w:val="en-US" w:eastAsia="en-US"/>
              </w:rPr>
              <w:t></w:t>
            </w:r>
            <w:r>
              <w:rPr>
                <w:rFonts w:eastAsiaTheme="minorHAnsi"/>
                <w:lang w:val="en-US" w:eastAsia="en-US"/>
              </w:rPr>
              <w:t>Proiecte de buget</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fundamentate care să acopere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cheltuielile de întreţinere şi</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reparaţii;</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Realizarea unei execuţii</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bugetare echilibrate;</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Realizarea programului de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lastRenderedPageBreak/>
              <w:t>achiziţii de bunuri şi servicii în</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condiţiile legii;</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Întreţinerea bazei materiale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existente şi îmbunătăţirea</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acesteia prin diverse mijloace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de atragere a resurselor;</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Asigurarea bazei logistice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pentru evaluarea elevilor</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claselor a II-a, a IV-a, a VI-a şi</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a VIII-a, pentru olimpiade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şcolare, pentru activităţile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educative şi sportive,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extracurriculare şi concursurile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şcolare;</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Aplicarea prevederilor</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Regulamentului de Organizare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și Funcționare a Școlii pentru</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recuperarea pagubelor produse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de elevi;</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Menţinerea în stare de bună</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funcţionare a sistemului de</w:t>
            </w:r>
          </w:p>
          <w:p w:rsidR="008B3800" w:rsidRPr="00AC4EFC" w:rsidRDefault="00E67CCD" w:rsidP="00E67CCD">
            <w:pPr>
              <w:tabs>
                <w:tab w:val="left" w:pos="0"/>
              </w:tabs>
            </w:pPr>
            <w:r>
              <w:rPr>
                <w:rFonts w:eastAsiaTheme="minorHAnsi"/>
                <w:lang w:val="en-US" w:eastAsia="en-US"/>
              </w:rPr>
              <w:t>supraveghere video.</w:t>
            </w:r>
          </w:p>
        </w:tc>
        <w:tc>
          <w:tcPr>
            <w:tcW w:w="1866" w:type="dxa"/>
          </w:tcPr>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lastRenderedPageBreak/>
              <w:t></w:t>
            </w:r>
            <w:r>
              <w:rPr>
                <w:rFonts w:ascii="Symbol" w:eastAsiaTheme="minorHAnsi" w:hAnsi="Symbol" w:cs="Symbol"/>
                <w:lang w:val="en-US" w:eastAsia="en-US"/>
              </w:rPr>
              <w:t></w:t>
            </w:r>
            <w:r>
              <w:rPr>
                <w:rFonts w:eastAsiaTheme="minorHAnsi"/>
                <w:lang w:val="en-US" w:eastAsia="en-US"/>
              </w:rPr>
              <w:t>Asigurarea resurselor umane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necesare desfăşurării în condiţii</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 xml:space="preserve">optime a procesului </w:t>
            </w:r>
            <w:r w:rsidR="00086BEB">
              <w:rPr>
                <w:rFonts w:eastAsiaTheme="minorHAnsi"/>
                <w:lang w:val="en-US" w:eastAsia="en-US"/>
              </w:rPr>
              <w:t>instructiv-</w:t>
            </w:r>
            <w:r>
              <w:rPr>
                <w:rFonts w:eastAsiaTheme="minorHAnsi"/>
                <w:lang w:val="en-US" w:eastAsia="en-US"/>
              </w:rPr>
              <w:t>educativ;</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Consultarea factorilor</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lastRenderedPageBreak/>
              <w:t>implicaţi (Centrul de execuţie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bugetară, Primărie, Comitetul</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Reprezentativ al Părinţilor) în</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repartizarea bugetului;</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Asumarea răspunderii</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personalului didactic privind</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păstrarea patrimoniului şcolii;</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Implicarea membrilor</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consiliului de administraţie în</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gestionarea bunurilor şi</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recuperarea pagubelor;</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Monitorizarea respectării de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către elevi şi personalul şcolii a</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legislaţiei în vigoare, a</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prevederilor Regulamentului de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Organizare și Funcționare a</w:t>
            </w:r>
          </w:p>
          <w:p w:rsidR="008B3800" w:rsidRPr="00AC4EFC" w:rsidRDefault="00E67CCD" w:rsidP="00E67CCD">
            <w:pPr>
              <w:tabs>
                <w:tab w:val="left" w:pos="0"/>
              </w:tabs>
            </w:pPr>
            <w:r>
              <w:rPr>
                <w:rFonts w:eastAsiaTheme="minorHAnsi"/>
                <w:lang w:val="en-US" w:eastAsia="en-US"/>
              </w:rPr>
              <w:t>Școlii.</w:t>
            </w:r>
          </w:p>
        </w:tc>
        <w:tc>
          <w:tcPr>
            <w:tcW w:w="1875" w:type="dxa"/>
            <w:tcBorders>
              <w:right w:val="double" w:sz="4" w:space="0" w:color="auto"/>
            </w:tcBorders>
          </w:tcPr>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lastRenderedPageBreak/>
              <w:t></w:t>
            </w:r>
            <w:r>
              <w:rPr>
                <w:rFonts w:ascii="Symbol" w:eastAsiaTheme="minorHAnsi" w:hAnsi="Symbol" w:cs="Symbol"/>
                <w:lang w:val="en-US" w:eastAsia="en-US"/>
              </w:rPr>
              <w:t></w:t>
            </w:r>
            <w:r>
              <w:rPr>
                <w:rFonts w:eastAsiaTheme="minorHAnsi"/>
                <w:lang w:val="en-US" w:eastAsia="en-US"/>
              </w:rPr>
              <w:t>Reactualizarea</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parteneriatului cu Poliţia în</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vederea creşterii siguranţei</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elevilor şi cadrelor didactice,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pentru combaterea delincvenţei</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juvenile şi a manifestărilor</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lastRenderedPageBreak/>
              <w:t>violente, a absenteismului, prin</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realizarea unor ore de consiliere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şi orientare cu participarea</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cadrelor de poliţie;</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Colaborare</w:t>
            </w:r>
            <w:r w:rsidR="00995C17">
              <w:rPr>
                <w:rFonts w:eastAsiaTheme="minorHAnsi"/>
                <w:lang w:val="en-US" w:eastAsia="en-US"/>
              </w:rPr>
              <w:t>a</w:t>
            </w:r>
            <w:r>
              <w:rPr>
                <w:rFonts w:eastAsiaTheme="minorHAnsi"/>
                <w:lang w:val="en-US" w:eastAsia="en-US"/>
              </w:rPr>
              <w:t xml:space="preserve"> cu ISU în</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vederea iniţierii elevilor pentru</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adoptarea unui comportament</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adecvat în situaţii de urgenţă,</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prin prezentări teoretice la orele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de dirigenţie, urmate de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exerciții demonstrative,</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simulări;</w:t>
            </w:r>
          </w:p>
          <w:p w:rsidR="00E67CCD" w:rsidRDefault="00E67CCD" w:rsidP="00E67CCD">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Implicarea Consiliului</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Reprezentativ al Părinţilor în</w:t>
            </w:r>
          </w:p>
          <w:p w:rsidR="00E67CCD" w:rsidRDefault="00E67CCD" w:rsidP="00E67CCD">
            <w:pPr>
              <w:autoSpaceDE w:val="0"/>
              <w:autoSpaceDN w:val="0"/>
              <w:adjustRightInd w:val="0"/>
              <w:rPr>
                <w:rFonts w:eastAsiaTheme="minorHAnsi"/>
                <w:lang w:val="en-US" w:eastAsia="en-US"/>
              </w:rPr>
            </w:pPr>
            <w:r>
              <w:rPr>
                <w:rFonts w:eastAsiaTheme="minorHAnsi"/>
                <w:lang w:val="en-US" w:eastAsia="en-US"/>
              </w:rPr>
              <w:t>menținerea disciplinei elevilor</w:t>
            </w:r>
          </w:p>
          <w:p w:rsidR="008B3800" w:rsidRPr="00AC4EFC" w:rsidRDefault="00E67CCD" w:rsidP="00E67CCD">
            <w:pPr>
              <w:tabs>
                <w:tab w:val="left" w:pos="0"/>
              </w:tabs>
            </w:pPr>
            <w:r>
              <w:rPr>
                <w:rFonts w:eastAsiaTheme="minorHAnsi"/>
                <w:lang w:val="en-US" w:eastAsia="en-US"/>
              </w:rPr>
              <w:t>și combaterea absenteismului.</w:t>
            </w:r>
          </w:p>
        </w:tc>
      </w:tr>
      <w:tr w:rsidR="008B3800" w:rsidRPr="00AC4EFC" w:rsidTr="00E67CCD">
        <w:tc>
          <w:tcPr>
            <w:tcW w:w="2268" w:type="dxa"/>
            <w:tcBorders>
              <w:left w:val="double" w:sz="4" w:space="0" w:color="auto"/>
            </w:tcBorders>
          </w:tcPr>
          <w:p w:rsidR="00F90B54" w:rsidRPr="00FB19A9" w:rsidRDefault="008B3800" w:rsidP="00F90B54">
            <w:pPr>
              <w:autoSpaceDE w:val="0"/>
              <w:autoSpaceDN w:val="0"/>
              <w:adjustRightInd w:val="0"/>
              <w:rPr>
                <w:rFonts w:eastAsiaTheme="minorHAnsi"/>
                <w:b/>
                <w:bCs/>
                <w:sz w:val="28"/>
                <w:szCs w:val="28"/>
                <w:lang w:val="en-US" w:eastAsia="en-US"/>
              </w:rPr>
            </w:pPr>
            <w:r w:rsidRPr="00FB19A9">
              <w:rPr>
                <w:b/>
              </w:rPr>
              <w:lastRenderedPageBreak/>
              <w:t>4</w:t>
            </w:r>
            <w:r w:rsidR="00F90B54" w:rsidRPr="00FB19A9">
              <w:rPr>
                <w:b/>
              </w:rPr>
              <w:t xml:space="preserve">. </w:t>
            </w:r>
            <w:r w:rsidR="00F90B54" w:rsidRPr="00FB19A9">
              <w:rPr>
                <w:rFonts w:eastAsiaTheme="minorHAnsi"/>
                <w:b/>
                <w:bCs/>
                <w:sz w:val="28"/>
                <w:szCs w:val="28"/>
                <w:lang w:val="en-US" w:eastAsia="en-US"/>
              </w:rPr>
              <w:t xml:space="preserve">Dezvoltarea dimensiunii europene a şcolii prin derularea de proiecte şi parteneriate locale </w:t>
            </w:r>
            <w:r w:rsidR="00F90B54" w:rsidRPr="00FB19A9">
              <w:rPr>
                <w:rFonts w:ascii="Calibri" w:eastAsiaTheme="minorHAnsi" w:hAnsi="Calibri"/>
                <w:b/>
                <w:bCs/>
                <w:sz w:val="28"/>
                <w:szCs w:val="28"/>
                <w:lang w:val="en-US" w:eastAsia="en-US"/>
              </w:rPr>
              <w:t>ş</w:t>
            </w:r>
            <w:r w:rsidR="00F90B54" w:rsidRPr="00FB19A9">
              <w:rPr>
                <w:rFonts w:eastAsiaTheme="minorHAnsi"/>
                <w:b/>
                <w:bCs/>
                <w:sz w:val="28"/>
                <w:szCs w:val="28"/>
                <w:lang w:val="en-US" w:eastAsia="en-US"/>
              </w:rPr>
              <w:t>i naţionale;</w:t>
            </w:r>
          </w:p>
          <w:p w:rsidR="008B3800" w:rsidRPr="00AC4EFC" w:rsidRDefault="008B3800" w:rsidP="00F90B54">
            <w:pPr>
              <w:tabs>
                <w:tab w:val="left" w:pos="0"/>
              </w:tabs>
              <w:rPr>
                <w:b/>
              </w:rPr>
            </w:pPr>
          </w:p>
        </w:tc>
        <w:tc>
          <w:tcPr>
            <w:tcW w:w="2161" w:type="dxa"/>
          </w:tcPr>
          <w:p w:rsidR="00F90B54" w:rsidRDefault="00F90B54" w:rsidP="00F90B54">
            <w:pPr>
              <w:autoSpaceDE w:val="0"/>
              <w:autoSpaceDN w:val="0"/>
              <w:adjustRightInd w:val="0"/>
              <w:rPr>
                <w:rFonts w:eastAsiaTheme="minorHAnsi"/>
                <w:lang w:val="en-US" w:eastAsia="en-US"/>
              </w:rPr>
            </w:pPr>
            <w:r>
              <w:rPr>
                <w:rFonts w:ascii="Symbol" w:eastAsiaTheme="minorHAnsi" w:hAnsi="Symbol" w:cs="Symbol"/>
                <w:lang w:val="en-US" w:eastAsia="en-US"/>
              </w:rPr>
              <w:lastRenderedPageBreak/>
              <w:t></w:t>
            </w:r>
            <w:r>
              <w:rPr>
                <w:rFonts w:ascii="Symbol" w:eastAsiaTheme="minorHAnsi" w:hAnsi="Symbol" w:cs="Symbol"/>
                <w:lang w:val="en-US" w:eastAsia="en-US"/>
              </w:rPr>
              <w:t></w:t>
            </w:r>
            <w:r>
              <w:rPr>
                <w:rFonts w:eastAsiaTheme="minorHAnsi"/>
                <w:lang w:val="en-US" w:eastAsia="en-US"/>
              </w:rPr>
              <w:t>Educarea elevilor prin</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disciplinele de bază pentru</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formarea deprinderilor de</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colaborare și de muncă în</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echipă;</w:t>
            </w:r>
          </w:p>
          <w:p w:rsidR="00F90B54" w:rsidRDefault="00F90B54" w:rsidP="00F90B54">
            <w:pPr>
              <w:autoSpaceDE w:val="0"/>
              <w:autoSpaceDN w:val="0"/>
              <w:adjustRightInd w:val="0"/>
              <w:rPr>
                <w:rFonts w:eastAsiaTheme="minorHAnsi"/>
                <w:lang w:val="en-US" w:eastAsia="en-US"/>
              </w:rPr>
            </w:pPr>
            <w:r>
              <w:rPr>
                <w:rFonts w:ascii="Symbol" w:eastAsiaTheme="minorHAnsi" w:hAnsi="Symbol" w:cs="Symbol"/>
                <w:lang w:val="en-US" w:eastAsia="en-US"/>
              </w:rPr>
              <w:lastRenderedPageBreak/>
              <w:t></w:t>
            </w:r>
            <w:r>
              <w:rPr>
                <w:rFonts w:ascii="Symbol" w:eastAsiaTheme="minorHAnsi" w:hAnsi="Symbol" w:cs="Symbol"/>
                <w:lang w:val="en-US" w:eastAsia="en-US"/>
              </w:rPr>
              <w:t></w:t>
            </w:r>
            <w:r>
              <w:rPr>
                <w:rFonts w:eastAsiaTheme="minorHAnsi"/>
                <w:lang w:val="en-US" w:eastAsia="en-US"/>
              </w:rPr>
              <w:t>Promovarea valorilor</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europene în cadrul disciplinelor</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din aria curriculară „Om și</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societate”;</w:t>
            </w:r>
          </w:p>
          <w:p w:rsidR="00F90B54" w:rsidRDefault="00F90B54" w:rsidP="00F90B54">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Dezvoltarea competențelor</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de comunicare în limba engleză;</w:t>
            </w:r>
          </w:p>
          <w:p w:rsidR="00F90B54" w:rsidRDefault="00F90B54" w:rsidP="00F90B54">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Dezvoltarea abilităților</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elevilor de comunicare prin</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intermediul noilor tehnologii în</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cadrul disciplinelor opționale</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din domeniul TIC;</w:t>
            </w:r>
          </w:p>
          <w:p w:rsidR="00F90B54" w:rsidRDefault="00F90B54" w:rsidP="00F90B54">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Activităţi extracurriculare</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complementare;</w:t>
            </w:r>
          </w:p>
          <w:p w:rsidR="00F90B54" w:rsidRDefault="00F90B54" w:rsidP="00F90B54">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Asigurarea coerenţei între</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competenţele prevăzute de</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programele şcolare şi cele</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dobândite în activităţi realizate</w:t>
            </w:r>
          </w:p>
          <w:p w:rsidR="008B3800" w:rsidRPr="00AC4EFC" w:rsidRDefault="00F90B54" w:rsidP="00F90B54">
            <w:pPr>
              <w:tabs>
                <w:tab w:val="left" w:pos="0"/>
              </w:tabs>
            </w:pPr>
            <w:r>
              <w:rPr>
                <w:rFonts w:eastAsiaTheme="minorHAnsi"/>
                <w:lang w:val="en-US" w:eastAsia="en-US"/>
              </w:rPr>
              <w:t>în parteneriat cu şcoli din UE.</w:t>
            </w:r>
          </w:p>
        </w:tc>
        <w:tc>
          <w:tcPr>
            <w:tcW w:w="1849" w:type="dxa"/>
          </w:tcPr>
          <w:p w:rsidR="00F90B54" w:rsidRDefault="00F90B54" w:rsidP="00F90B54">
            <w:pPr>
              <w:autoSpaceDE w:val="0"/>
              <w:autoSpaceDN w:val="0"/>
              <w:adjustRightInd w:val="0"/>
              <w:rPr>
                <w:rFonts w:eastAsiaTheme="minorHAnsi"/>
                <w:lang w:val="en-US" w:eastAsia="en-US"/>
              </w:rPr>
            </w:pPr>
            <w:r>
              <w:rPr>
                <w:rFonts w:ascii="Symbol" w:eastAsiaTheme="minorHAnsi" w:hAnsi="Symbol" w:cs="Symbol"/>
                <w:lang w:val="en-US" w:eastAsia="en-US"/>
              </w:rPr>
              <w:lastRenderedPageBreak/>
              <w:t></w:t>
            </w:r>
            <w:r>
              <w:rPr>
                <w:rFonts w:ascii="Symbol" w:eastAsiaTheme="minorHAnsi" w:hAnsi="Symbol" w:cs="Symbol"/>
                <w:lang w:val="en-US" w:eastAsia="en-US"/>
              </w:rPr>
              <w:t></w:t>
            </w:r>
            <w:r>
              <w:rPr>
                <w:rFonts w:eastAsiaTheme="minorHAnsi"/>
                <w:lang w:val="en-US" w:eastAsia="en-US"/>
              </w:rPr>
              <w:t>Asigurarea comunicării</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eficiente prin dotare tehnică şi</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servicii Internet de calitate;</w:t>
            </w:r>
          </w:p>
          <w:p w:rsidR="00F90B54" w:rsidRDefault="00F90B54" w:rsidP="00F90B54">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Multiplicarea materialelor</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lastRenderedPageBreak/>
              <w:t>informative (tipărite și</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electronice) pentru diseminarea</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în școală a informațiilor privind</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oportunitățile de cooperare</w:t>
            </w:r>
          </w:p>
          <w:p w:rsidR="00F90B54" w:rsidRDefault="00F90B54" w:rsidP="00995C17">
            <w:pPr>
              <w:autoSpaceDE w:val="0"/>
              <w:autoSpaceDN w:val="0"/>
              <w:adjustRightInd w:val="0"/>
              <w:rPr>
                <w:rFonts w:eastAsiaTheme="minorHAnsi"/>
                <w:lang w:val="en-US" w:eastAsia="en-US"/>
              </w:rPr>
            </w:pPr>
            <w:r>
              <w:rPr>
                <w:rFonts w:eastAsiaTheme="minorHAnsi"/>
                <w:lang w:val="en-US" w:eastAsia="en-US"/>
              </w:rPr>
              <w:t xml:space="preserve">europeană </w:t>
            </w:r>
            <w:r w:rsidR="00995C17">
              <w:rPr>
                <w:rFonts w:eastAsiaTheme="minorHAnsi"/>
                <w:lang w:val="en-US" w:eastAsia="en-US"/>
              </w:rPr>
              <w:t>;</w:t>
            </w:r>
          </w:p>
          <w:p w:rsidR="00F90B54" w:rsidRDefault="00F90B54" w:rsidP="00F90B54">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Identificarea de surse de</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(co)finanțare a activităților și</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produselor realizate în cadrul</w:t>
            </w:r>
          </w:p>
          <w:p w:rsidR="008B3800" w:rsidRPr="00AC4EFC" w:rsidRDefault="00F90B54" w:rsidP="00F90B54">
            <w:pPr>
              <w:tabs>
                <w:tab w:val="left" w:pos="0"/>
              </w:tabs>
            </w:pPr>
            <w:r>
              <w:rPr>
                <w:rFonts w:eastAsiaTheme="minorHAnsi"/>
                <w:lang w:val="en-US" w:eastAsia="en-US"/>
              </w:rPr>
              <w:t>proiectelor europene.</w:t>
            </w:r>
          </w:p>
        </w:tc>
        <w:tc>
          <w:tcPr>
            <w:tcW w:w="1866" w:type="dxa"/>
          </w:tcPr>
          <w:p w:rsidR="00F90B54" w:rsidRDefault="00F90B54" w:rsidP="00F90B54">
            <w:pPr>
              <w:autoSpaceDE w:val="0"/>
              <w:autoSpaceDN w:val="0"/>
              <w:adjustRightInd w:val="0"/>
              <w:rPr>
                <w:rFonts w:eastAsiaTheme="minorHAnsi"/>
                <w:lang w:val="en-US" w:eastAsia="en-US"/>
              </w:rPr>
            </w:pPr>
            <w:r>
              <w:rPr>
                <w:rFonts w:ascii="Symbol" w:eastAsiaTheme="minorHAnsi" w:hAnsi="Symbol" w:cs="Symbol"/>
                <w:lang w:val="en-US" w:eastAsia="en-US"/>
              </w:rPr>
              <w:lastRenderedPageBreak/>
              <w:t></w:t>
            </w:r>
            <w:r>
              <w:rPr>
                <w:rFonts w:ascii="Symbol" w:eastAsiaTheme="minorHAnsi" w:hAnsi="Symbol" w:cs="Symbol"/>
                <w:lang w:val="en-US" w:eastAsia="en-US"/>
              </w:rPr>
              <w:t></w:t>
            </w:r>
            <w:r>
              <w:rPr>
                <w:rFonts w:eastAsiaTheme="minorHAnsi"/>
                <w:lang w:val="en-US" w:eastAsia="en-US"/>
              </w:rPr>
              <w:t>Activităţi de formare pentru</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cadrele didactice implicate în</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proiecte în scopul perfecționării</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competențelor de elaborare,</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lastRenderedPageBreak/>
              <w:t>implementare și management al</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proiectelor europene;</w:t>
            </w:r>
          </w:p>
          <w:p w:rsidR="00F90B54" w:rsidRDefault="00F90B54" w:rsidP="00F90B54">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Stimularea cadrelor didactice</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în direcţia diversificării</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parteneriatelor cu organizaţii</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locale şi de la nivel naţional sau</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european;</w:t>
            </w:r>
          </w:p>
          <w:p w:rsidR="00F90B54" w:rsidRDefault="00F90B54" w:rsidP="00F90B54">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Informarea corectă şi</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completă a cadrelor didactice și</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elevilor școlii privind</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activităţile proiectelor de</w:t>
            </w:r>
          </w:p>
          <w:p w:rsidR="008B3800" w:rsidRPr="00AC4EFC" w:rsidRDefault="00F90B54" w:rsidP="00F90B54">
            <w:pPr>
              <w:tabs>
                <w:tab w:val="left" w:pos="0"/>
              </w:tabs>
            </w:pPr>
            <w:r>
              <w:rPr>
                <w:rFonts w:eastAsiaTheme="minorHAnsi"/>
                <w:lang w:val="en-US" w:eastAsia="en-US"/>
              </w:rPr>
              <w:t>cooperare europeană.</w:t>
            </w:r>
          </w:p>
        </w:tc>
        <w:tc>
          <w:tcPr>
            <w:tcW w:w="1875" w:type="dxa"/>
            <w:tcBorders>
              <w:right w:val="double" w:sz="4" w:space="0" w:color="auto"/>
            </w:tcBorders>
          </w:tcPr>
          <w:p w:rsidR="00F90B54" w:rsidRDefault="00F90B54" w:rsidP="00F90B54">
            <w:pPr>
              <w:autoSpaceDE w:val="0"/>
              <w:autoSpaceDN w:val="0"/>
              <w:adjustRightInd w:val="0"/>
              <w:rPr>
                <w:rFonts w:eastAsiaTheme="minorHAnsi"/>
                <w:lang w:val="en-US" w:eastAsia="en-US"/>
              </w:rPr>
            </w:pPr>
            <w:r>
              <w:rPr>
                <w:rFonts w:ascii="Symbol" w:eastAsiaTheme="minorHAnsi" w:hAnsi="Symbol" w:cs="Symbol"/>
                <w:lang w:val="en-US" w:eastAsia="en-US"/>
              </w:rPr>
              <w:lastRenderedPageBreak/>
              <w:t></w:t>
            </w:r>
            <w:r>
              <w:rPr>
                <w:rFonts w:ascii="Symbol" w:eastAsiaTheme="minorHAnsi" w:hAnsi="Symbol" w:cs="Symbol"/>
                <w:lang w:val="en-US" w:eastAsia="en-US"/>
              </w:rPr>
              <w:t></w:t>
            </w:r>
            <w:r>
              <w:rPr>
                <w:rFonts w:eastAsiaTheme="minorHAnsi"/>
                <w:lang w:val="en-US" w:eastAsia="en-US"/>
              </w:rPr>
              <w:t>Angajarea de parteneriate cu</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alte școli din jude</w:t>
            </w:r>
            <w:r>
              <w:rPr>
                <w:rFonts w:ascii="Calibri" w:eastAsiaTheme="minorHAnsi" w:hAnsi="Calibri"/>
                <w:lang w:val="en-US" w:eastAsia="en-US"/>
              </w:rPr>
              <w:t>ţ</w:t>
            </w:r>
            <w:r>
              <w:rPr>
                <w:rFonts w:eastAsiaTheme="minorHAnsi"/>
                <w:lang w:val="en-US" w:eastAsia="en-US"/>
              </w:rPr>
              <w:t>,</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din ţară sau din străinătate, în</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scopul realizării unor proiecte</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lastRenderedPageBreak/>
              <w:t>educaționale comune;</w:t>
            </w:r>
          </w:p>
          <w:p w:rsidR="00F90B54" w:rsidRDefault="00F90B54" w:rsidP="00F90B54">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Implicarea părinţilor,</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 xml:space="preserve">reprezentanţilor comunităţii </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în</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proiectele de cooperare;</w:t>
            </w:r>
          </w:p>
          <w:p w:rsidR="00F90B54" w:rsidRDefault="00F90B54" w:rsidP="00F90B54">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Popularizarea activităţii</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şcolii, a rezultatelor obţinute de</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elevi şi cadre didactice în</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cadrul proiectelor prin mass-media,</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internet, site-ul școlii, în</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vederea creşterii prestigiului</w:t>
            </w:r>
          </w:p>
          <w:p w:rsidR="008B3800" w:rsidRPr="00AC4EFC" w:rsidRDefault="00F90B54" w:rsidP="00F90B54">
            <w:pPr>
              <w:tabs>
                <w:tab w:val="left" w:pos="0"/>
              </w:tabs>
            </w:pPr>
            <w:r>
              <w:rPr>
                <w:rFonts w:eastAsiaTheme="minorHAnsi"/>
                <w:lang w:val="en-US" w:eastAsia="en-US"/>
              </w:rPr>
              <w:t>şcolii în comunitate.</w:t>
            </w:r>
          </w:p>
        </w:tc>
      </w:tr>
      <w:tr w:rsidR="008B3800" w:rsidRPr="00AC4EFC" w:rsidTr="00E67CCD">
        <w:tc>
          <w:tcPr>
            <w:tcW w:w="2268" w:type="dxa"/>
            <w:tcBorders>
              <w:left w:val="double" w:sz="4" w:space="0" w:color="auto"/>
              <w:bottom w:val="double" w:sz="4" w:space="0" w:color="auto"/>
            </w:tcBorders>
          </w:tcPr>
          <w:p w:rsidR="00F90B54" w:rsidRPr="00FB19A9" w:rsidRDefault="008B3800" w:rsidP="00F90B54">
            <w:pPr>
              <w:pStyle w:val="NoSpacing"/>
              <w:rPr>
                <w:b/>
                <w:sz w:val="28"/>
                <w:szCs w:val="28"/>
              </w:rPr>
            </w:pPr>
            <w:r w:rsidRPr="00FB19A9">
              <w:rPr>
                <w:b/>
              </w:rPr>
              <w:lastRenderedPageBreak/>
              <w:t xml:space="preserve">5. </w:t>
            </w:r>
            <w:r w:rsidR="00F90B54" w:rsidRPr="00FB19A9">
              <w:rPr>
                <w:rFonts w:eastAsiaTheme="minorHAnsi"/>
                <w:b/>
                <w:bCs/>
                <w:sz w:val="28"/>
                <w:szCs w:val="28"/>
                <w:lang w:val="en-US" w:eastAsia="en-US"/>
              </w:rPr>
              <w:t>Realizarea educaţiei pentru o dezvoltare durabilă.</w:t>
            </w:r>
          </w:p>
          <w:p w:rsidR="008B3800" w:rsidRPr="00AC4EFC" w:rsidRDefault="008B3800" w:rsidP="00F90B54">
            <w:pPr>
              <w:tabs>
                <w:tab w:val="left" w:pos="0"/>
              </w:tabs>
              <w:rPr>
                <w:b/>
              </w:rPr>
            </w:pPr>
          </w:p>
        </w:tc>
        <w:tc>
          <w:tcPr>
            <w:tcW w:w="2161" w:type="dxa"/>
            <w:tcBorders>
              <w:bottom w:val="double" w:sz="4" w:space="0" w:color="auto"/>
            </w:tcBorders>
          </w:tcPr>
          <w:p w:rsidR="00F90B54" w:rsidRDefault="00F90B54" w:rsidP="00F90B54">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Abordarea interdisciplinară a</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educației pentru dezvoltare</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durabilă, la nivelul ariilor</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curriculare Matematică și</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 xml:space="preserve">științe, </w:t>
            </w:r>
            <w:r w:rsidR="00FB19A9">
              <w:rPr>
                <w:rFonts w:eastAsiaTheme="minorHAnsi"/>
                <w:lang w:val="en-US" w:eastAsia="en-US"/>
              </w:rPr>
              <w:t xml:space="preserve">Limbă </w:t>
            </w:r>
            <w:r w:rsidR="00FB19A9">
              <w:rPr>
                <w:rFonts w:ascii="Calibri" w:eastAsiaTheme="minorHAnsi" w:hAnsi="Calibri"/>
                <w:lang w:val="en-US" w:eastAsia="en-US"/>
              </w:rPr>
              <w:t>ş</w:t>
            </w:r>
            <w:r w:rsidR="00FB19A9">
              <w:rPr>
                <w:rFonts w:eastAsiaTheme="minorHAnsi"/>
                <w:lang w:val="en-US" w:eastAsia="en-US"/>
              </w:rPr>
              <w:t xml:space="preserve">i comunicare, </w:t>
            </w:r>
            <w:r>
              <w:rPr>
                <w:rFonts w:eastAsiaTheme="minorHAnsi"/>
                <w:lang w:val="en-US" w:eastAsia="en-US"/>
              </w:rPr>
              <w:t>Om și societate,</w:t>
            </w:r>
            <w:r w:rsidR="00FB19A9">
              <w:rPr>
                <w:rFonts w:eastAsiaTheme="minorHAnsi"/>
                <w:lang w:val="en-US" w:eastAsia="en-US"/>
              </w:rPr>
              <w:t xml:space="preserve"> Arte</w:t>
            </w:r>
            <w:r>
              <w:rPr>
                <w:rFonts w:eastAsiaTheme="minorHAnsi"/>
                <w:lang w:val="en-US" w:eastAsia="en-US"/>
              </w:rPr>
              <w:t>;</w:t>
            </w:r>
          </w:p>
          <w:p w:rsidR="00F90B54" w:rsidRDefault="00F90B54" w:rsidP="00F90B54">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Introducerea în CDȘ a unor</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discipline opționale pe teme de</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educație pentru sănătate</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(alimentație sănătoasă, mișcare</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lastRenderedPageBreak/>
              <w:t>în aer liber, prevenirea</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consumului de substanțe</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nocive, a dependenței de</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calculator) și educație</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ecologică;</w:t>
            </w:r>
          </w:p>
          <w:p w:rsidR="00F90B54" w:rsidRDefault="00F90B54" w:rsidP="00F90B54">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Dezbateri pe teme de igienă</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în cadrul orelor de dirigenție, cu</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participarea unor specialiști din</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domeniul medical;</w:t>
            </w:r>
          </w:p>
          <w:p w:rsidR="00F90B54" w:rsidRDefault="00F90B54" w:rsidP="00F90B54">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Activităţi extracurriculare</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complementare pentru formarea</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unui stil de viață sănătos,</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realizate în „Săptămâna altfel”:</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activități în aer liber, excursii,</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drumeții, competiții sportive,</w:t>
            </w:r>
          </w:p>
          <w:p w:rsidR="00F90B54" w:rsidRDefault="00F90B54" w:rsidP="00F90B54">
            <w:pPr>
              <w:autoSpaceDE w:val="0"/>
              <w:autoSpaceDN w:val="0"/>
              <w:adjustRightInd w:val="0"/>
              <w:rPr>
                <w:rFonts w:eastAsiaTheme="minorHAnsi"/>
                <w:lang w:val="en-US" w:eastAsia="en-US"/>
              </w:rPr>
            </w:pPr>
            <w:r>
              <w:rPr>
                <w:rFonts w:eastAsiaTheme="minorHAnsi"/>
                <w:lang w:val="en-US" w:eastAsia="en-US"/>
              </w:rPr>
              <w:t>în care să fie antrenați cât mai</w:t>
            </w:r>
          </w:p>
          <w:p w:rsidR="008B3800" w:rsidRPr="00AC4EFC" w:rsidRDefault="00F90B54" w:rsidP="00F90B54">
            <w:pPr>
              <w:tabs>
                <w:tab w:val="left" w:pos="0"/>
              </w:tabs>
            </w:pPr>
            <w:r>
              <w:rPr>
                <w:rFonts w:eastAsiaTheme="minorHAnsi"/>
                <w:lang w:val="en-US" w:eastAsia="en-US"/>
              </w:rPr>
              <w:t>mulți elevi.</w:t>
            </w:r>
          </w:p>
        </w:tc>
        <w:tc>
          <w:tcPr>
            <w:tcW w:w="1849" w:type="dxa"/>
            <w:tcBorders>
              <w:bottom w:val="double" w:sz="4" w:space="0" w:color="auto"/>
            </w:tcBorders>
          </w:tcPr>
          <w:p w:rsidR="00FB19A9" w:rsidRDefault="00FB19A9" w:rsidP="00FB19A9">
            <w:pPr>
              <w:autoSpaceDE w:val="0"/>
              <w:autoSpaceDN w:val="0"/>
              <w:adjustRightInd w:val="0"/>
              <w:rPr>
                <w:rFonts w:eastAsiaTheme="minorHAnsi"/>
                <w:lang w:val="en-US" w:eastAsia="en-US"/>
              </w:rPr>
            </w:pPr>
            <w:r>
              <w:rPr>
                <w:rFonts w:ascii="Symbol" w:eastAsiaTheme="minorHAnsi" w:hAnsi="Symbol" w:cs="Symbol"/>
                <w:lang w:val="en-US" w:eastAsia="en-US"/>
              </w:rPr>
              <w:lastRenderedPageBreak/>
              <w:t></w:t>
            </w:r>
            <w:r>
              <w:rPr>
                <w:rFonts w:ascii="Symbol" w:eastAsiaTheme="minorHAnsi" w:hAnsi="Symbol" w:cs="Symbol"/>
                <w:lang w:val="en-US" w:eastAsia="en-US"/>
              </w:rPr>
              <w:t></w:t>
            </w:r>
            <w:r>
              <w:rPr>
                <w:rFonts w:eastAsiaTheme="minorHAnsi"/>
                <w:lang w:val="en-US" w:eastAsia="en-US"/>
              </w:rPr>
              <w:t>Repararea, recondiționarea sau</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înlocuirea mobilierului deteriorat;</w:t>
            </w:r>
          </w:p>
          <w:p w:rsidR="00FB19A9" w:rsidRDefault="00FB19A9" w:rsidP="00FB19A9">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Achiziționarea/confecționarea</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de manuale, CD-uri, materiale</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informative pe teme de mediu și</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distribuirea lor în rândul elevilor;</w:t>
            </w:r>
          </w:p>
          <w:p w:rsidR="00FB19A9" w:rsidRDefault="00FB19A9" w:rsidP="00FB19A9">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Acțiuni de colectare și de</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valorificare a deșeurilor</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lastRenderedPageBreak/>
              <w:t>acumulate în şcoală şi în familiile</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elevilor;</w:t>
            </w:r>
          </w:p>
          <w:p w:rsidR="00FB19A9" w:rsidRDefault="00FB19A9" w:rsidP="00FB19A9">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Asigurarea de resurse</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financiare pentru finanțarea</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proiectelor educaționale pentru o</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dezvoltare durabilă pe care le</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derulează școala;</w:t>
            </w:r>
          </w:p>
          <w:p w:rsidR="00FB19A9" w:rsidRDefault="00FB19A9" w:rsidP="00FB19A9">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Dezinsecție, deratizare și</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igienizare anuală a spațiilor</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școlare: săli de clasă, laboratoare,</w:t>
            </w:r>
          </w:p>
          <w:p w:rsidR="008B3800" w:rsidRPr="00AC4EFC" w:rsidRDefault="00FB19A9" w:rsidP="00FB19A9">
            <w:pPr>
              <w:tabs>
                <w:tab w:val="left" w:pos="0"/>
              </w:tabs>
            </w:pPr>
            <w:r>
              <w:rPr>
                <w:rFonts w:eastAsiaTheme="minorHAnsi"/>
                <w:lang w:val="en-US" w:eastAsia="en-US"/>
              </w:rPr>
              <w:t>cabinete, holuri.</w:t>
            </w:r>
          </w:p>
        </w:tc>
        <w:tc>
          <w:tcPr>
            <w:tcW w:w="1866" w:type="dxa"/>
            <w:tcBorders>
              <w:bottom w:val="double" w:sz="4" w:space="0" w:color="auto"/>
            </w:tcBorders>
          </w:tcPr>
          <w:p w:rsidR="00FB19A9" w:rsidRDefault="00FB19A9" w:rsidP="00FB19A9">
            <w:pPr>
              <w:autoSpaceDE w:val="0"/>
              <w:autoSpaceDN w:val="0"/>
              <w:adjustRightInd w:val="0"/>
              <w:rPr>
                <w:rFonts w:eastAsiaTheme="minorHAnsi"/>
                <w:lang w:val="en-US" w:eastAsia="en-US"/>
              </w:rPr>
            </w:pPr>
            <w:r>
              <w:rPr>
                <w:rFonts w:ascii="Symbol" w:eastAsiaTheme="minorHAnsi" w:hAnsi="Symbol" w:cs="Symbol"/>
                <w:lang w:val="en-US" w:eastAsia="en-US"/>
              </w:rPr>
              <w:lastRenderedPageBreak/>
              <w:t></w:t>
            </w:r>
            <w:r>
              <w:rPr>
                <w:rFonts w:ascii="Symbol" w:eastAsiaTheme="minorHAnsi" w:hAnsi="Symbol" w:cs="Symbol"/>
                <w:lang w:val="en-US" w:eastAsia="en-US"/>
              </w:rPr>
              <w:t></w:t>
            </w:r>
            <w:r>
              <w:rPr>
                <w:rFonts w:eastAsiaTheme="minorHAnsi"/>
                <w:lang w:val="en-US" w:eastAsia="en-US"/>
              </w:rPr>
              <w:t>Participarea cadrelor</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didactice la cursuri de formare</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tematice (managementul</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stressului, managementul</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timpului, educația pentru</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sănătate, cursuri de acordare a</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primului ajutor, educație</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ecologică);</w:t>
            </w:r>
          </w:p>
          <w:p w:rsidR="00FB19A9" w:rsidRDefault="00FB19A9" w:rsidP="00FB19A9">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Combaterea sedentarismului</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lastRenderedPageBreak/>
              <w:t>și a dependenței de jocurile de</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calculator și rețelele de</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socializare din mediul virtual</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prin organizarea de activități</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turistice și sportive pentru elevi;</w:t>
            </w:r>
          </w:p>
          <w:p w:rsidR="00FB19A9" w:rsidRDefault="00FB19A9" w:rsidP="00FB19A9">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Angrenarea elevilor în</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acțiuni de curățenie și</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ecologizare în scopul formării</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deprinderilor de menținere a</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unui mediu curat și sănătos;</w:t>
            </w:r>
          </w:p>
          <w:p w:rsidR="00FB19A9" w:rsidRDefault="00FB19A9" w:rsidP="00FB19A9">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Participarea elevilor la</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concursurile „Sanitarii</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pricepuți”, „Prietenii</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pompierilor” și „Cu viața mea,</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apăr viața”;</w:t>
            </w:r>
          </w:p>
          <w:p w:rsidR="008B3800" w:rsidRPr="00AC4EFC" w:rsidRDefault="008B3800" w:rsidP="00FB19A9">
            <w:pPr>
              <w:tabs>
                <w:tab w:val="left" w:pos="0"/>
              </w:tabs>
            </w:pPr>
          </w:p>
        </w:tc>
        <w:tc>
          <w:tcPr>
            <w:tcW w:w="1875" w:type="dxa"/>
            <w:tcBorders>
              <w:bottom w:val="double" w:sz="4" w:space="0" w:color="auto"/>
              <w:right w:val="double" w:sz="4" w:space="0" w:color="auto"/>
            </w:tcBorders>
          </w:tcPr>
          <w:p w:rsidR="00FB19A9" w:rsidRDefault="00FB19A9" w:rsidP="00FB19A9">
            <w:pPr>
              <w:autoSpaceDE w:val="0"/>
              <w:autoSpaceDN w:val="0"/>
              <w:adjustRightInd w:val="0"/>
              <w:rPr>
                <w:rFonts w:eastAsiaTheme="minorHAnsi"/>
                <w:lang w:val="en-US" w:eastAsia="en-US"/>
              </w:rPr>
            </w:pPr>
            <w:r>
              <w:rPr>
                <w:rFonts w:eastAsiaTheme="minorHAnsi"/>
                <w:lang w:val="en-US" w:eastAsia="en-US"/>
              </w:rPr>
              <w:lastRenderedPageBreak/>
              <w:t>Implicarea părinților, a</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comunității locale în acțiunile</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de ecologizare organizate de</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școală, în scopul sensibilizării</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opiniei publice locale cu</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privire la protecția mediului</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înconjurător;</w:t>
            </w:r>
          </w:p>
          <w:p w:rsidR="00FB19A9" w:rsidRDefault="00FB19A9" w:rsidP="00FB19A9">
            <w:pPr>
              <w:autoSpaceDE w:val="0"/>
              <w:autoSpaceDN w:val="0"/>
              <w:adjustRightInd w:val="0"/>
              <w:rPr>
                <w:rFonts w:eastAsiaTheme="minorHAnsi"/>
                <w:lang w:val="en-US" w:eastAsia="en-US"/>
              </w:rPr>
            </w:pPr>
            <w:r>
              <w:rPr>
                <w:rFonts w:ascii="Symbol" w:eastAsiaTheme="minorHAnsi" w:hAnsi="Symbol" w:cs="Symbol"/>
                <w:lang w:val="en-US" w:eastAsia="en-US"/>
              </w:rPr>
              <w:t></w:t>
            </w:r>
            <w:r>
              <w:rPr>
                <w:rFonts w:ascii="Symbol" w:eastAsiaTheme="minorHAnsi" w:hAnsi="Symbol" w:cs="Symbol"/>
                <w:lang w:val="en-US" w:eastAsia="en-US"/>
              </w:rPr>
              <w:t></w:t>
            </w:r>
            <w:r>
              <w:rPr>
                <w:rFonts w:eastAsiaTheme="minorHAnsi"/>
                <w:lang w:val="en-US" w:eastAsia="en-US"/>
              </w:rPr>
              <w:t>Popularizarea activităților</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și rezultatelor proiectelor de</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lastRenderedPageBreak/>
              <w:t>mediu derulate de școală prin</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fluturași, pliante, bannere,</w:t>
            </w:r>
          </w:p>
          <w:p w:rsidR="00FB19A9" w:rsidRDefault="00FB19A9" w:rsidP="00FB19A9">
            <w:pPr>
              <w:autoSpaceDE w:val="0"/>
              <w:autoSpaceDN w:val="0"/>
              <w:adjustRightInd w:val="0"/>
              <w:rPr>
                <w:rFonts w:eastAsiaTheme="minorHAnsi"/>
                <w:lang w:val="en-US" w:eastAsia="en-US"/>
              </w:rPr>
            </w:pPr>
            <w:r>
              <w:rPr>
                <w:rFonts w:eastAsiaTheme="minorHAnsi"/>
                <w:lang w:val="en-US" w:eastAsia="en-US"/>
              </w:rPr>
              <w:t>articole de presă în mass-media</w:t>
            </w:r>
          </w:p>
          <w:p w:rsidR="008B3800" w:rsidRPr="00AC4EFC" w:rsidRDefault="00FB19A9" w:rsidP="00FB19A9">
            <w:pPr>
              <w:tabs>
                <w:tab w:val="left" w:pos="0"/>
              </w:tabs>
            </w:pPr>
            <w:r>
              <w:rPr>
                <w:rFonts w:eastAsiaTheme="minorHAnsi"/>
                <w:lang w:val="en-US" w:eastAsia="en-US"/>
              </w:rPr>
              <w:t>locală, site-ul școlii.</w:t>
            </w:r>
          </w:p>
        </w:tc>
      </w:tr>
    </w:tbl>
    <w:p w:rsidR="008B3800" w:rsidRDefault="008B3800" w:rsidP="008B3800">
      <w:pPr>
        <w:pStyle w:val="NoSpacing"/>
        <w:rPr>
          <w:sz w:val="28"/>
          <w:szCs w:val="28"/>
        </w:rPr>
      </w:pPr>
    </w:p>
    <w:p w:rsidR="008B3800" w:rsidRDefault="008B3800" w:rsidP="008B3800">
      <w:pPr>
        <w:pStyle w:val="NoSpacing"/>
        <w:rPr>
          <w:sz w:val="28"/>
          <w:szCs w:val="28"/>
        </w:rPr>
      </w:pPr>
      <w:r w:rsidRPr="008649D7">
        <w:rPr>
          <w:sz w:val="28"/>
          <w:szCs w:val="28"/>
        </w:rPr>
        <w:br/>
      </w:r>
      <w:r w:rsidRPr="001D3FDF">
        <w:rPr>
          <w:b/>
          <w:sz w:val="28"/>
          <w:szCs w:val="28"/>
        </w:rPr>
        <w:t xml:space="preserve">Rezultate aşteptate </w:t>
      </w:r>
      <w:r w:rsidRPr="008649D7">
        <w:rPr>
          <w:sz w:val="28"/>
          <w:szCs w:val="28"/>
        </w:rPr>
        <w:t>(pe termen scurt, mediu şi lung)</w:t>
      </w:r>
      <w:r w:rsidR="00BE0336">
        <w:rPr>
          <w:sz w:val="28"/>
          <w:szCs w:val="28"/>
        </w:rPr>
        <w:t>:</w:t>
      </w:r>
    </w:p>
    <w:p w:rsidR="008B3800" w:rsidRPr="00507DED" w:rsidRDefault="008B3800" w:rsidP="008B3800">
      <w:pPr>
        <w:pStyle w:val="NoSpacing"/>
        <w:rPr>
          <w:b/>
          <w:sz w:val="28"/>
          <w:szCs w:val="28"/>
        </w:rPr>
      </w:pPr>
    </w:p>
    <w:p w:rsidR="008B3800" w:rsidRPr="00507DED" w:rsidRDefault="008B3800" w:rsidP="008B3800">
      <w:pPr>
        <w:pStyle w:val="NoSpacing"/>
        <w:rPr>
          <w:b/>
          <w:sz w:val="28"/>
          <w:szCs w:val="28"/>
        </w:rPr>
      </w:pPr>
      <w:r w:rsidRPr="00507DED">
        <w:rPr>
          <w:b/>
          <w:sz w:val="28"/>
          <w:szCs w:val="28"/>
        </w:rPr>
        <w:t>A).Curriculum</w:t>
      </w:r>
    </w:p>
    <w:p w:rsidR="00DB2589" w:rsidRDefault="00763223" w:rsidP="00410CFE">
      <w:pPr>
        <w:pStyle w:val="NoSpacing"/>
        <w:ind w:firstLine="720"/>
        <w:jc w:val="both"/>
        <w:rPr>
          <w:sz w:val="28"/>
          <w:szCs w:val="28"/>
        </w:rPr>
      </w:pPr>
      <w:r>
        <w:rPr>
          <w:sz w:val="28"/>
          <w:szCs w:val="28"/>
        </w:rPr>
        <w:t>-c</w:t>
      </w:r>
      <w:r w:rsidR="00DB2589" w:rsidRPr="00DB2589">
        <w:rPr>
          <w:sz w:val="28"/>
          <w:szCs w:val="28"/>
        </w:rPr>
        <w:t xml:space="preserve">reşterea </w:t>
      </w:r>
      <w:r w:rsidR="00DB2589">
        <w:rPr>
          <w:sz w:val="28"/>
          <w:szCs w:val="28"/>
        </w:rPr>
        <w:t xml:space="preserve">cu 10% a </w:t>
      </w:r>
      <w:r w:rsidR="00DB2589" w:rsidRPr="00DB2589">
        <w:rPr>
          <w:sz w:val="28"/>
          <w:szCs w:val="28"/>
        </w:rPr>
        <w:t>numărului participanţilor la concursurile şi olimpiadele şcolare</w:t>
      </w:r>
      <w:r>
        <w:rPr>
          <w:sz w:val="28"/>
          <w:szCs w:val="28"/>
        </w:rPr>
        <w:t>;</w:t>
      </w:r>
    </w:p>
    <w:p w:rsidR="00DB2589" w:rsidRDefault="00763223" w:rsidP="00410CFE">
      <w:pPr>
        <w:pStyle w:val="NoSpacing"/>
        <w:ind w:firstLine="720"/>
        <w:jc w:val="both"/>
        <w:rPr>
          <w:sz w:val="28"/>
          <w:szCs w:val="28"/>
        </w:rPr>
      </w:pPr>
      <w:r>
        <w:rPr>
          <w:sz w:val="28"/>
          <w:szCs w:val="28"/>
        </w:rPr>
        <w:t>-participarea elevilor cu</w:t>
      </w:r>
      <w:r w:rsidR="00DB2589" w:rsidRPr="00DB2589">
        <w:rPr>
          <w:sz w:val="28"/>
          <w:szCs w:val="28"/>
        </w:rPr>
        <w:t xml:space="preserve"> risc de abandon la activităţi care să le stimuleze interesulpentru învăţătură</w:t>
      </w:r>
      <w:r>
        <w:rPr>
          <w:sz w:val="28"/>
          <w:szCs w:val="28"/>
        </w:rPr>
        <w:t>;</w:t>
      </w:r>
    </w:p>
    <w:p w:rsidR="008B3800" w:rsidRPr="00225B7A" w:rsidRDefault="00763223" w:rsidP="00410CFE">
      <w:pPr>
        <w:pStyle w:val="NoSpacing"/>
        <w:ind w:firstLine="720"/>
        <w:jc w:val="both"/>
        <w:rPr>
          <w:sz w:val="28"/>
          <w:szCs w:val="28"/>
        </w:rPr>
      </w:pPr>
      <w:r>
        <w:rPr>
          <w:sz w:val="28"/>
          <w:szCs w:val="28"/>
        </w:rPr>
        <w:t xml:space="preserve">- </w:t>
      </w:r>
      <w:r w:rsidR="008B3800" w:rsidRPr="00225B7A">
        <w:rPr>
          <w:sz w:val="28"/>
          <w:szCs w:val="28"/>
        </w:rPr>
        <w:t>fiecare elev să desfăşoare cel puţin un tip de activitate</w:t>
      </w:r>
      <w:r w:rsidR="00D648C2">
        <w:rPr>
          <w:sz w:val="28"/>
          <w:szCs w:val="28"/>
        </w:rPr>
        <w:t xml:space="preserve"> </w:t>
      </w:r>
      <w:r>
        <w:rPr>
          <w:sz w:val="28"/>
          <w:szCs w:val="28"/>
        </w:rPr>
        <w:t>extracurriculară</w:t>
      </w:r>
      <w:r w:rsidR="00867300">
        <w:rPr>
          <w:sz w:val="28"/>
          <w:szCs w:val="28"/>
        </w:rPr>
        <w:t>.</w:t>
      </w:r>
    </w:p>
    <w:p w:rsidR="008B3800" w:rsidRPr="00507DED" w:rsidRDefault="008B3800" w:rsidP="00410CFE">
      <w:pPr>
        <w:pStyle w:val="NoSpacing"/>
        <w:jc w:val="both"/>
        <w:rPr>
          <w:b/>
          <w:sz w:val="28"/>
          <w:szCs w:val="28"/>
        </w:rPr>
      </w:pPr>
      <w:r w:rsidRPr="00507DED">
        <w:rPr>
          <w:b/>
          <w:sz w:val="28"/>
          <w:szCs w:val="28"/>
        </w:rPr>
        <w:t>B). Resurse umane</w:t>
      </w:r>
    </w:p>
    <w:p w:rsidR="008B3800" w:rsidRPr="00225B7A" w:rsidRDefault="00763223" w:rsidP="00410CFE">
      <w:pPr>
        <w:pStyle w:val="NoSpacing"/>
        <w:ind w:firstLine="720"/>
        <w:jc w:val="both"/>
        <w:rPr>
          <w:sz w:val="28"/>
          <w:szCs w:val="28"/>
        </w:rPr>
      </w:pPr>
      <w:r>
        <w:rPr>
          <w:sz w:val="28"/>
          <w:szCs w:val="28"/>
        </w:rPr>
        <w:t>- 75% din totalul</w:t>
      </w:r>
      <w:r w:rsidR="008B3800" w:rsidRPr="00225B7A">
        <w:rPr>
          <w:sz w:val="28"/>
          <w:szCs w:val="28"/>
        </w:rPr>
        <w:t xml:space="preserve"> cadrelor didactice vor aplica metode activ-participative şi diferenţiate pe particularităţi de vârstă şi individuale ale fiecărui elev;</w:t>
      </w:r>
    </w:p>
    <w:p w:rsidR="008B3800" w:rsidRDefault="00763223" w:rsidP="00410CFE">
      <w:pPr>
        <w:pStyle w:val="NoSpacing"/>
        <w:ind w:firstLine="720"/>
        <w:jc w:val="both"/>
        <w:rPr>
          <w:sz w:val="28"/>
          <w:szCs w:val="28"/>
        </w:rPr>
      </w:pPr>
      <w:r>
        <w:rPr>
          <w:sz w:val="28"/>
          <w:szCs w:val="28"/>
        </w:rPr>
        <w:t>- 3</w:t>
      </w:r>
      <w:r w:rsidR="008B3800" w:rsidRPr="00225B7A">
        <w:rPr>
          <w:sz w:val="28"/>
          <w:szCs w:val="28"/>
        </w:rPr>
        <w:t>0% din numărul cadrelor didactice care predau la gimnaziu vor efectua cel puţin un stagiu de formare în specialitate, metodica predării specialităţii sau metode de a asigura managementul eficient al clasei.</w:t>
      </w:r>
    </w:p>
    <w:p w:rsidR="008B3800" w:rsidRPr="00225B7A" w:rsidRDefault="008B3800" w:rsidP="008B3800">
      <w:pPr>
        <w:pStyle w:val="NoSpacing"/>
        <w:rPr>
          <w:sz w:val="28"/>
          <w:szCs w:val="28"/>
        </w:rPr>
      </w:pPr>
    </w:p>
    <w:p w:rsidR="008B3800" w:rsidRPr="00507DED" w:rsidRDefault="00C0122E" w:rsidP="008B3800">
      <w:pPr>
        <w:pStyle w:val="NoSpacing"/>
        <w:rPr>
          <w:b/>
          <w:sz w:val="28"/>
          <w:szCs w:val="28"/>
        </w:rPr>
      </w:pPr>
      <w:r>
        <w:rPr>
          <w:b/>
          <w:sz w:val="28"/>
          <w:szCs w:val="28"/>
        </w:rPr>
        <w:t>C). Resurse materiale ş</w:t>
      </w:r>
      <w:r w:rsidR="008B3800" w:rsidRPr="00507DED">
        <w:rPr>
          <w:b/>
          <w:sz w:val="28"/>
          <w:szCs w:val="28"/>
        </w:rPr>
        <w:t>i financiare</w:t>
      </w:r>
    </w:p>
    <w:p w:rsidR="008B3800" w:rsidRPr="00225B7A" w:rsidRDefault="00763223" w:rsidP="00410CFE">
      <w:pPr>
        <w:pStyle w:val="NoSpacing"/>
        <w:ind w:firstLine="720"/>
        <w:jc w:val="both"/>
        <w:rPr>
          <w:sz w:val="28"/>
          <w:szCs w:val="28"/>
        </w:rPr>
      </w:pPr>
      <w:r>
        <w:rPr>
          <w:sz w:val="28"/>
          <w:szCs w:val="28"/>
        </w:rPr>
        <w:lastRenderedPageBreak/>
        <w:t>- s</w:t>
      </w:r>
      <w:r w:rsidR="008B3800" w:rsidRPr="00225B7A">
        <w:rPr>
          <w:sz w:val="28"/>
          <w:szCs w:val="28"/>
        </w:rPr>
        <w:t>paţiul şcolar funcţional  la standarde ridicate de curăţenie şi igienă;</w:t>
      </w:r>
    </w:p>
    <w:p w:rsidR="008B3800" w:rsidRPr="00225B7A" w:rsidRDefault="00763223" w:rsidP="00763223">
      <w:pPr>
        <w:pStyle w:val="NoSpacing"/>
        <w:jc w:val="both"/>
        <w:rPr>
          <w:sz w:val="28"/>
          <w:szCs w:val="28"/>
        </w:rPr>
      </w:pPr>
      <w:r>
        <w:rPr>
          <w:sz w:val="28"/>
          <w:szCs w:val="28"/>
        </w:rPr>
        <w:t xml:space="preserve">          - r</w:t>
      </w:r>
      <w:r w:rsidR="008B3800" w:rsidRPr="00225B7A">
        <w:rPr>
          <w:sz w:val="28"/>
          <w:szCs w:val="28"/>
        </w:rPr>
        <w:t>educerea cu cel puţin 50% a pagubelor produ</w:t>
      </w:r>
      <w:r>
        <w:rPr>
          <w:sz w:val="28"/>
          <w:szCs w:val="28"/>
        </w:rPr>
        <w:t>se de elevi în unitatea şcolară;</w:t>
      </w:r>
    </w:p>
    <w:p w:rsidR="00DB2589" w:rsidRDefault="00763223" w:rsidP="00410CFE">
      <w:pPr>
        <w:pStyle w:val="Heading2"/>
        <w:ind w:firstLine="720"/>
      </w:pPr>
      <w:r>
        <w:rPr>
          <w:i w:val="0"/>
          <w:u w:val="none"/>
        </w:rPr>
        <w:t>- f</w:t>
      </w:r>
      <w:r w:rsidR="008B3800" w:rsidRPr="00225B7A">
        <w:rPr>
          <w:i w:val="0"/>
          <w:u w:val="none"/>
        </w:rPr>
        <w:t>onduri suplimentare obţinute prin proiecte finanţate în cadrul programelor naţionale.</w:t>
      </w:r>
    </w:p>
    <w:p w:rsidR="008B3800" w:rsidRPr="00225B7A" w:rsidRDefault="008B3800" w:rsidP="008B3800">
      <w:pPr>
        <w:pStyle w:val="Heading2"/>
        <w:rPr>
          <w:i w:val="0"/>
          <w:u w:val="none"/>
        </w:rPr>
      </w:pPr>
    </w:p>
    <w:p w:rsidR="008B3800" w:rsidRPr="00507DED" w:rsidRDefault="00C0122E" w:rsidP="008B3800">
      <w:pPr>
        <w:pStyle w:val="Heading2"/>
        <w:rPr>
          <w:b/>
          <w:i w:val="0"/>
          <w:u w:val="none"/>
        </w:rPr>
      </w:pPr>
      <w:r>
        <w:rPr>
          <w:b/>
          <w:i w:val="0"/>
          <w:u w:val="none"/>
        </w:rPr>
        <w:t>D).Relaţ</w:t>
      </w:r>
      <w:r w:rsidR="008B3800" w:rsidRPr="00507DED">
        <w:rPr>
          <w:b/>
          <w:i w:val="0"/>
          <w:u w:val="none"/>
        </w:rPr>
        <w:t>ii comunitare</w:t>
      </w:r>
    </w:p>
    <w:p w:rsidR="008B3800" w:rsidRPr="00225B7A" w:rsidRDefault="00C03754" w:rsidP="008B3800">
      <w:pPr>
        <w:pStyle w:val="Heading2"/>
        <w:ind w:firstLine="720"/>
        <w:rPr>
          <w:i w:val="0"/>
          <w:u w:val="none"/>
        </w:rPr>
      </w:pPr>
      <w:r>
        <w:rPr>
          <w:i w:val="0"/>
          <w:u w:val="none"/>
        </w:rPr>
        <w:t>- c</w:t>
      </w:r>
      <w:r w:rsidR="00946582">
        <w:rPr>
          <w:i w:val="0"/>
          <w:u w:val="none"/>
        </w:rPr>
        <w:t>reşterea  cu 1</w:t>
      </w:r>
      <w:r w:rsidR="008B3800" w:rsidRPr="00225B7A">
        <w:rPr>
          <w:i w:val="0"/>
          <w:u w:val="none"/>
        </w:rPr>
        <w:t>0% a numărului de convenţii de parteneriat încheiate cu unităţile şcolare din  judeţ;</w:t>
      </w:r>
    </w:p>
    <w:p w:rsidR="008B3800" w:rsidRPr="00225B7A" w:rsidRDefault="00C03754" w:rsidP="008B3800">
      <w:pPr>
        <w:pStyle w:val="Heading2"/>
        <w:ind w:firstLine="720"/>
        <w:rPr>
          <w:i w:val="0"/>
          <w:u w:val="none"/>
        </w:rPr>
      </w:pPr>
      <w:r>
        <w:rPr>
          <w:rFonts w:ascii="Calibri" w:hAnsi="Calibri"/>
          <w:i w:val="0"/>
          <w:u w:val="none"/>
        </w:rPr>
        <w:t>- î</w:t>
      </w:r>
      <w:r w:rsidR="000460D1">
        <w:rPr>
          <w:i w:val="0"/>
          <w:u w:val="none"/>
        </w:rPr>
        <w:t>ncheierea a cel puţin 10</w:t>
      </w:r>
      <w:r w:rsidR="00946582">
        <w:rPr>
          <w:i w:val="0"/>
          <w:u w:val="none"/>
        </w:rPr>
        <w:t xml:space="preserve"> acorduri </w:t>
      </w:r>
      <w:r w:rsidR="008B3800" w:rsidRPr="00225B7A">
        <w:rPr>
          <w:i w:val="0"/>
          <w:u w:val="none"/>
        </w:rPr>
        <w:t xml:space="preserve"> de</w:t>
      </w:r>
      <w:r w:rsidR="00946582">
        <w:rPr>
          <w:i w:val="0"/>
          <w:u w:val="none"/>
        </w:rPr>
        <w:t xml:space="preserve"> parteneriat </w:t>
      </w:r>
      <w:r w:rsidR="008B3800" w:rsidRPr="00225B7A">
        <w:rPr>
          <w:i w:val="0"/>
          <w:u w:val="none"/>
        </w:rPr>
        <w:t xml:space="preserve"> pentru derularea de proiecte pe diferite componente educaţionale.</w:t>
      </w:r>
    </w:p>
    <w:p w:rsidR="008B3800" w:rsidRDefault="008B3800" w:rsidP="008B3800">
      <w:pPr>
        <w:pStyle w:val="NoSpacing"/>
      </w:pPr>
    </w:p>
    <w:p w:rsidR="00834D23" w:rsidRPr="008649D7" w:rsidRDefault="00834D23" w:rsidP="008B3800">
      <w:pPr>
        <w:pStyle w:val="NoSpacing"/>
        <w:rPr>
          <w:sz w:val="28"/>
          <w:szCs w:val="28"/>
        </w:rPr>
      </w:pPr>
    </w:p>
    <w:p w:rsidR="008B3800" w:rsidRDefault="008B3800" w:rsidP="004771B5">
      <w:pPr>
        <w:pStyle w:val="NoSpacing"/>
        <w:numPr>
          <w:ilvl w:val="0"/>
          <w:numId w:val="29"/>
        </w:numPr>
        <w:rPr>
          <w:b/>
          <w:sz w:val="36"/>
          <w:szCs w:val="36"/>
        </w:rPr>
      </w:pPr>
      <w:r w:rsidRPr="001D3FDF">
        <w:rPr>
          <w:b/>
          <w:sz w:val="36"/>
          <w:szCs w:val="36"/>
        </w:rPr>
        <w:t>IMPLEMENTAREA STRATEGIEI</w:t>
      </w:r>
    </w:p>
    <w:p w:rsidR="00081644" w:rsidRDefault="00081644" w:rsidP="00081644">
      <w:pPr>
        <w:autoSpaceDE w:val="0"/>
        <w:autoSpaceDN w:val="0"/>
        <w:adjustRightInd w:val="0"/>
        <w:spacing w:line="360" w:lineRule="auto"/>
        <w:jc w:val="both"/>
        <w:rPr>
          <w:b/>
          <w:bCs/>
          <w:i/>
          <w:iCs/>
          <w:color w:val="000000"/>
          <w:lang w:val="it-IT"/>
        </w:rPr>
      </w:pPr>
    </w:p>
    <w:p w:rsidR="00081644" w:rsidRPr="00081644" w:rsidRDefault="00081644" w:rsidP="00081644">
      <w:pPr>
        <w:pStyle w:val="NoSpacing"/>
        <w:ind w:firstLine="720"/>
        <w:rPr>
          <w:sz w:val="28"/>
          <w:szCs w:val="28"/>
          <w:lang w:val="it-IT"/>
        </w:rPr>
      </w:pPr>
      <w:r w:rsidRPr="00081644">
        <w:rPr>
          <w:sz w:val="28"/>
          <w:szCs w:val="28"/>
          <w:lang w:val="it-IT"/>
        </w:rPr>
        <w:t>Pentru implementarea cu succes a planului strategic:</w:t>
      </w:r>
    </w:p>
    <w:p w:rsidR="00081644" w:rsidRPr="00081644" w:rsidRDefault="00C03754" w:rsidP="00410CFE">
      <w:pPr>
        <w:pStyle w:val="NoSpacing"/>
        <w:jc w:val="both"/>
        <w:rPr>
          <w:sz w:val="28"/>
          <w:szCs w:val="28"/>
          <w:lang w:val="it-IT"/>
        </w:rPr>
      </w:pPr>
      <w:r>
        <w:rPr>
          <w:sz w:val="28"/>
          <w:szCs w:val="28"/>
          <w:lang w:val="it-IT"/>
        </w:rPr>
        <w:t>- p</w:t>
      </w:r>
      <w:r w:rsidR="00081644" w:rsidRPr="00081644">
        <w:rPr>
          <w:sz w:val="28"/>
          <w:szCs w:val="28"/>
          <w:lang w:val="it-IT"/>
        </w:rPr>
        <w:t>lanul strategic va fi transformat în planuri operaţionale anuale, care vor fi revăzute</w:t>
      </w:r>
      <w:r>
        <w:rPr>
          <w:sz w:val="28"/>
          <w:szCs w:val="28"/>
          <w:lang w:val="it-IT"/>
        </w:rPr>
        <w:t xml:space="preserve"> şi modificate cu regularitate;</w:t>
      </w:r>
    </w:p>
    <w:p w:rsidR="00081644" w:rsidRPr="00081644" w:rsidRDefault="00C03754" w:rsidP="00410CFE">
      <w:pPr>
        <w:pStyle w:val="NoSpacing"/>
        <w:jc w:val="both"/>
        <w:rPr>
          <w:sz w:val="28"/>
          <w:szCs w:val="28"/>
          <w:lang w:val="it-IT"/>
        </w:rPr>
      </w:pPr>
      <w:r>
        <w:rPr>
          <w:sz w:val="28"/>
          <w:szCs w:val="28"/>
          <w:lang w:val="it-IT"/>
        </w:rPr>
        <w:t>- s</w:t>
      </w:r>
      <w:r w:rsidR="00081644" w:rsidRPr="00081644">
        <w:rPr>
          <w:sz w:val="28"/>
          <w:szCs w:val="28"/>
          <w:lang w:val="it-IT"/>
        </w:rPr>
        <w:t>e va acorda atenţie deosebită participării la procesul de planificare strategică a fiecărui membru; se va realiza o comunicare eficientă cu fiecare membru al proiectului.</w:t>
      </w:r>
    </w:p>
    <w:p w:rsidR="00081644" w:rsidRPr="00081644" w:rsidRDefault="00C03754" w:rsidP="00410CFE">
      <w:pPr>
        <w:pStyle w:val="NoSpacing"/>
        <w:jc w:val="both"/>
        <w:rPr>
          <w:sz w:val="28"/>
          <w:szCs w:val="28"/>
          <w:lang w:val="it-IT"/>
        </w:rPr>
      </w:pPr>
      <w:r>
        <w:rPr>
          <w:sz w:val="28"/>
          <w:szCs w:val="28"/>
          <w:lang w:val="it-IT"/>
        </w:rPr>
        <w:t>- s</w:t>
      </w:r>
      <w:r w:rsidR="00081644" w:rsidRPr="00081644">
        <w:rPr>
          <w:sz w:val="28"/>
          <w:szCs w:val="28"/>
          <w:lang w:val="it-IT"/>
        </w:rPr>
        <w:t>e va realiza lista de responsabilităţi pentru fiecare persoană (planificări lunare şi strategii de motivare).</w:t>
      </w:r>
    </w:p>
    <w:p w:rsidR="008B3800" w:rsidRPr="00081644" w:rsidRDefault="00C03754" w:rsidP="00410CFE">
      <w:pPr>
        <w:pStyle w:val="NoSpacing"/>
        <w:jc w:val="both"/>
        <w:rPr>
          <w:sz w:val="28"/>
          <w:szCs w:val="28"/>
          <w:lang w:val="it-IT"/>
        </w:rPr>
      </w:pPr>
      <w:r>
        <w:rPr>
          <w:sz w:val="28"/>
          <w:szCs w:val="28"/>
          <w:lang w:val="it-IT"/>
        </w:rPr>
        <w:t>-</w:t>
      </w:r>
      <w:r>
        <w:rPr>
          <w:rFonts w:ascii="Calibri" w:hAnsi="Calibri"/>
          <w:sz w:val="28"/>
          <w:szCs w:val="28"/>
          <w:lang w:val="it-IT"/>
        </w:rPr>
        <w:t>î</w:t>
      </w:r>
      <w:r>
        <w:rPr>
          <w:sz w:val="28"/>
          <w:szCs w:val="28"/>
          <w:lang w:val="it-IT"/>
        </w:rPr>
        <w:t xml:space="preserve">n </w:t>
      </w:r>
      <w:r w:rsidR="00081644" w:rsidRPr="00081644">
        <w:rPr>
          <w:sz w:val="28"/>
          <w:szCs w:val="28"/>
          <w:lang w:val="it-IT"/>
        </w:rPr>
        <w:t>Consiliul de Administraţie se va desemna persoana responsabilă pentru implementarea    planului strategic, care va supraveghea procesul de implementare şi va raporta Consiliului de Administraţie schimbările intervenite</w:t>
      </w:r>
      <w:r w:rsidR="00410CFE">
        <w:rPr>
          <w:sz w:val="28"/>
          <w:szCs w:val="28"/>
          <w:lang w:val="it-IT"/>
        </w:rPr>
        <w:t>.</w:t>
      </w:r>
    </w:p>
    <w:p w:rsidR="00081644" w:rsidRDefault="00081644" w:rsidP="00410CFE">
      <w:pPr>
        <w:pStyle w:val="NoSpacing"/>
        <w:jc w:val="both"/>
        <w:rPr>
          <w:b/>
          <w:sz w:val="36"/>
          <w:szCs w:val="36"/>
        </w:rPr>
      </w:pPr>
    </w:p>
    <w:p w:rsidR="008B3800" w:rsidRPr="00834D23" w:rsidRDefault="008B3800" w:rsidP="004771B5">
      <w:pPr>
        <w:pStyle w:val="ListParagraph"/>
        <w:numPr>
          <w:ilvl w:val="0"/>
          <w:numId w:val="6"/>
        </w:numPr>
        <w:tabs>
          <w:tab w:val="left" w:pos="360"/>
          <w:tab w:val="left" w:pos="540"/>
        </w:tabs>
        <w:spacing w:line="360" w:lineRule="auto"/>
        <w:jc w:val="both"/>
        <w:rPr>
          <w:b/>
          <w:sz w:val="28"/>
          <w:szCs w:val="28"/>
        </w:rPr>
      </w:pPr>
      <w:r w:rsidRPr="004238EE">
        <w:rPr>
          <w:b/>
          <w:sz w:val="28"/>
          <w:szCs w:val="28"/>
        </w:rPr>
        <w:t xml:space="preserve"> P</w:t>
      </w:r>
      <w:r>
        <w:rPr>
          <w:b/>
          <w:sz w:val="28"/>
          <w:szCs w:val="28"/>
        </w:rPr>
        <w:t>rograme de</w:t>
      </w:r>
      <w:r w:rsidRPr="004238EE">
        <w:rPr>
          <w:b/>
          <w:sz w:val="28"/>
          <w:szCs w:val="28"/>
        </w:rPr>
        <w:t xml:space="preserve">  dezvoltare</w:t>
      </w:r>
    </w:p>
    <w:tbl>
      <w:tblPr>
        <w:tblStyle w:val="TableGrid"/>
        <w:tblW w:w="10902" w:type="dxa"/>
        <w:tblLayout w:type="fixed"/>
        <w:tblLook w:val="01E0" w:firstRow="1" w:lastRow="1" w:firstColumn="1" w:lastColumn="1" w:noHBand="0" w:noVBand="0"/>
      </w:tblPr>
      <w:tblGrid>
        <w:gridCol w:w="648"/>
        <w:gridCol w:w="2160"/>
        <w:gridCol w:w="3780"/>
        <w:gridCol w:w="810"/>
        <w:gridCol w:w="810"/>
        <w:gridCol w:w="810"/>
        <w:gridCol w:w="810"/>
        <w:gridCol w:w="1063"/>
        <w:gridCol w:w="11"/>
      </w:tblGrid>
      <w:tr w:rsidR="00F84135" w:rsidRPr="00AC4EFC" w:rsidTr="00F84135">
        <w:tc>
          <w:tcPr>
            <w:tcW w:w="648" w:type="dxa"/>
          </w:tcPr>
          <w:p w:rsidR="00F84135" w:rsidRPr="00AC4EFC" w:rsidRDefault="00F84135" w:rsidP="001A41BB">
            <w:pPr>
              <w:tabs>
                <w:tab w:val="left" w:pos="0"/>
                <w:tab w:val="left" w:pos="360"/>
                <w:tab w:val="left" w:pos="540"/>
              </w:tabs>
              <w:jc w:val="both"/>
              <w:rPr>
                <w:b/>
              </w:rPr>
            </w:pPr>
            <w:r w:rsidRPr="00AC4EFC">
              <w:rPr>
                <w:b/>
              </w:rPr>
              <w:t>Nr. Crt.</w:t>
            </w:r>
          </w:p>
        </w:tc>
        <w:tc>
          <w:tcPr>
            <w:tcW w:w="2160" w:type="dxa"/>
          </w:tcPr>
          <w:p w:rsidR="00F84135" w:rsidRPr="00AC4EFC" w:rsidRDefault="00F84135" w:rsidP="001A41BB">
            <w:pPr>
              <w:tabs>
                <w:tab w:val="left" w:pos="0"/>
                <w:tab w:val="left" w:pos="360"/>
                <w:tab w:val="left" w:pos="540"/>
              </w:tabs>
              <w:jc w:val="both"/>
              <w:rPr>
                <w:b/>
              </w:rPr>
            </w:pPr>
            <w:r w:rsidRPr="00AC4EFC">
              <w:rPr>
                <w:b/>
              </w:rPr>
              <w:t>Domeniul funcţional</w:t>
            </w:r>
          </w:p>
        </w:tc>
        <w:tc>
          <w:tcPr>
            <w:tcW w:w="3780" w:type="dxa"/>
          </w:tcPr>
          <w:p w:rsidR="00F84135" w:rsidRPr="00AC4EFC" w:rsidRDefault="00F84135" w:rsidP="001A41BB">
            <w:pPr>
              <w:tabs>
                <w:tab w:val="left" w:pos="0"/>
                <w:tab w:val="left" w:pos="360"/>
                <w:tab w:val="left" w:pos="540"/>
              </w:tabs>
              <w:jc w:val="both"/>
              <w:rPr>
                <w:b/>
              </w:rPr>
            </w:pPr>
            <w:r w:rsidRPr="00AC4EFC">
              <w:rPr>
                <w:b/>
              </w:rPr>
              <w:t>Obiective propuse</w:t>
            </w:r>
          </w:p>
        </w:tc>
        <w:tc>
          <w:tcPr>
            <w:tcW w:w="810" w:type="dxa"/>
          </w:tcPr>
          <w:p w:rsidR="00F84135" w:rsidRPr="00AC4EFC" w:rsidRDefault="00F84135" w:rsidP="001A41BB">
            <w:pPr>
              <w:tabs>
                <w:tab w:val="left" w:pos="0"/>
                <w:tab w:val="left" w:pos="360"/>
                <w:tab w:val="left" w:pos="540"/>
              </w:tabs>
              <w:jc w:val="both"/>
              <w:rPr>
                <w:b/>
              </w:rPr>
            </w:pPr>
            <w:r>
              <w:rPr>
                <w:b/>
              </w:rPr>
              <w:t>2024</w:t>
            </w:r>
            <w:r w:rsidRPr="00AC4EFC">
              <w:rPr>
                <w:b/>
              </w:rPr>
              <w:t>/</w:t>
            </w:r>
          </w:p>
          <w:p w:rsidR="00F84135" w:rsidRPr="00AC4EFC" w:rsidRDefault="00F84135" w:rsidP="001A41BB">
            <w:pPr>
              <w:tabs>
                <w:tab w:val="left" w:pos="0"/>
                <w:tab w:val="left" w:pos="360"/>
                <w:tab w:val="left" w:pos="540"/>
              </w:tabs>
              <w:jc w:val="both"/>
              <w:rPr>
                <w:b/>
              </w:rPr>
            </w:pPr>
            <w:r>
              <w:rPr>
                <w:b/>
              </w:rPr>
              <w:t>2025</w:t>
            </w:r>
          </w:p>
        </w:tc>
        <w:tc>
          <w:tcPr>
            <w:tcW w:w="810" w:type="dxa"/>
          </w:tcPr>
          <w:p w:rsidR="00F84135" w:rsidRPr="00AC4EFC" w:rsidRDefault="00F84135" w:rsidP="001A41BB">
            <w:pPr>
              <w:tabs>
                <w:tab w:val="left" w:pos="0"/>
                <w:tab w:val="left" w:pos="360"/>
                <w:tab w:val="left" w:pos="540"/>
              </w:tabs>
              <w:jc w:val="both"/>
              <w:rPr>
                <w:b/>
              </w:rPr>
            </w:pPr>
            <w:r>
              <w:rPr>
                <w:b/>
              </w:rPr>
              <w:t>2025</w:t>
            </w:r>
            <w:r w:rsidRPr="00AC4EFC">
              <w:rPr>
                <w:b/>
              </w:rPr>
              <w:t>/</w:t>
            </w:r>
          </w:p>
          <w:p w:rsidR="00F84135" w:rsidRPr="00AC4EFC" w:rsidRDefault="00F84135" w:rsidP="001A41BB">
            <w:pPr>
              <w:tabs>
                <w:tab w:val="left" w:pos="0"/>
                <w:tab w:val="left" w:pos="360"/>
                <w:tab w:val="left" w:pos="540"/>
              </w:tabs>
              <w:jc w:val="both"/>
              <w:rPr>
                <w:b/>
              </w:rPr>
            </w:pPr>
            <w:r>
              <w:rPr>
                <w:b/>
              </w:rPr>
              <w:t>2026</w:t>
            </w:r>
          </w:p>
        </w:tc>
        <w:tc>
          <w:tcPr>
            <w:tcW w:w="810" w:type="dxa"/>
          </w:tcPr>
          <w:p w:rsidR="00F84135" w:rsidRPr="00AC4EFC" w:rsidRDefault="00F84135" w:rsidP="001A41BB">
            <w:pPr>
              <w:tabs>
                <w:tab w:val="left" w:pos="0"/>
                <w:tab w:val="left" w:pos="360"/>
                <w:tab w:val="left" w:pos="540"/>
              </w:tabs>
              <w:jc w:val="both"/>
              <w:rPr>
                <w:b/>
              </w:rPr>
            </w:pPr>
            <w:r>
              <w:rPr>
                <w:b/>
              </w:rPr>
              <w:t>2026</w:t>
            </w:r>
            <w:r w:rsidRPr="00AC4EFC">
              <w:rPr>
                <w:b/>
              </w:rPr>
              <w:t>/</w:t>
            </w:r>
          </w:p>
          <w:p w:rsidR="00F84135" w:rsidRPr="00AC4EFC" w:rsidRDefault="00F84135" w:rsidP="001A41BB">
            <w:pPr>
              <w:tabs>
                <w:tab w:val="left" w:pos="0"/>
                <w:tab w:val="left" w:pos="360"/>
                <w:tab w:val="left" w:pos="540"/>
              </w:tabs>
              <w:jc w:val="both"/>
              <w:rPr>
                <w:b/>
              </w:rPr>
            </w:pPr>
            <w:r>
              <w:rPr>
                <w:b/>
              </w:rPr>
              <w:t>2027</w:t>
            </w:r>
          </w:p>
        </w:tc>
        <w:tc>
          <w:tcPr>
            <w:tcW w:w="810" w:type="dxa"/>
          </w:tcPr>
          <w:p w:rsidR="00F84135" w:rsidRPr="00AC4EFC" w:rsidRDefault="00F84135" w:rsidP="001A41BB">
            <w:pPr>
              <w:tabs>
                <w:tab w:val="left" w:pos="0"/>
                <w:tab w:val="left" w:pos="360"/>
                <w:tab w:val="left" w:pos="540"/>
              </w:tabs>
              <w:jc w:val="both"/>
              <w:rPr>
                <w:b/>
              </w:rPr>
            </w:pPr>
            <w:r>
              <w:rPr>
                <w:b/>
              </w:rPr>
              <w:t>2027</w:t>
            </w:r>
            <w:r w:rsidRPr="00AC4EFC">
              <w:rPr>
                <w:b/>
              </w:rPr>
              <w:t>/</w:t>
            </w:r>
          </w:p>
          <w:p w:rsidR="00F84135" w:rsidRPr="00AC4EFC" w:rsidRDefault="00F84135" w:rsidP="001A41BB">
            <w:pPr>
              <w:tabs>
                <w:tab w:val="left" w:pos="0"/>
                <w:tab w:val="left" w:pos="360"/>
                <w:tab w:val="left" w:pos="540"/>
              </w:tabs>
              <w:jc w:val="both"/>
              <w:rPr>
                <w:b/>
              </w:rPr>
            </w:pPr>
            <w:r>
              <w:rPr>
                <w:b/>
              </w:rPr>
              <w:t>2028</w:t>
            </w:r>
          </w:p>
        </w:tc>
        <w:tc>
          <w:tcPr>
            <w:tcW w:w="1074" w:type="dxa"/>
            <w:gridSpan w:val="2"/>
          </w:tcPr>
          <w:p w:rsidR="00F84135" w:rsidRDefault="00F84135" w:rsidP="001A41BB">
            <w:pPr>
              <w:tabs>
                <w:tab w:val="left" w:pos="0"/>
                <w:tab w:val="left" w:pos="360"/>
                <w:tab w:val="left" w:pos="540"/>
              </w:tabs>
              <w:jc w:val="both"/>
              <w:rPr>
                <w:b/>
              </w:rPr>
            </w:pPr>
            <w:r>
              <w:rPr>
                <w:b/>
              </w:rPr>
              <w:t>2028/</w:t>
            </w:r>
          </w:p>
          <w:p w:rsidR="00F84135" w:rsidRDefault="00F84135" w:rsidP="001A41BB">
            <w:pPr>
              <w:tabs>
                <w:tab w:val="left" w:pos="0"/>
                <w:tab w:val="left" w:pos="360"/>
                <w:tab w:val="left" w:pos="540"/>
              </w:tabs>
              <w:jc w:val="both"/>
              <w:rPr>
                <w:b/>
              </w:rPr>
            </w:pPr>
            <w:r>
              <w:rPr>
                <w:b/>
              </w:rPr>
              <w:t>2029</w:t>
            </w:r>
          </w:p>
        </w:tc>
      </w:tr>
      <w:tr w:rsidR="00F84135" w:rsidRPr="00AC4EFC" w:rsidTr="00F84135">
        <w:trPr>
          <w:gridAfter w:val="1"/>
          <w:wAfter w:w="11" w:type="dxa"/>
          <w:trHeight w:val="140"/>
        </w:trPr>
        <w:tc>
          <w:tcPr>
            <w:tcW w:w="648" w:type="dxa"/>
            <w:vMerge w:val="restart"/>
          </w:tcPr>
          <w:p w:rsidR="00F84135" w:rsidRPr="00AC4EFC" w:rsidRDefault="00F84135" w:rsidP="004771B5">
            <w:pPr>
              <w:numPr>
                <w:ilvl w:val="0"/>
                <w:numId w:val="1"/>
              </w:numPr>
              <w:tabs>
                <w:tab w:val="clear" w:pos="1440"/>
                <w:tab w:val="left" w:pos="0"/>
                <w:tab w:val="left" w:pos="360"/>
                <w:tab w:val="left" w:pos="540"/>
              </w:tabs>
              <w:ind w:left="0" w:firstLine="0"/>
              <w:jc w:val="both"/>
              <w:rPr>
                <w:b/>
              </w:rPr>
            </w:pPr>
          </w:p>
        </w:tc>
        <w:tc>
          <w:tcPr>
            <w:tcW w:w="2160" w:type="dxa"/>
            <w:vMerge w:val="restart"/>
          </w:tcPr>
          <w:p w:rsidR="00F84135" w:rsidRPr="00AC4EFC" w:rsidRDefault="00F84135" w:rsidP="005B2A86">
            <w:pPr>
              <w:tabs>
                <w:tab w:val="left" w:pos="0"/>
                <w:tab w:val="left" w:pos="360"/>
                <w:tab w:val="left" w:pos="540"/>
              </w:tabs>
              <w:jc w:val="center"/>
              <w:rPr>
                <w:b/>
              </w:rPr>
            </w:pPr>
            <w:r w:rsidRPr="00AC4EFC">
              <w:rPr>
                <w:b/>
              </w:rPr>
              <w:t>CURRRICULUM ŞI VIAŢA ŞCOLARĂ</w:t>
            </w:r>
          </w:p>
        </w:tc>
        <w:tc>
          <w:tcPr>
            <w:tcW w:w="3780" w:type="dxa"/>
          </w:tcPr>
          <w:p w:rsidR="00F84135" w:rsidRPr="00AC4EFC" w:rsidRDefault="00F84135" w:rsidP="001A41BB">
            <w:pPr>
              <w:tabs>
                <w:tab w:val="left" w:pos="0"/>
                <w:tab w:val="left" w:pos="360"/>
                <w:tab w:val="left" w:pos="540"/>
              </w:tabs>
            </w:pPr>
            <w:r w:rsidRPr="00AC4EFC">
              <w:t>Realizarea şi aplicarea unui chestionar pentru cunoaşterea intereselor elevilor şi părinţilor pentru disciplinele opţionale;</w:t>
            </w:r>
          </w:p>
        </w:tc>
        <w:tc>
          <w:tcPr>
            <w:tcW w:w="810" w:type="dxa"/>
          </w:tcPr>
          <w:p w:rsidR="00F84135" w:rsidRPr="00AC4EFC" w:rsidRDefault="00F84135" w:rsidP="001A41BB">
            <w:pPr>
              <w:tabs>
                <w:tab w:val="left" w:pos="0"/>
                <w:tab w:val="left" w:pos="360"/>
                <w:tab w:val="left" w:pos="540"/>
              </w:tabs>
              <w:jc w:val="both"/>
              <w:rPr>
                <w:b/>
              </w:rPr>
            </w:pPr>
          </w:p>
        </w:tc>
        <w:tc>
          <w:tcPr>
            <w:tcW w:w="810" w:type="dxa"/>
          </w:tcPr>
          <w:p w:rsidR="00F84135" w:rsidRPr="00AC4EFC" w:rsidRDefault="00F84135" w:rsidP="001A41BB">
            <w:pPr>
              <w:tabs>
                <w:tab w:val="left" w:pos="0"/>
                <w:tab w:val="left" w:pos="360"/>
                <w:tab w:val="left" w:pos="540"/>
              </w:tabs>
              <w:jc w:val="both"/>
              <w:rPr>
                <w:b/>
              </w:rPr>
            </w:pPr>
          </w:p>
        </w:tc>
        <w:tc>
          <w:tcPr>
            <w:tcW w:w="810" w:type="dxa"/>
          </w:tcPr>
          <w:p w:rsidR="00F84135" w:rsidRPr="00AC4EFC" w:rsidRDefault="00F84135" w:rsidP="001A41BB">
            <w:pPr>
              <w:tabs>
                <w:tab w:val="left" w:pos="0"/>
                <w:tab w:val="left" w:pos="360"/>
                <w:tab w:val="left" w:pos="540"/>
              </w:tabs>
              <w:jc w:val="both"/>
              <w:rPr>
                <w:b/>
              </w:rPr>
            </w:pPr>
          </w:p>
        </w:tc>
        <w:tc>
          <w:tcPr>
            <w:tcW w:w="810" w:type="dxa"/>
          </w:tcPr>
          <w:p w:rsidR="00F84135" w:rsidRPr="00AC4EFC" w:rsidRDefault="00F84135" w:rsidP="001A41BB">
            <w:pPr>
              <w:tabs>
                <w:tab w:val="left" w:pos="0"/>
                <w:tab w:val="left" w:pos="360"/>
                <w:tab w:val="left" w:pos="540"/>
              </w:tabs>
              <w:jc w:val="both"/>
              <w:rPr>
                <w:b/>
              </w:rPr>
            </w:pPr>
          </w:p>
        </w:tc>
        <w:tc>
          <w:tcPr>
            <w:tcW w:w="1063" w:type="dxa"/>
          </w:tcPr>
          <w:p w:rsidR="00F84135" w:rsidRPr="00AC4EFC" w:rsidRDefault="00F84135" w:rsidP="001A41BB">
            <w:pPr>
              <w:tabs>
                <w:tab w:val="left" w:pos="0"/>
                <w:tab w:val="left" w:pos="360"/>
                <w:tab w:val="left" w:pos="540"/>
              </w:tabs>
              <w:jc w:val="both"/>
              <w:rPr>
                <w:b/>
              </w:rPr>
            </w:pPr>
          </w:p>
        </w:tc>
      </w:tr>
      <w:tr w:rsidR="00F84135" w:rsidRPr="00AC4EFC" w:rsidTr="00F84135">
        <w:trPr>
          <w:gridAfter w:val="1"/>
          <w:wAfter w:w="11" w:type="dxa"/>
          <w:trHeight w:val="140"/>
        </w:trPr>
        <w:tc>
          <w:tcPr>
            <w:tcW w:w="648" w:type="dxa"/>
            <w:vMerge/>
          </w:tcPr>
          <w:p w:rsidR="00F84135" w:rsidRPr="00AC4EFC" w:rsidRDefault="00F84135" w:rsidP="004771B5">
            <w:pPr>
              <w:numPr>
                <w:ilvl w:val="0"/>
                <w:numId w:val="1"/>
              </w:numPr>
              <w:tabs>
                <w:tab w:val="clear" w:pos="1440"/>
                <w:tab w:val="left" w:pos="0"/>
                <w:tab w:val="left" w:pos="360"/>
                <w:tab w:val="left" w:pos="540"/>
              </w:tabs>
              <w:ind w:left="0" w:firstLine="0"/>
              <w:jc w:val="both"/>
              <w:rPr>
                <w:b/>
              </w:rPr>
            </w:pPr>
          </w:p>
        </w:tc>
        <w:tc>
          <w:tcPr>
            <w:tcW w:w="2160" w:type="dxa"/>
            <w:vMerge/>
          </w:tcPr>
          <w:p w:rsidR="00F84135" w:rsidRPr="00AC4EFC" w:rsidRDefault="00F84135" w:rsidP="001A41BB">
            <w:pPr>
              <w:tabs>
                <w:tab w:val="left" w:pos="0"/>
                <w:tab w:val="left" w:pos="360"/>
                <w:tab w:val="left" w:pos="540"/>
              </w:tabs>
              <w:rPr>
                <w:b/>
              </w:rPr>
            </w:pPr>
          </w:p>
        </w:tc>
        <w:tc>
          <w:tcPr>
            <w:tcW w:w="3780" w:type="dxa"/>
          </w:tcPr>
          <w:p w:rsidR="00F84135" w:rsidRPr="00AC4EFC" w:rsidRDefault="00F84135" w:rsidP="001A41BB">
            <w:pPr>
              <w:tabs>
                <w:tab w:val="left" w:pos="0"/>
                <w:tab w:val="left" w:pos="360"/>
                <w:tab w:val="left" w:pos="540"/>
              </w:tabs>
            </w:pPr>
            <w:r w:rsidRPr="00AC4EFC">
              <w:t>Elaborarea programelor pentru disciplinele opţionale alese de elevi;</w:t>
            </w: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1063" w:type="dxa"/>
          </w:tcPr>
          <w:p w:rsidR="00F84135" w:rsidRPr="00AC4EFC" w:rsidRDefault="00F84135" w:rsidP="001A41BB">
            <w:pPr>
              <w:tabs>
                <w:tab w:val="left" w:pos="0"/>
                <w:tab w:val="left" w:pos="360"/>
                <w:tab w:val="left" w:pos="540"/>
              </w:tabs>
              <w:jc w:val="both"/>
            </w:pPr>
          </w:p>
        </w:tc>
      </w:tr>
      <w:tr w:rsidR="00F84135" w:rsidRPr="00AC4EFC" w:rsidTr="00F84135">
        <w:trPr>
          <w:gridAfter w:val="1"/>
          <w:wAfter w:w="11" w:type="dxa"/>
          <w:trHeight w:val="140"/>
        </w:trPr>
        <w:tc>
          <w:tcPr>
            <w:tcW w:w="648" w:type="dxa"/>
            <w:vMerge/>
          </w:tcPr>
          <w:p w:rsidR="00F84135" w:rsidRPr="00AC4EFC" w:rsidRDefault="00F84135" w:rsidP="004771B5">
            <w:pPr>
              <w:numPr>
                <w:ilvl w:val="0"/>
                <w:numId w:val="1"/>
              </w:numPr>
              <w:tabs>
                <w:tab w:val="clear" w:pos="1440"/>
                <w:tab w:val="left" w:pos="0"/>
                <w:tab w:val="left" w:pos="360"/>
                <w:tab w:val="left" w:pos="540"/>
              </w:tabs>
              <w:ind w:left="0" w:firstLine="0"/>
              <w:jc w:val="both"/>
              <w:rPr>
                <w:b/>
              </w:rPr>
            </w:pPr>
          </w:p>
        </w:tc>
        <w:tc>
          <w:tcPr>
            <w:tcW w:w="2160" w:type="dxa"/>
            <w:vMerge/>
          </w:tcPr>
          <w:p w:rsidR="00F84135" w:rsidRPr="00AC4EFC" w:rsidRDefault="00F84135" w:rsidP="001A41BB">
            <w:pPr>
              <w:tabs>
                <w:tab w:val="left" w:pos="0"/>
                <w:tab w:val="left" w:pos="360"/>
                <w:tab w:val="left" w:pos="540"/>
              </w:tabs>
              <w:rPr>
                <w:b/>
              </w:rPr>
            </w:pPr>
          </w:p>
        </w:tc>
        <w:tc>
          <w:tcPr>
            <w:tcW w:w="3780" w:type="dxa"/>
          </w:tcPr>
          <w:p w:rsidR="00F84135" w:rsidRDefault="00F84135" w:rsidP="001A41BB">
            <w:pPr>
              <w:tabs>
                <w:tab w:val="left" w:pos="0"/>
                <w:tab w:val="left" w:pos="360"/>
                <w:tab w:val="left" w:pos="540"/>
              </w:tabs>
            </w:pPr>
            <w:r w:rsidRPr="00AC4EFC">
              <w:t>Proiectarea activităţilor extracurriculare şi cuprinderea tuturor elevilor într-o formă de activitate nonformală.</w:t>
            </w:r>
          </w:p>
          <w:p w:rsidR="00F84135" w:rsidRPr="00AC4EFC" w:rsidRDefault="00F84135" w:rsidP="001A41BB">
            <w:pPr>
              <w:tabs>
                <w:tab w:val="left" w:pos="0"/>
                <w:tab w:val="left" w:pos="360"/>
                <w:tab w:val="left" w:pos="540"/>
              </w:tabs>
            </w:pP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1063" w:type="dxa"/>
          </w:tcPr>
          <w:p w:rsidR="00F84135" w:rsidRPr="00AC4EFC" w:rsidRDefault="00F84135" w:rsidP="001A41BB">
            <w:pPr>
              <w:tabs>
                <w:tab w:val="left" w:pos="0"/>
                <w:tab w:val="left" w:pos="360"/>
                <w:tab w:val="left" w:pos="540"/>
              </w:tabs>
              <w:jc w:val="both"/>
            </w:pPr>
          </w:p>
        </w:tc>
      </w:tr>
      <w:tr w:rsidR="00F84135" w:rsidRPr="00AC4EFC" w:rsidTr="00F84135">
        <w:trPr>
          <w:gridAfter w:val="1"/>
          <w:wAfter w:w="11" w:type="dxa"/>
          <w:trHeight w:val="111"/>
        </w:trPr>
        <w:tc>
          <w:tcPr>
            <w:tcW w:w="648" w:type="dxa"/>
            <w:vMerge w:val="restart"/>
          </w:tcPr>
          <w:p w:rsidR="00F84135" w:rsidRPr="00AC4EFC" w:rsidRDefault="00F84135" w:rsidP="004771B5">
            <w:pPr>
              <w:numPr>
                <w:ilvl w:val="0"/>
                <w:numId w:val="1"/>
              </w:numPr>
              <w:tabs>
                <w:tab w:val="clear" w:pos="1440"/>
                <w:tab w:val="left" w:pos="0"/>
                <w:tab w:val="left" w:pos="360"/>
                <w:tab w:val="left" w:pos="540"/>
              </w:tabs>
              <w:ind w:left="0" w:firstLine="0"/>
              <w:jc w:val="both"/>
              <w:rPr>
                <w:b/>
              </w:rPr>
            </w:pPr>
          </w:p>
        </w:tc>
        <w:tc>
          <w:tcPr>
            <w:tcW w:w="2160" w:type="dxa"/>
            <w:vMerge w:val="restart"/>
          </w:tcPr>
          <w:p w:rsidR="00F84135" w:rsidRPr="00AC4EFC" w:rsidRDefault="00F84135" w:rsidP="005B2A86">
            <w:pPr>
              <w:tabs>
                <w:tab w:val="left" w:pos="0"/>
                <w:tab w:val="left" w:pos="360"/>
                <w:tab w:val="left" w:pos="540"/>
              </w:tabs>
              <w:jc w:val="center"/>
              <w:rPr>
                <w:b/>
              </w:rPr>
            </w:pPr>
            <w:r w:rsidRPr="00AC4EFC">
              <w:rPr>
                <w:b/>
              </w:rPr>
              <w:t>RESURSE UMANE</w:t>
            </w:r>
          </w:p>
        </w:tc>
        <w:tc>
          <w:tcPr>
            <w:tcW w:w="3780" w:type="dxa"/>
          </w:tcPr>
          <w:p w:rsidR="00F84135" w:rsidRPr="00AC4EFC" w:rsidRDefault="00F84135" w:rsidP="001A41BB">
            <w:pPr>
              <w:tabs>
                <w:tab w:val="left" w:pos="0"/>
                <w:tab w:val="left" w:pos="360"/>
                <w:tab w:val="left" w:pos="540"/>
              </w:tabs>
            </w:pPr>
            <w:r w:rsidRPr="00AC4EFC">
              <w:t>Participarea cadrelor didactice  la programe de formare;</w:t>
            </w: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1063" w:type="dxa"/>
          </w:tcPr>
          <w:p w:rsidR="00F84135" w:rsidRPr="00AC4EFC" w:rsidRDefault="00F84135" w:rsidP="001A41BB">
            <w:pPr>
              <w:tabs>
                <w:tab w:val="left" w:pos="0"/>
                <w:tab w:val="left" w:pos="360"/>
                <w:tab w:val="left" w:pos="540"/>
              </w:tabs>
              <w:jc w:val="both"/>
            </w:pPr>
          </w:p>
        </w:tc>
      </w:tr>
      <w:tr w:rsidR="00F84135" w:rsidRPr="00AC4EFC" w:rsidTr="00F84135">
        <w:trPr>
          <w:gridAfter w:val="1"/>
          <w:wAfter w:w="11" w:type="dxa"/>
          <w:trHeight w:val="111"/>
        </w:trPr>
        <w:tc>
          <w:tcPr>
            <w:tcW w:w="648" w:type="dxa"/>
            <w:vMerge/>
          </w:tcPr>
          <w:p w:rsidR="00F84135" w:rsidRPr="00AC4EFC" w:rsidRDefault="00F84135" w:rsidP="004771B5">
            <w:pPr>
              <w:numPr>
                <w:ilvl w:val="0"/>
                <w:numId w:val="1"/>
              </w:numPr>
              <w:tabs>
                <w:tab w:val="clear" w:pos="1440"/>
                <w:tab w:val="left" w:pos="0"/>
                <w:tab w:val="left" w:pos="360"/>
                <w:tab w:val="left" w:pos="540"/>
              </w:tabs>
              <w:ind w:left="0" w:firstLine="0"/>
              <w:jc w:val="both"/>
              <w:rPr>
                <w:b/>
              </w:rPr>
            </w:pPr>
          </w:p>
        </w:tc>
        <w:tc>
          <w:tcPr>
            <w:tcW w:w="2160" w:type="dxa"/>
            <w:vMerge/>
          </w:tcPr>
          <w:p w:rsidR="00F84135" w:rsidRPr="00AC4EFC" w:rsidRDefault="00F84135" w:rsidP="001A41BB">
            <w:pPr>
              <w:tabs>
                <w:tab w:val="left" w:pos="0"/>
                <w:tab w:val="left" w:pos="360"/>
                <w:tab w:val="left" w:pos="540"/>
              </w:tabs>
              <w:rPr>
                <w:b/>
              </w:rPr>
            </w:pPr>
          </w:p>
        </w:tc>
        <w:tc>
          <w:tcPr>
            <w:tcW w:w="3780" w:type="dxa"/>
          </w:tcPr>
          <w:p w:rsidR="00F84135" w:rsidRPr="00AC4EFC" w:rsidRDefault="00F84135" w:rsidP="001A41BB">
            <w:pPr>
              <w:tabs>
                <w:tab w:val="left" w:pos="0"/>
                <w:tab w:val="left" w:pos="360"/>
                <w:tab w:val="left" w:pos="540"/>
              </w:tabs>
            </w:pPr>
            <w:r w:rsidRPr="00AC4EFC">
              <w:t>Creşterea calităţii procesului de preda</w:t>
            </w:r>
            <w:r>
              <w:t>re-învăţare şi asigurarea educaţiei de bază</w:t>
            </w:r>
            <w:r w:rsidRPr="00AC4EFC">
              <w:t xml:space="preserve"> pentru toţi elevii;</w:t>
            </w: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1063" w:type="dxa"/>
          </w:tcPr>
          <w:p w:rsidR="00F84135" w:rsidRPr="00AC4EFC" w:rsidRDefault="00F84135" w:rsidP="001A41BB">
            <w:pPr>
              <w:tabs>
                <w:tab w:val="left" w:pos="0"/>
                <w:tab w:val="left" w:pos="360"/>
                <w:tab w:val="left" w:pos="540"/>
              </w:tabs>
              <w:jc w:val="both"/>
            </w:pPr>
          </w:p>
        </w:tc>
      </w:tr>
      <w:tr w:rsidR="00F84135" w:rsidRPr="00AC4EFC" w:rsidTr="00F84135">
        <w:trPr>
          <w:gridAfter w:val="1"/>
          <w:wAfter w:w="11" w:type="dxa"/>
          <w:trHeight w:val="111"/>
        </w:trPr>
        <w:tc>
          <w:tcPr>
            <w:tcW w:w="648" w:type="dxa"/>
            <w:vMerge/>
          </w:tcPr>
          <w:p w:rsidR="00F84135" w:rsidRPr="00AC4EFC" w:rsidRDefault="00F84135" w:rsidP="004771B5">
            <w:pPr>
              <w:numPr>
                <w:ilvl w:val="0"/>
                <w:numId w:val="1"/>
              </w:numPr>
              <w:tabs>
                <w:tab w:val="clear" w:pos="1440"/>
                <w:tab w:val="left" w:pos="0"/>
                <w:tab w:val="left" w:pos="360"/>
                <w:tab w:val="left" w:pos="540"/>
              </w:tabs>
              <w:ind w:left="0" w:firstLine="0"/>
              <w:jc w:val="both"/>
              <w:rPr>
                <w:b/>
              </w:rPr>
            </w:pPr>
          </w:p>
        </w:tc>
        <w:tc>
          <w:tcPr>
            <w:tcW w:w="2160" w:type="dxa"/>
            <w:vMerge/>
          </w:tcPr>
          <w:p w:rsidR="00F84135" w:rsidRPr="00AC4EFC" w:rsidRDefault="00F84135" w:rsidP="001A41BB">
            <w:pPr>
              <w:tabs>
                <w:tab w:val="left" w:pos="0"/>
                <w:tab w:val="left" w:pos="360"/>
                <w:tab w:val="left" w:pos="540"/>
              </w:tabs>
              <w:rPr>
                <w:b/>
              </w:rPr>
            </w:pPr>
          </w:p>
        </w:tc>
        <w:tc>
          <w:tcPr>
            <w:tcW w:w="3780" w:type="dxa"/>
          </w:tcPr>
          <w:p w:rsidR="00F84135" w:rsidRPr="00AC4EFC" w:rsidRDefault="00F84135" w:rsidP="001A41BB">
            <w:pPr>
              <w:tabs>
                <w:tab w:val="left" w:pos="0"/>
                <w:tab w:val="left" w:pos="360"/>
                <w:tab w:val="left" w:pos="540"/>
              </w:tabs>
            </w:pPr>
            <w:r w:rsidRPr="00AC4EFC">
              <w:t>Perfecţionarea cadrelor didactice privind managementul clasei;</w:t>
            </w: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1063" w:type="dxa"/>
          </w:tcPr>
          <w:p w:rsidR="00F84135" w:rsidRPr="00AC4EFC" w:rsidRDefault="00F84135" w:rsidP="001A41BB">
            <w:pPr>
              <w:tabs>
                <w:tab w:val="left" w:pos="0"/>
                <w:tab w:val="left" w:pos="360"/>
                <w:tab w:val="left" w:pos="540"/>
              </w:tabs>
              <w:jc w:val="both"/>
            </w:pPr>
          </w:p>
        </w:tc>
      </w:tr>
      <w:tr w:rsidR="00F84135" w:rsidRPr="00AC4EFC" w:rsidTr="00F84135">
        <w:trPr>
          <w:gridAfter w:val="1"/>
          <w:wAfter w:w="11" w:type="dxa"/>
          <w:trHeight w:val="111"/>
        </w:trPr>
        <w:tc>
          <w:tcPr>
            <w:tcW w:w="648" w:type="dxa"/>
            <w:vMerge/>
          </w:tcPr>
          <w:p w:rsidR="00F84135" w:rsidRPr="00AC4EFC" w:rsidRDefault="00F84135" w:rsidP="004771B5">
            <w:pPr>
              <w:numPr>
                <w:ilvl w:val="0"/>
                <w:numId w:val="1"/>
              </w:numPr>
              <w:tabs>
                <w:tab w:val="clear" w:pos="1440"/>
                <w:tab w:val="left" w:pos="0"/>
                <w:tab w:val="left" w:pos="360"/>
                <w:tab w:val="left" w:pos="540"/>
              </w:tabs>
              <w:ind w:left="0" w:firstLine="0"/>
              <w:jc w:val="both"/>
              <w:rPr>
                <w:b/>
              </w:rPr>
            </w:pPr>
          </w:p>
        </w:tc>
        <w:tc>
          <w:tcPr>
            <w:tcW w:w="2160" w:type="dxa"/>
            <w:vMerge/>
          </w:tcPr>
          <w:p w:rsidR="00F84135" w:rsidRPr="00AC4EFC" w:rsidRDefault="00F84135" w:rsidP="001A41BB">
            <w:pPr>
              <w:tabs>
                <w:tab w:val="left" w:pos="0"/>
                <w:tab w:val="left" w:pos="360"/>
                <w:tab w:val="left" w:pos="540"/>
              </w:tabs>
              <w:rPr>
                <w:b/>
              </w:rPr>
            </w:pPr>
          </w:p>
        </w:tc>
        <w:tc>
          <w:tcPr>
            <w:tcW w:w="3780" w:type="dxa"/>
          </w:tcPr>
          <w:p w:rsidR="00F84135" w:rsidRPr="00AC4EFC" w:rsidRDefault="00F84135" w:rsidP="001A41BB">
            <w:pPr>
              <w:tabs>
                <w:tab w:val="left" w:pos="0"/>
                <w:tab w:val="left" w:pos="360"/>
                <w:tab w:val="left" w:pos="540"/>
              </w:tabs>
            </w:pPr>
            <w:r w:rsidRPr="00AC4EFC">
              <w:t>Implicarea cadrelor didactice în activităţi de cercetare pedagogică în vederea elaborării de materiale metodice şi instrumente de activitate didactică(fişe, teste);</w:t>
            </w:r>
          </w:p>
        </w:tc>
        <w:tc>
          <w:tcPr>
            <w:tcW w:w="810" w:type="dxa"/>
          </w:tcPr>
          <w:p w:rsidR="00F84135" w:rsidRPr="00AC4EFC" w:rsidRDefault="00F84135" w:rsidP="00710015">
            <w:pPr>
              <w:tabs>
                <w:tab w:val="left" w:pos="0"/>
                <w:tab w:val="left" w:pos="360"/>
                <w:tab w:val="left" w:pos="540"/>
              </w:tabs>
              <w:jc w:val="center"/>
            </w:pPr>
          </w:p>
        </w:tc>
        <w:tc>
          <w:tcPr>
            <w:tcW w:w="810" w:type="dxa"/>
          </w:tcPr>
          <w:p w:rsidR="00F84135" w:rsidRPr="00AC4EFC" w:rsidRDefault="00F84135" w:rsidP="00710015">
            <w:pPr>
              <w:tabs>
                <w:tab w:val="left" w:pos="0"/>
                <w:tab w:val="left" w:pos="360"/>
                <w:tab w:val="left" w:pos="540"/>
              </w:tabs>
              <w:jc w:val="center"/>
            </w:pPr>
          </w:p>
        </w:tc>
        <w:tc>
          <w:tcPr>
            <w:tcW w:w="810" w:type="dxa"/>
          </w:tcPr>
          <w:p w:rsidR="00F84135" w:rsidRPr="00AC4EFC" w:rsidRDefault="00F84135" w:rsidP="00710015">
            <w:pPr>
              <w:tabs>
                <w:tab w:val="left" w:pos="0"/>
                <w:tab w:val="left" w:pos="360"/>
                <w:tab w:val="left" w:pos="540"/>
              </w:tabs>
              <w:jc w:val="center"/>
            </w:pPr>
          </w:p>
        </w:tc>
        <w:tc>
          <w:tcPr>
            <w:tcW w:w="810" w:type="dxa"/>
          </w:tcPr>
          <w:p w:rsidR="00F84135" w:rsidRPr="00AC4EFC" w:rsidRDefault="00F84135" w:rsidP="00710015">
            <w:pPr>
              <w:tabs>
                <w:tab w:val="left" w:pos="0"/>
                <w:tab w:val="left" w:pos="360"/>
                <w:tab w:val="left" w:pos="540"/>
              </w:tabs>
              <w:jc w:val="center"/>
            </w:pPr>
          </w:p>
        </w:tc>
        <w:tc>
          <w:tcPr>
            <w:tcW w:w="1063" w:type="dxa"/>
          </w:tcPr>
          <w:p w:rsidR="00F84135" w:rsidRPr="00AC4EFC" w:rsidRDefault="00F84135" w:rsidP="00710015">
            <w:pPr>
              <w:tabs>
                <w:tab w:val="left" w:pos="0"/>
                <w:tab w:val="left" w:pos="360"/>
                <w:tab w:val="left" w:pos="540"/>
              </w:tabs>
              <w:jc w:val="center"/>
            </w:pPr>
          </w:p>
        </w:tc>
      </w:tr>
      <w:tr w:rsidR="00F84135" w:rsidRPr="00AC4EFC" w:rsidTr="00F84135">
        <w:trPr>
          <w:gridAfter w:val="1"/>
          <w:wAfter w:w="11" w:type="dxa"/>
          <w:trHeight w:val="111"/>
        </w:trPr>
        <w:tc>
          <w:tcPr>
            <w:tcW w:w="648" w:type="dxa"/>
            <w:vMerge/>
          </w:tcPr>
          <w:p w:rsidR="00F84135" w:rsidRPr="00AC4EFC" w:rsidRDefault="00F84135" w:rsidP="004771B5">
            <w:pPr>
              <w:numPr>
                <w:ilvl w:val="0"/>
                <w:numId w:val="1"/>
              </w:numPr>
              <w:tabs>
                <w:tab w:val="clear" w:pos="1440"/>
                <w:tab w:val="left" w:pos="0"/>
                <w:tab w:val="left" w:pos="360"/>
                <w:tab w:val="left" w:pos="540"/>
              </w:tabs>
              <w:ind w:left="0" w:firstLine="0"/>
              <w:jc w:val="both"/>
              <w:rPr>
                <w:b/>
              </w:rPr>
            </w:pPr>
          </w:p>
        </w:tc>
        <w:tc>
          <w:tcPr>
            <w:tcW w:w="2160" w:type="dxa"/>
            <w:vMerge/>
          </w:tcPr>
          <w:p w:rsidR="00F84135" w:rsidRPr="00AC4EFC" w:rsidRDefault="00F84135" w:rsidP="001A41BB">
            <w:pPr>
              <w:tabs>
                <w:tab w:val="left" w:pos="0"/>
                <w:tab w:val="left" w:pos="360"/>
                <w:tab w:val="left" w:pos="540"/>
              </w:tabs>
              <w:rPr>
                <w:b/>
              </w:rPr>
            </w:pPr>
          </w:p>
        </w:tc>
        <w:tc>
          <w:tcPr>
            <w:tcW w:w="3780" w:type="dxa"/>
          </w:tcPr>
          <w:p w:rsidR="00F84135" w:rsidRPr="00AC4EFC" w:rsidRDefault="00F84135" w:rsidP="00763223">
            <w:pPr>
              <w:tabs>
                <w:tab w:val="left" w:pos="0"/>
                <w:tab w:val="left" w:pos="360"/>
                <w:tab w:val="left" w:pos="540"/>
              </w:tabs>
            </w:pPr>
            <w:r w:rsidRPr="00AC4EFC">
              <w:t>Perfecţionarea cadrelor didactice în utilizarea calculatorului şi creşterea numărului de lecţii în</w:t>
            </w:r>
            <w:r>
              <w:t xml:space="preserve"> AEL</w:t>
            </w:r>
            <w:r w:rsidRPr="00AC4EFC">
              <w:t>.</w:t>
            </w: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1063" w:type="dxa"/>
          </w:tcPr>
          <w:p w:rsidR="00F84135" w:rsidRPr="00AC4EFC" w:rsidRDefault="00F84135" w:rsidP="001A41BB">
            <w:pPr>
              <w:tabs>
                <w:tab w:val="left" w:pos="0"/>
                <w:tab w:val="left" w:pos="360"/>
                <w:tab w:val="left" w:pos="540"/>
              </w:tabs>
              <w:jc w:val="both"/>
            </w:pPr>
          </w:p>
        </w:tc>
      </w:tr>
      <w:tr w:rsidR="00F84135" w:rsidRPr="00AC4EFC" w:rsidTr="00F84135">
        <w:trPr>
          <w:gridAfter w:val="1"/>
          <w:wAfter w:w="11" w:type="dxa"/>
          <w:trHeight w:val="185"/>
        </w:trPr>
        <w:tc>
          <w:tcPr>
            <w:tcW w:w="648" w:type="dxa"/>
            <w:vMerge w:val="restart"/>
          </w:tcPr>
          <w:p w:rsidR="00F84135" w:rsidRPr="00AC4EFC" w:rsidRDefault="00F84135" w:rsidP="004771B5">
            <w:pPr>
              <w:numPr>
                <w:ilvl w:val="0"/>
                <w:numId w:val="1"/>
              </w:numPr>
              <w:tabs>
                <w:tab w:val="clear" w:pos="1440"/>
                <w:tab w:val="left" w:pos="0"/>
                <w:tab w:val="left" w:pos="360"/>
                <w:tab w:val="left" w:pos="540"/>
              </w:tabs>
              <w:ind w:left="0" w:firstLine="0"/>
              <w:jc w:val="both"/>
              <w:rPr>
                <w:b/>
              </w:rPr>
            </w:pPr>
          </w:p>
        </w:tc>
        <w:tc>
          <w:tcPr>
            <w:tcW w:w="2160" w:type="dxa"/>
            <w:vMerge w:val="restart"/>
          </w:tcPr>
          <w:p w:rsidR="00F84135" w:rsidRPr="00AC4EFC" w:rsidRDefault="00F84135" w:rsidP="005B2A86">
            <w:pPr>
              <w:tabs>
                <w:tab w:val="left" w:pos="0"/>
                <w:tab w:val="left" w:pos="360"/>
                <w:tab w:val="left" w:pos="540"/>
              </w:tabs>
              <w:jc w:val="center"/>
              <w:rPr>
                <w:b/>
              </w:rPr>
            </w:pPr>
            <w:r w:rsidRPr="00AC4EFC">
              <w:rPr>
                <w:b/>
              </w:rPr>
              <w:t>RESURSE MATERIALE ŞI FINANCIARE</w:t>
            </w:r>
          </w:p>
        </w:tc>
        <w:tc>
          <w:tcPr>
            <w:tcW w:w="3780" w:type="dxa"/>
          </w:tcPr>
          <w:p w:rsidR="00F84135" w:rsidRPr="00AC4EFC" w:rsidRDefault="00F84135" w:rsidP="001A41BB">
            <w:pPr>
              <w:tabs>
                <w:tab w:val="left" w:pos="0"/>
                <w:tab w:val="left" w:pos="360"/>
                <w:tab w:val="left" w:pos="540"/>
              </w:tabs>
            </w:pPr>
            <w:r w:rsidRPr="00AC4EFC">
              <w:t>Asigurarea condiţiilor materiale optime pentru desf</w:t>
            </w:r>
            <w:r>
              <w:t>ăşurarea procesului instructiv-</w:t>
            </w:r>
            <w:r w:rsidRPr="00AC4EFC">
              <w:t>educativ;</w:t>
            </w: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1063" w:type="dxa"/>
          </w:tcPr>
          <w:p w:rsidR="00F84135" w:rsidRPr="00AC4EFC" w:rsidRDefault="00F84135" w:rsidP="001A41BB">
            <w:pPr>
              <w:tabs>
                <w:tab w:val="left" w:pos="0"/>
                <w:tab w:val="left" w:pos="360"/>
                <w:tab w:val="left" w:pos="540"/>
              </w:tabs>
              <w:jc w:val="both"/>
            </w:pPr>
          </w:p>
        </w:tc>
      </w:tr>
      <w:tr w:rsidR="00F84135" w:rsidRPr="00AC4EFC" w:rsidTr="00F84135">
        <w:trPr>
          <w:gridAfter w:val="1"/>
          <w:wAfter w:w="11" w:type="dxa"/>
          <w:trHeight w:val="185"/>
        </w:trPr>
        <w:tc>
          <w:tcPr>
            <w:tcW w:w="648" w:type="dxa"/>
            <w:vMerge/>
          </w:tcPr>
          <w:p w:rsidR="00F84135" w:rsidRPr="00AC4EFC" w:rsidRDefault="00F84135" w:rsidP="004771B5">
            <w:pPr>
              <w:numPr>
                <w:ilvl w:val="0"/>
                <w:numId w:val="1"/>
              </w:numPr>
              <w:tabs>
                <w:tab w:val="clear" w:pos="1440"/>
                <w:tab w:val="left" w:pos="0"/>
                <w:tab w:val="left" w:pos="360"/>
                <w:tab w:val="left" w:pos="540"/>
              </w:tabs>
              <w:ind w:left="0" w:firstLine="0"/>
              <w:jc w:val="both"/>
              <w:rPr>
                <w:b/>
              </w:rPr>
            </w:pPr>
          </w:p>
        </w:tc>
        <w:tc>
          <w:tcPr>
            <w:tcW w:w="2160" w:type="dxa"/>
            <w:vMerge/>
          </w:tcPr>
          <w:p w:rsidR="00F84135" w:rsidRPr="00AC4EFC" w:rsidRDefault="00F84135" w:rsidP="001A41BB">
            <w:pPr>
              <w:tabs>
                <w:tab w:val="left" w:pos="0"/>
                <w:tab w:val="left" w:pos="360"/>
                <w:tab w:val="left" w:pos="540"/>
              </w:tabs>
              <w:rPr>
                <w:b/>
              </w:rPr>
            </w:pPr>
          </w:p>
        </w:tc>
        <w:tc>
          <w:tcPr>
            <w:tcW w:w="3780" w:type="dxa"/>
          </w:tcPr>
          <w:p w:rsidR="00F84135" w:rsidRPr="00AC4EFC" w:rsidRDefault="00F84135" w:rsidP="001A41BB">
            <w:pPr>
              <w:tabs>
                <w:tab w:val="left" w:pos="0"/>
                <w:tab w:val="left" w:pos="360"/>
                <w:tab w:val="left" w:pos="540"/>
              </w:tabs>
            </w:pPr>
            <w:r w:rsidRPr="00AC4EFC">
              <w:t>Asigurarea finanţării pentru activităţi de întreţinere şi dezvoltare a patrimoniului;</w:t>
            </w: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1063" w:type="dxa"/>
          </w:tcPr>
          <w:p w:rsidR="00F84135" w:rsidRPr="00AC4EFC" w:rsidRDefault="00F84135" w:rsidP="001A41BB">
            <w:pPr>
              <w:tabs>
                <w:tab w:val="left" w:pos="0"/>
                <w:tab w:val="left" w:pos="360"/>
                <w:tab w:val="left" w:pos="540"/>
              </w:tabs>
              <w:jc w:val="both"/>
            </w:pPr>
          </w:p>
        </w:tc>
      </w:tr>
      <w:tr w:rsidR="00F84135" w:rsidRPr="00AC4EFC" w:rsidTr="00F84135">
        <w:trPr>
          <w:gridAfter w:val="1"/>
          <w:wAfter w:w="11" w:type="dxa"/>
          <w:trHeight w:val="185"/>
        </w:trPr>
        <w:tc>
          <w:tcPr>
            <w:tcW w:w="648" w:type="dxa"/>
            <w:vMerge/>
          </w:tcPr>
          <w:p w:rsidR="00F84135" w:rsidRPr="00AC4EFC" w:rsidRDefault="00F84135" w:rsidP="004771B5">
            <w:pPr>
              <w:numPr>
                <w:ilvl w:val="0"/>
                <w:numId w:val="1"/>
              </w:numPr>
              <w:tabs>
                <w:tab w:val="clear" w:pos="1440"/>
                <w:tab w:val="left" w:pos="0"/>
                <w:tab w:val="left" w:pos="360"/>
                <w:tab w:val="left" w:pos="540"/>
              </w:tabs>
              <w:ind w:left="0" w:firstLine="0"/>
              <w:jc w:val="both"/>
              <w:rPr>
                <w:b/>
              </w:rPr>
            </w:pPr>
          </w:p>
        </w:tc>
        <w:tc>
          <w:tcPr>
            <w:tcW w:w="2160" w:type="dxa"/>
            <w:vMerge/>
          </w:tcPr>
          <w:p w:rsidR="00F84135" w:rsidRPr="00AC4EFC" w:rsidRDefault="00F84135" w:rsidP="001A41BB">
            <w:pPr>
              <w:tabs>
                <w:tab w:val="left" w:pos="0"/>
                <w:tab w:val="left" w:pos="360"/>
                <w:tab w:val="left" w:pos="540"/>
              </w:tabs>
              <w:rPr>
                <w:b/>
              </w:rPr>
            </w:pPr>
          </w:p>
        </w:tc>
        <w:tc>
          <w:tcPr>
            <w:tcW w:w="3780" w:type="dxa"/>
          </w:tcPr>
          <w:p w:rsidR="00F84135" w:rsidRPr="00AC4EFC" w:rsidRDefault="00F84135" w:rsidP="001A41BB">
            <w:pPr>
              <w:tabs>
                <w:tab w:val="left" w:pos="0"/>
                <w:tab w:val="left" w:pos="360"/>
                <w:tab w:val="left" w:pos="540"/>
              </w:tabs>
            </w:pPr>
            <w:r w:rsidRPr="00AC4EFC">
              <w:t>Procurarea de fonduri extrabugetare pentru achiziţionarea de materiale şi pentru acordarea de stimulente materiale şi premii pentru performanţe şcolare şi didactice.</w:t>
            </w: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1063" w:type="dxa"/>
          </w:tcPr>
          <w:p w:rsidR="00F84135" w:rsidRPr="00AC4EFC" w:rsidRDefault="00F84135" w:rsidP="001A41BB">
            <w:pPr>
              <w:tabs>
                <w:tab w:val="left" w:pos="0"/>
                <w:tab w:val="left" w:pos="360"/>
                <w:tab w:val="left" w:pos="540"/>
              </w:tabs>
              <w:jc w:val="both"/>
            </w:pPr>
          </w:p>
        </w:tc>
      </w:tr>
      <w:tr w:rsidR="00F84135" w:rsidRPr="00AC4EFC" w:rsidTr="00F84135">
        <w:trPr>
          <w:gridAfter w:val="1"/>
          <w:wAfter w:w="11" w:type="dxa"/>
          <w:trHeight w:val="185"/>
        </w:trPr>
        <w:tc>
          <w:tcPr>
            <w:tcW w:w="648" w:type="dxa"/>
            <w:vMerge/>
          </w:tcPr>
          <w:p w:rsidR="00F84135" w:rsidRPr="00AC4EFC" w:rsidRDefault="00F84135" w:rsidP="004771B5">
            <w:pPr>
              <w:numPr>
                <w:ilvl w:val="0"/>
                <w:numId w:val="1"/>
              </w:numPr>
              <w:tabs>
                <w:tab w:val="clear" w:pos="1440"/>
                <w:tab w:val="left" w:pos="0"/>
                <w:tab w:val="left" w:pos="360"/>
                <w:tab w:val="left" w:pos="540"/>
              </w:tabs>
              <w:ind w:left="0" w:firstLine="0"/>
              <w:jc w:val="both"/>
              <w:rPr>
                <w:b/>
              </w:rPr>
            </w:pPr>
          </w:p>
        </w:tc>
        <w:tc>
          <w:tcPr>
            <w:tcW w:w="2160" w:type="dxa"/>
            <w:vMerge/>
          </w:tcPr>
          <w:p w:rsidR="00F84135" w:rsidRPr="00AC4EFC" w:rsidRDefault="00F84135" w:rsidP="001A41BB">
            <w:pPr>
              <w:tabs>
                <w:tab w:val="left" w:pos="0"/>
                <w:tab w:val="left" w:pos="360"/>
                <w:tab w:val="left" w:pos="540"/>
              </w:tabs>
              <w:rPr>
                <w:b/>
              </w:rPr>
            </w:pPr>
          </w:p>
        </w:tc>
        <w:tc>
          <w:tcPr>
            <w:tcW w:w="3780" w:type="dxa"/>
          </w:tcPr>
          <w:p w:rsidR="00F84135" w:rsidRPr="00AC4EFC" w:rsidRDefault="00F84135" w:rsidP="001A41BB">
            <w:pPr>
              <w:tabs>
                <w:tab w:val="left" w:pos="0"/>
                <w:tab w:val="left" w:pos="360"/>
                <w:tab w:val="left" w:pos="540"/>
              </w:tabs>
            </w:pPr>
            <w:r w:rsidRPr="00AC4EFC">
              <w:t>Creşterea funcţionalităţii platformei SEI;</w:t>
            </w: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1063" w:type="dxa"/>
          </w:tcPr>
          <w:p w:rsidR="00F84135" w:rsidRPr="00AC4EFC" w:rsidRDefault="00F84135" w:rsidP="001A41BB">
            <w:pPr>
              <w:tabs>
                <w:tab w:val="left" w:pos="0"/>
                <w:tab w:val="left" w:pos="360"/>
                <w:tab w:val="left" w:pos="540"/>
              </w:tabs>
              <w:jc w:val="both"/>
            </w:pPr>
          </w:p>
        </w:tc>
      </w:tr>
      <w:tr w:rsidR="00F84135" w:rsidRPr="00AC4EFC" w:rsidTr="00F84135">
        <w:trPr>
          <w:gridAfter w:val="1"/>
          <w:wAfter w:w="11" w:type="dxa"/>
          <w:trHeight w:val="1350"/>
        </w:trPr>
        <w:tc>
          <w:tcPr>
            <w:tcW w:w="648" w:type="dxa"/>
            <w:vMerge/>
          </w:tcPr>
          <w:p w:rsidR="00F84135" w:rsidRPr="00AC4EFC" w:rsidRDefault="00F84135" w:rsidP="004771B5">
            <w:pPr>
              <w:numPr>
                <w:ilvl w:val="0"/>
                <w:numId w:val="1"/>
              </w:numPr>
              <w:tabs>
                <w:tab w:val="clear" w:pos="1440"/>
                <w:tab w:val="left" w:pos="0"/>
                <w:tab w:val="left" w:pos="360"/>
                <w:tab w:val="left" w:pos="540"/>
              </w:tabs>
              <w:ind w:left="0" w:firstLine="0"/>
              <w:jc w:val="both"/>
              <w:rPr>
                <w:b/>
              </w:rPr>
            </w:pPr>
          </w:p>
        </w:tc>
        <w:tc>
          <w:tcPr>
            <w:tcW w:w="2160" w:type="dxa"/>
            <w:vMerge/>
          </w:tcPr>
          <w:p w:rsidR="00F84135" w:rsidRPr="00AC4EFC" w:rsidRDefault="00F84135" w:rsidP="001A41BB">
            <w:pPr>
              <w:tabs>
                <w:tab w:val="left" w:pos="0"/>
                <w:tab w:val="left" w:pos="360"/>
                <w:tab w:val="left" w:pos="540"/>
              </w:tabs>
              <w:rPr>
                <w:b/>
              </w:rPr>
            </w:pPr>
          </w:p>
        </w:tc>
        <w:tc>
          <w:tcPr>
            <w:tcW w:w="3780" w:type="dxa"/>
          </w:tcPr>
          <w:p w:rsidR="00F84135" w:rsidRPr="00AC4EFC" w:rsidRDefault="00F84135" w:rsidP="001A41BB">
            <w:pPr>
              <w:tabs>
                <w:tab w:val="left" w:pos="0"/>
                <w:tab w:val="left" w:pos="360"/>
                <w:tab w:val="left" w:pos="540"/>
              </w:tabs>
            </w:pPr>
            <w:r w:rsidRPr="00AC4EFC">
              <w:t>Gestionarea de către învăţători, diriginţi şi comitetele de părinţi ale claselor a patrimoniului din sălile de clasă;</w:t>
            </w: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1063" w:type="dxa"/>
          </w:tcPr>
          <w:p w:rsidR="00F84135" w:rsidRPr="00AC4EFC" w:rsidRDefault="00F84135" w:rsidP="001A41BB">
            <w:pPr>
              <w:tabs>
                <w:tab w:val="left" w:pos="0"/>
                <w:tab w:val="left" w:pos="360"/>
                <w:tab w:val="left" w:pos="540"/>
              </w:tabs>
              <w:jc w:val="both"/>
            </w:pPr>
          </w:p>
        </w:tc>
      </w:tr>
      <w:tr w:rsidR="00F84135" w:rsidRPr="00AC4EFC" w:rsidTr="00F84135">
        <w:trPr>
          <w:gridAfter w:val="1"/>
          <w:wAfter w:w="11" w:type="dxa"/>
          <w:trHeight w:val="830"/>
        </w:trPr>
        <w:tc>
          <w:tcPr>
            <w:tcW w:w="648" w:type="dxa"/>
            <w:vMerge/>
          </w:tcPr>
          <w:p w:rsidR="00F84135" w:rsidRPr="00AC4EFC" w:rsidRDefault="00F84135" w:rsidP="004771B5">
            <w:pPr>
              <w:numPr>
                <w:ilvl w:val="0"/>
                <w:numId w:val="1"/>
              </w:numPr>
              <w:tabs>
                <w:tab w:val="clear" w:pos="1440"/>
                <w:tab w:val="left" w:pos="0"/>
                <w:tab w:val="left" w:pos="360"/>
                <w:tab w:val="left" w:pos="540"/>
              </w:tabs>
              <w:ind w:left="0" w:firstLine="0"/>
              <w:jc w:val="both"/>
              <w:rPr>
                <w:b/>
              </w:rPr>
            </w:pPr>
          </w:p>
        </w:tc>
        <w:tc>
          <w:tcPr>
            <w:tcW w:w="2160" w:type="dxa"/>
            <w:vMerge/>
          </w:tcPr>
          <w:p w:rsidR="00F84135" w:rsidRPr="00AC4EFC" w:rsidRDefault="00F84135" w:rsidP="001A41BB">
            <w:pPr>
              <w:tabs>
                <w:tab w:val="left" w:pos="0"/>
                <w:tab w:val="left" w:pos="360"/>
                <w:tab w:val="left" w:pos="540"/>
              </w:tabs>
              <w:rPr>
                <w:b/>
              </w:rPr>
            </w:pPr>
          </w:p>
        </w:tc>
        <w:tc>
          <w:tcPr>
            <w:tcW w:w="3780" w:type="dxa"/>
          </w:tcPr>
          <w:p w:rsidR="00F84135" w:rsidRPr="00AC4EFC" w:rsidRDefault="00F84135" w:rsidP="001A41BB">
            <w:pPr>
              <w:tabs>
                <w:tab w:val="left" w:pos="0"/>
                <w:tab w:val="left" w:pos="360"/>
                <w:tab w:val="left" w:pos="540"/>
              </w:tabs>
            </w:pPr>
            <w:r w:rsidRPr="00AC4EFC">
              <w:t xml:space="preserve">Identificarea de programe de </w:t>
            </w:r>
          </w:p>
          <w:p w:rsidR="00F84135" w:rsidRPr="00AC4EFC" w:rsidRDefault="00F84135" w:rsidP="001A41BB">
            <w:pPr>
              <w:tabs>
                <w:tab w:val="left" w:pos="0"/>
                <w:tab w:val="left" w:pos="360"/>
                <w:tab w:val="left" w:pos="540"/>
              </w:tabs>
            </w:pPr>
            <w:r w:rsidRPr="00AC4EFC">
              <w:t>finanţare externă şi scrierea de proiecte.</w:t>
            </w: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1063" w:type="dxa"/>
          </w:tcPr>
          <w:p w:rsidR="00F84135" w:rsidRPr="00AC4EFC" w:rsidRDefault="00F84135" w:rsidP="001A41BB">
            <w:pPr>
              <w:tabs>
                <w:tab w:val="left" w:pos="0"/>
                <w:tab w:val="left" w:pos="360"/>
                <w:tab w:val="left" w:pos="540"/>
              </w:tabs>
              <w:jc w:val="both"/>
            </w:pPr>
          </w:p>
        </w:tc>
      </w:tr>
      <w:tr w:rsidR="00F84135" w:rsidRPr="00AC4EFC" w:rsidTr="00F84135">
        <w:trPr>
          <w:gridAfter w:val="1"/>
          <w:wAfter w:w="11" w:type="dxa"/>
          <w:trHeight w:val="207"/>
        </w:trPr>
        <w:tc>
          <w:tcPr>
            <w:tcW w:w="648" w:type="dxa"/>
            <w:vMerge w:val="restart"/>
          </w:tcPr>
          <w:p w:rsidR="00F84135" w:rsidRPr="00AC4EFC" w:rsidRDefault="00F84135" w:rsidP="004771B5">
            <w:pPr>
              <w:numPr>
                <w:ilvl w:val="0"/>
                <w:numId w:val="1"/>
              </w:numPr>
              <w:tabs>
                <w:tab w:val="clear" w:pos="1440"/>
                <w:tab w:val="left" w:pos="0"/>
                <w:tab w:val="left" w:pos="360"/>
                <w:tab w:val="left" w:pos="540"/>
              </w:tabs>
              <w:ind w:left="0" w:firstLine="0"/>
              <w:jc w:val="both"/>
              <w:rPr>
                <w:b/>
              </w:rPr>
            </w:pPr>
          </w:p>
        </w:tc>
        <w:tc>
          <w:tcPr>
            <w:tcW w:w="2160" w:type="dxa"/>
            <w:vMerge w:val="restart"/>
          </w:tcPr>
          <w:p w:rsidR="00F84135" w:rsidRPr="00AC4EFC" w:rsidRDefault="00F84135" w:rsidP="001A41BB">
            <w:pPr>
              <w:tabs>
                <w:tab w:val="left" w:pos="0"/>
                <w:tab w:val="left" w:pos="360"/>
                <w:tab w:val="left" w:pos="540"/>
              </w:tabs>
              <w:rPr>
                <w:b/>
              </w:rPr>
            </w:pPr>
            <w:r w:rsidRPr="00AC4EFC">
              <w:rPr>
                <w:b/>
              </w:rPr>
              <w:t>RELAŢII COMUNITARE</w:t>
            </w:r>
          </w:p>
        </w:tc>
        <w:tc>
          <w:tcPr>
            <w:tcW w:w="3780" w:type="dxa"/>
          </w:tcPr>
          <w:p w:rsidR="00F84135" w:rsidRPr="00AC4EFC" w:rsidRDefault="00F84135" w:rsidP="005B2A86">
            <w:pPr>
              <w:tabs>
                <w:tab w:val="left" w:pos="0"/>
                <w:tab w:val="left" w:pos="360"/>
                <w:tab w:val="left" w:pos="540"/>
              </w:tabs>
            </w:pPr>
            <w:r w:rsidRPr="00AC4EFC">
              <w:t>Realizarea unui proi</w:t>
            </w:r>
            <w:r>
              <w:t>ect de parteneriat cu o școală din judet</w:t>
            </w: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1063" w:type="dxa"/>
          </w:tcPr>
          <w:p w:rsidR="00F84135" w:rsidRPr="00AC4EFC" w:rsidRDefault="00F84135" w:rsidP="001A41BB">
            <w:pPr>
              <w:tabs>
                <w:tab w:val="left" w:pos="0"/>
                <w:tab w:val="left" w:pos="360"/>
                <w:tab w:val="left" w:pos="540"/>
              </w:tabs>
              <w:jc w:val="both"/>
            </w:pPr>
          </w:p>
        </w:tc>
      </w:tr>
      <w:tr w:rsidR="00F84135" w:rsidRPr="00AC4EFC" w:rsidTr="00F84135">
        <w:trPr>
          <w:gridAfter w:val="1"/>
          <w:wAfter w:w="11" w:type="dxa"/>
          <w:trHeight w:val="206"/>
        </w:trPr>
        <w:tc>
          <w:tcPr>
            <w:tcW w:w="648" w:type="dxa"/>
            <w:vMerge/>
          </w:tcPr>
          <w:p w:rsidR="00F84135" w:rsidRPr="00AC4EFC" w:rsidRDefault="00F84135" w:rsidP="004771B5">
            <w:pPr>
              <w:numPr>
                <w:ilvl w:val="0"/>
                <w:numId w:val="1"/>
              </w:numPr>
              <w:tabs>
                <w:tab w:val="clear" w:pos="1440"/>
                <w:tab w:val="left" w:pos="0"/>
                <w:tab w:val="left" w:pos="360"/>
                <w:tab w:val="left" w:pos="540"/>
              </w:tabs>
              <w:ind w:left="0" w:firstLine="0"/>
              <w:jc w:val="both"/>
              <w:rPr>
                <w:b/>
              </w:rPr>
            </w:pPr>
          </w:p>
        </w:tc>
        <w:tc>
          <w:tcPr>
            <w:tcW w:w="2160" w:type="dxa"/>
            <w:vMerge/>
          </w:tcPr>
          <w:p w:rsidR="00F84135" w:rsidRPr="00AC4EFC" w:rsidRDefault="00F84135" w:rsidP="001A41BB">
            <w:pPr>
              <w:tabs>
                <w:tab w:val="left" w:pos="0"/>
                <w:tab w:val="left" w:pos="360"/>
                <w:tab w:val="left" w:pos="540"/>
              </w:tabs>
              <w:rPr>
                <w:b/>
              </w:rPr>
            </w:pPr>
          </w:p>
        </w:tc>
        <w:tc>
          <w:tcPr>
            <w:tcW w:w="3780" w:type="dxa"/>
          </w:tcPr>
          <w:p w:rsidR="00F84135" w:rsidRPr="00AC4EFC" w:rsidRDefault="00F84135" w:rsidP="001A41BB">
            <w:pPr>
              <w:tabs>
                <w:tab w:val="left" w:pos="0"/>
                <w:tab w:val="left" w:pos="360"/>
                <w:tab w:val="left" w:pos="540"/>
              </w:tabs>
            </w:pPr>
            <w:r>
              <w:t>Realizarea</w:t>
            </w:r>
            <w:r w:rsidRPr="00AC4EFC">
              <w:t xml:space="preserve"> de campanii de strângere de fonduri în parteneriat cu Consiliul Reprezentativ al Părinţilor.</w:t>
            </w: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810" w:type="dxa"/>
          </w:tcPr>
          <w:p w:rsidR="00F84135" w:rsidRPr="00AC4EFC" w:rsidRDefault="00F84135" w:rsidP="001A41BB">
            <w:pPr>
              <w:tabs>
                <w:tab w:val="left" w:pos="0"/>
                <w:tab w:val="left" w:pos="360"/>
                <w:tab w:val="left" w:pos="540"/>
              </w:tabs>
              <w:jc w:val="both"/>
            </w:pPr>
          </w:p>
        </w:tc>
        <w:tc>
          <w:tcPr>
            <w:tcW w:w="1063" w:type="dxa"/>
          </w:tcPr>
          <w:p w:rsidR="00F84135" w:rsidRPr="00AC4EFC" w:rsidRDefault="00F84135" w:rsidP="001A41BB">
            <w:pPr>
              <w:tabs>
                <w:tab w:val="left" w:pos="0"/>
                <w:tab w:val="left" w:pos="360"/>
                <w:tab w:val="left" w:pos="540"/>
              </w:tabs>
              <w:jc w:val="both"/>
            </w:pPr>
          </w:p>
        </w:tc>
      </w:tr>
    </w:tbl>
    <w:p w:rsidR="008B3800" w:rsidRPr="00AC4EFC" w:rsidRDefault="008B3800" w:rsidP="008B3800">
      <w:pPr>
        <w:tabs>
          <w:tab w:val="left" w:pos="0"/>
        </w:tabs>
        <w:jc w:val="both"/>
        <w:rPr>
          <w:b/>
        </w:rPr>
        <w:sectPr w:rsidR="008B3800" w:rsidRPr="00AC4EFC" w:rsidSect="00A074D0">
          <w:footerReference w:type="even" r:id="rId30"/>
          <w:footerReference w:type="default" r:id="rId31"/>
          <w:headerReference w:type="first" r:id="rId32"/>
          <w:pgSz w:w="11909" w:h="16834" w:code="9"/>
          <w:pgMar w:top="1152" w:right="839" w:bottom="965" w:left="1267" w:header="720" w:footer="720" w:gutter="0"/>
          <w:cols w:space="720"/>
          <w:titlePg/>
          <w:docGrid w:linePitch="360"/>
        </w:sectPr>
      </w:pPr>
    </w:p>
    <w:p w:rsidR="008B3800" w:rsidRPr="00F66741" w:rsidRDefault="008B3800" w:rsidP="00F66741">
      <w:pPr>
        <w:jc w:val="center"/>
        <w:rPr>
          <w:b/>
        </w:rPr>
      </w:pPr>
      <w:r w:rsidRPr="00F66741">
        <w:rPr>
          <w:b/>
        </w:rPr>
        <w:lastRenderedPageBreak/>
        <w:t>PLAN OPERAŢIONAL</w:t>
      </w:r>
    </w:p>
    <w:p w:rsidR="008B3800" w:rsidRPr="00F66741" w:rsidRDefault="008B3800" w:rsidP="00F66741">
      <w:pPr>
        <w:jc w:val="center"/>
        <w:rPr>
          <w:b/>
        </w:rPr>
      </w:pPr>
      <w:r w:rsidRPr="00F66741">
        <w:rPr>
          <w:b/>
        </w:rPr>
        <w:t>DE IMPLEMENTARE A PROIECTU</w:t>
      </w:r>
      <w:r w:rsidR="00140806">
        <w:rPr>
          <w:b/>
        </w:rPr>
        <w:t>LUI DE DEZVOLTARE INSTITUŢIONAL</w:t>
      </w:r>
      <w:r w:rsidR="00140806">
        <w:rPr>
          <w:rFonts w:ascii="Calibri" w:hAnsi="Calibri"/>
          <w:b/>
        </w:rPr>
        <w:t>Ă</w:t>
      </w:r>
    </w:p>
    <w:p w:rsidR="008B3800" w:rsidRDefault="00F84135" w:rsidP="00F66741">
      <w:pPr>
        <w:jc w:val="center"/>
        <w:rPr>
          <w:b/>
        </w:rPr>
      </w:pPr>
      <w:r>
        <w:rPr>
          <w:b/>
        </w:rPr>
        <w:t>AN ŞCOLAR 2024</w:t>
      </w:r>
      <w:r w:rsidR="00C85C05">
        <w:rPr>
          <w:b/>
        </w:rPr>
        <w:t>-</w:t>
      </w:r>
      <w:r>
        <w:rPr>
          <w:b/>
        </w:rPr>
        <w:t>2025</w:t>
      </w:r>
    </w:p>
    <w:p w:rsidR="00710015" w:rsidRPr="00F66741" w:rsidRDefault="00710015" w:rsidP="00F66741">
      <w:pPr>
        <w:jc w:val="center"/>
        <w:rPr>
          <w:b/>
        </w:rPr>
      </w:pPr>
    </w:p>
    <w:tbl>
      <w:tblPr>
        <w:tblStyle w:val="TableGrid"/>
        <w:tblpPr w:leftFromText="180" w:rightFromText="180" w:vertAnchor="text" w:horzAnchor="margin" w:tblpXSpec="center" w:tblpY="62"/>
        <w:tblW w:w="14508" w:type="dxa"/>
        <w:tblLook w:val="01E0" w:firstRow="1" w:lastRow="1" w:firstColumn="1" w:lastColumn="1" w:noHBand="0" w:noVBand="0"/>
      </w:tblPr>
      <w:tblGrid>
        <w:gridCol w:w="3163"/>
        <w:gridCol w:w="1985"/>
        <w:gridCol w:w="1496"/>
        <w:gridCol w:w="2004"/>
        <w:gridCol w:w="1488"/>
        <w:gridCol w:w="2110"/>
        <w:gridCol w:w="2262"/>
      </w:tblGrid>
      <w:tr w:rsidR="008B3800" w:rsidRPr="00AC4EFC" w:rsidTr="00410CFE">
        <w:trPr>
          <w:trHeight w:val="242"/>
        </w:trPr>
        <w:tc>
          <w:tcPr>
            <w:tcW w:w="14508" w:type="dxa"/>
            <w:gridSpan w:val="7"/>
          </w:tcPr>
          <w:p w:rsidR="008B3800" w:rsidRPr="002419DC" w:rsidRDefault="002419DC" w:rsidP="002419DC">
            <w:pPr>
              <w:autoSpaceDE w:val="0"/>
              <w:autoSpaceDN w:val="0"/>
              <w:adjustRightInd w:val="0"/>
              <w:rPr>
                <w:rFonts w:eastAsiaTheme="minorHAnsi"/>
                <w:b/>
                <w:bCs/>
                <w:color w:val="17365D"/>
                <w:sz w:val="26"/>
                <w:szCs w:val="26"/>
                <w:lang w:val="en-US" w:eastAsia="en-US"/>
              </w:rPr>
            </w:pPr>
            <w:r>
              <w:rPr>
                <w:rFonts w:eastAsiaTheme="minorHAnsi"/>
                <w:b/>
                <w:bCs/>
                <w:color w:val="17365D"/>
                <w:sz w:val="26"/>
                <w:szCs w:val="26"/>
                <w:lang w:val="en-US" w:eastAsia="en-US"/>
              </w:rPr>
              <w:t>Dezvoltarea resurselor umane</w:t>
            </w:r>
          </w:p>
        </w:tc>
      </w:tr>
      <w:tr w:rsidR="008B3800" w:rsidRPr="00AC4EFC" w:rsidTr="00410CFE">
        <w:trPr>
          <w:trHeight w:val="242"/>
        </w:trPr>
        <w:tc>
          <w:tcPr>
            <w:tcW w:w="14508" w:type="dxa"/>
            <w:gridSpan w:val="7"/>
          </w:tcPr>
          <w:p w:rsidR="00504369" w:rsidRPr="00140806" w:rsidRDefault="002419DC" w:rsidP="00504369">
            <w:pPr>
              <w:autoSpaceDE w:val="0"/>
              <w:autoSpaceDN w:val="0"/>
              <w:adjustRightInd w:val="0"/>
              <w:jc w:val="both"/>
              <w:rPr>
                <w:rFonts w:eastAsiaTheme="minorHAnsi"/>
                <w:b/>
                <w:bCs/>
                <w:sz w:val="28"/>
                <w:szCs w:val="28"/>
                <w:lang w:val="en-US" w:eastAsia="en-US"/>
              </w:rPr>
            </w:pPr>
            <w:r w:rsidRPr="00140806">
              <w:rPr>
                <w:b/>
                <w:sz w:val="28"/>
                <w:szCs w:val="28"/>
              </w:rPr>
              <w:t>Ţ</w:t>
            </w:r>
            <w:r w:rsidR="00AE294E" w:rsidRPr="00140806">
              <w:rPr>
                <w:b/>
                <w:sz w:val="28"/>
                <w:szCs w:val="28"/>
              </w:rPr>
              <w:t xml:space="preserve">INTĂ STRATEGICĂ: </w:t>
            </w:r>
            <w:r w:rsidR="00504369" w:rsidRPr="00140806">
              <w:rPr>
                <w:rFonts w:eastAsiaTheme="minorHAnsi"/>
                <w:b/>
                <w:bCs/>
                <w:sz w:val="28"/>
                <w:szCs w:val="28"/>
                <w:lang w:val="en-US" w:eastAsia="en-US"/>
              </w:rPr>
              <w:t>Creşterea calităţii educației prin perfecționarea pregătirii metodice şi ştiințifice a cadrelor didactice şi asigurarea unui management performant;</w:t>
            </w:r>
          </w:p>
          <w:p w:rsidR="00504369" w:rsidRDefault="00504369" w:rsidP="00504369">
            <w:pPr>
              <w:autoSpaceDE w:val="0"/>
              <w:autoSpaceDN w:val="0"/>
              <w:adjustRightInd w:val="0"/>
              <w:rPr>
                <w:rFonts w:ascii="Times New Roman,Bold" w:eastAsiaTheme="minorHAnsi" w:hAnsi="Times New Roman,Bold" w:cs="Times New Roman,Bold"/>
                <w:b/>
                <w:bCs/>
                <w:color w:val="FFFFFF"/>
                <w:sz w:val="28"/>
                <w:szCs w:val="28"/>
                <w:lang w:val="en-US" w:eastAsia="en-US"/>
              </w:rPr>
            </w:pPr>
            <w:r w:rsidRPr="00140806">
              <w:rPr>
                <w:rFonts w:eastAsiaTheme="minorHAnsi"/>
                <w:b/>
                <w:bCs/>
                <w:color w:val="FFFFFF"/>
                <w:sz w:val="28"/>
                <w:szCs w:val="28"/>
                <w:lang w:val="en-US" w:eastAsia="en-US"/>
              </w:rPr>
              <w:t>Creşterea calităţii educației prin perfecționarea pregătirii metodice</w:t>
            </w:r>
            <w:r>
              <w:rPr>
                <w:rFonts w:ascii="Times New Roman,Bold" w:eastAsiaTheme="minorHAnsi" w:hAnsi="Times New Roman,Bold" w:cs="Times New Roman,Bold"/>
                <w:b/>
                <w:bCs/>
                <w:color w:val="FFFFFF"/>
                <w:sz w:val="28"/>
                <w:szCs w:val="28"/>
                <w:lang w:val="en-US" w:eastAsia="en-US"/>
              </w:rPr>
              <w:t xml:space="preserve"> şi ştiințifice a cadrelor didactice şi</w:t>
            </w:r>
          </w:p>
          <w:p w:rsidR="008B3800" w:rsidRPr="00AC4EFC" w:rsidRDefault="00504369" w:rsidP="00504369">
            <w:pPr>
              <w:spacing w:line="360" w:lineRule="auto"/>
              <w:rPr>
                <w:b/>
              </w:rPr>
            </w:pPr>
            <w:r>
              <w:rPr>
                <w:rFonts w:eastAsiaTheme="minorHAnsi"/>
                <w:b/>
                <w:bCs/>
                <w:color w:val="FFFFFF"/>
                <w:sz w:val="28"/>
                <w:szCs w:val="28"/>
                <w:lang w:val="en-US" w:eastAsia="en-US"/>
              </w:rPr>
              <w:t>asigurarea unui management performant</w:t>
            </w:r>
          </w:p>
        </w:tc>
      </w:tr>
      <w:tr w:rsidR="008B3800" w:rsidRPr="00AC4EFC" w:rsidTr="00410CFE">
        <w:trPr>
          <w:trHeight w:val="261"/>
        </w:trPr>
        <w:tc>
          <w:tcPr>
            <w:tcW w:w="3163" w:type="dxa"/>
          </w:tcPr>
          <w:p w:rsidR="008B3800" w:rsidRPr="00AC4EFC" w:rsidRDefault="008B3800" w:rsidP="001A41BB">
            <w:pPr>
              <w:spacing w:line="360" w:lineRule="auto"/>
              <w:jc w:val="center"/>
              <w:rPr>
                <w:b/>
              </w:rPr>
            </w:pPr>
            <w:r w:rsidRPr="00AC4EFC">
              <w:rPr>
                <w:b/>
              </w:rPr>
              <w:t>ACTIVITATEA</w:t>
            </w:r>
          </w:p>
        </w:tc>
        <w:tc>
          <w:tcPr>
            <w:tcW w:w="1985" w:type="dxa"/>
          </w:tcPr>
          <w:p w:rsidR="008B3800" w:rsidRPr="00AC4EFC" w:rsidRDefault="008B3800" w:rsidP="001A41BB">
            <w:pPr>
              <w:spacing w:line="360" w:lineRule="auto"/>
              <w:jc w:val="center"/>
              <w:rPr>
                <w:b/>
              </w:rPr>
            </w:pPr>
            <w:r w:rsidRPr="00AC4EFC">
              <w:rPr>
                <w:b/>
              </w:rPr>
              <w:t>REZULTAT</w:t>
            </w:r>
          </w:p>
        </w:tc>
        <w:tc>
          <w:tcPr>
            <w:tcW w:w="1496" w:type="dxa"/>
          </w:tcPr>
          <w:p w:rsidR="008B3800" w:rsidRPr="00AC4EFC" w:rsidRDefault="008B3800" w:rsidP="001A41BB">
            <w:pPr>
              <w:spacing w:line="360" w:lineRule="auto"/>
              <w:jc w:val="center"/>
              <w:rPr>
                <w:b/>
              </w:rPr>
            </w:pPr>
            <w:r w:rsidRPr="00AC4EFC">
              <w:rPr>
                <w:b/>
              </w:rPr>
              <w:t>TERMEN</w:t>
            </w:r>
          </w:p>
        </w:tc>
        <w:tc>
          <w:tcPr>
            <w:tcW w:w="2004" w:type="dxa"/>
          </w:tcPr>
          <w:p w:rsidR="008B3800" w:rsidRPr="00AC4EFC" w:rsidRDefault="008B3800" w:rsidP="001A41BB">
            <w:pPr>
              <w:spacing w:line="360" w:lineRule="auto"/>
              <w:jc w:val="center"/>
              <w:rPr>
                <w:b/>
              </w:rPr>
            </w:pPr>
            <w:r w:rsidRPr="00AC4EFC">
              <w:rPr>
                <w:b/>
              </w:rPr>
              <w:t>RESPONSABILI</w:t>
            </w:r>
          </w:p>
        </w:tc>
        <w:tc>
          <w:tcPr>
            <w:tcW w:w="1488" w:type="dxa"/>
          </w:tcPr>
          <w:p w:rsidR="008B3800" w:rsidRPr="00AC4EFC" w:rsidRDefault="008B3800" w:rsidP="001A41BB">
            <w:pPr>
              <w:spacing w:line="360" w:lineRule="auto"/>
              <w:jc w:val="center"/>
              <w:rPr>
                <w:b/>
              </w:rPr>
            </w:pPr>
            <w:r w:rsidRPr="00AC4EFC">
              <w:rPr>
                <w:b/>
              </w:rPr>
              <w:t>RESURSE</w:t>
            </w:r>
          </w:p>
        </w:tc>
        <w:tc>
          <w:tcPr>
            <w:tcW w:w="2110" w:type="dxa"/>
          </w:tcPr>
          <w:p w:rsidR="008B3800" w:rsidRPr="00AC4EFC" w:rsidRDefault="008B3800" w:rsidP="001A41BB">
            <w:pPr>
              <w:spacing w:line="360" w:lineRule="auto"/>
              <w:jc w:val="center"/>
              <w:rPr>
                <w:b/>
              </w:rPr>
            </w:pPr>
            <w:r w:rsidRPr="00AC4EFC">
              <w:rPr>
                <w:b/>
              </w:rPr>
              <w:t>INDICATORI DE PERFORMANŢĂ</w:t>
            </w:r>
          </w:p>
        </w:tc>
        <w:tc>
          <w:tcPr>
            <w:tcW w:w="2262" w:type="dxa"/>
          </w:tcPr>
          <w:p w:rsidR="008B3800" w:rsidRPr="00AC4EFC" w:rsidRDefault="008B3800" w:rsidP="001A41BB">
            <w:pPr>
              <w:spacing w:line="360" w:lineRule="auto"/>
              <w:jc w:val="center"/>
              <w:rPr>
                <w:b/>
              </w:rPr>
            </w:pPr>
            <w:r w:rsidRPr="00AC4EFC">
              <w:rPr>
                <w:b/>
              </w:rPr>
              <w:t>BUGET ŞI SURSE DE FINANŢARE</w:t>
            </w:r>
          </w:p>
        </w:tc>
      </w:tr>
      <w:tr w:rsidR="008B3800" w:rsidRPr="00AC4EFC" w:rsidTr="00410CFE">
        <w:trPr>
          <w:trHeight w:val="1577"/>
        </w:trPr>
        <w:tc>
          <w:tcPr>
            <w:tcW w:w="3163" w:type="dxa"/>
          </w:tcPr>
          <w:p w:rsidR="00843433" w:rsidRPr="00E400AE" w:rsidRDefault="00843433" w:rsidP="00843433">
            <w:pPr>
              <w:autoSpaceDE w:val="0"/>
              <w:autoSpaceDN w:val="0"/>
              <w:adjustRightInd w:val="0"/>
              <w:jc w:val="both"/>
            </w:pPr>
          </w:p>
          <w:tbl>
            <w:tblPr>
              <w:tblW w:w="0" w:type="auto"/>
              <w:tblBorders>
                <w:top w:val="nil"/>
                <w:left w:val="nil"/>
                <w:bottom w:val="nil"/>
                <w:right w:val="nil"/>
              </w:tblBorders>
              <w:tblLook w:val="0000" w:firstRow="0" w:lastRow="0" w:firstColumn="0" w:lastColumn="0" w:noHBand="0" w:noVBand="0"/>
            </w:tblPr>
            <w:tblGrid>
              <w:gridCol w:w="2947"/>
            </w:tblGrid>
            <w:tr w:rsidR="00843433">
              <w:trPr>
                <w:trHeight w:val="226"/>
              </w:trPr>
              <w:tc>
                <w:tcPr>
                  <w:tcW w:w="0" w:type="auto"/>
                </w:tcPr>
                <w:p w:rsidR="00843433" w:rsidRPr="008953A1" w:rsidRDefault="008953A1" w:rsidP="001D7070">
                  <w:pPr>
                    <w:pStyle w:val="Default"/>
                    <w:framePr w:hSpace="180" w:wrap="around" w:vAnchor="text" w:hAnchor="margin" w:xAlign="center" w:y="62"/>
                    <w:jc w:val="both"/>
                    <w:rPr>
                      <w:rFonts w:ascii="Times New Roman" w:hAnsi="Times New Roman" w:cs="Times New Roman"/>
                    </w:rPr>
                  </w:pPr>
                  <w:r w:rsidRPr="008953A1">
                    <w:rPr>
                      <w:rFonts w:ascii="Times New Roman" w:hAnsi="Times New Roman" w:cs="Times New Roman"/>
                      <w:b/>
                      <w:bCs/>
                      <w:i/>
                      <w:iCs/>
                    </w:rPr>
                    <w:t>1.</w:t>
                  </w:r>
                  <w:r>
                    <w:rPr>
                      <w:rFonts w:ascii="Times New Roman" w:hAnsi="Times New Roman" w:cs="Times New Roman"/>
                      <w:b/>
                      <w:bCs/>
                      <w:i/>
                      <w:iCs/>
                    </w:rPr>
                    <w:t xml:space="preserve"> </w:t>
                  </w:r>
                  <w:r w:rsidR="00843433" w:rsidRPr="008953A1">
                    <w:rPr>
                      <w:rFonts w:ascii="Times New Roman" w:hAnsi="Times New Roman" w:cs="Times New Roman"/>
                      <w:b/>
                      <w:bCs/>
                      <w:i/>
                      <w:iCs/>
                    </w:rPr>
                    <w:t xml:space="preserve">Monitorizarea activităţii didactice din şcoală, privind învaţarea centrată pe elev </w:t>
                  </w:r>
                </w:p>
              </w:tc>
            </w:tr>
          </w:tbl>
          <w:p w:rsidR="008B3800" w:rsidRPr="00E400AE" w:rsidRDefault="00843433" w:rsidP="00843433">
            <w:pPr>
              <w:autoSpaceDE w:val="0"/>
              <w:autoSpaceDN w:val="0"/>
              <w:adjustRightInd w:val="0"/>
              <w:jc w:val="both"/>
            </w:pPr>
            <w:r w:rsidRPr="00E400AE">
              <w:t xml:space="preserve">  </w:t>
            </w:r>
          </w:p>
        </w:tc>
        <w:tc>
          <w:tcPr>
            <w:tcW w:w="1985" w:type="dxa"/>
          </w:tcPr>
          <w:p w:rsidR="008B3800" w:rsidRPr="00E400AE" w:rsidRDefault="002419DC" w:rsidP="00AE294E">
            <w:r w:rsidRPr="00E400AE">
              <w:rPr>
                <w:rFonts w:eastAsiaTheme="minorHAnsi"/>
                <w:lang w:val="en-US" w:eastAsia="en-US"/>
              </w:rPr>
              <w:t>Creșterea gradului de satisfacție a elevilor și părinților față de metodele utilizate în predare-învățare;</w:t>
            </w:r>
          </w:p>
        </w:tc>
        <w:tc>
          <w:tcPr>
            <w:tcW w:w="1496" w:type="dxa"/>
          </w:tcPr>
          <w:p w:rsidR="00504369" w:rsidRPr="00E400AE" w:rsidRDefault="00504369" w:rsidP="008953A1">
            <w:pPr>
              <w:autoSpaceDE w:val="0"/>
              <w:autoSpaceDN w:val="0"/>
              <w:adjustRightInd w:val="0"/>
              <w:jc w:val="center"/>
            </w:pPr>
            <w:r w:rsidRPr="00E400AE">
              <w:rPr>
                <w:rFonts w:eastAsiaTheme="minorHAnsi"/>
                <w:lang w:val="en-US" w:eastAsia="en-US"/>
              </w:rPr>
              <w:t>anual</w:t>
            </w:r>
          </w:p>
          <w:p w:rsidR="008B3800" w:rsidRPr="00E400AE" w:rsidRDefault="008B3800" w:rsidP="00504369"/>
        </w:tc>
        <w:tc>
          <w:tcPr>
            <w:tcW w:w="2004" w:type="dxa"/>
          </w:tcPr>
          <w:p w:rsidR="00AE294E" w:rsidRPr="00E400AE" w:rsidRDefault="002822C5" w:rsidP="00AE294E">
            <w:r w:rsidRPr="00E400AE">
              <w:t>-</w:t>
            </w:r>
            <w:r w:rsidR="008953A1">
              <w:t xml:space="preserve"> </w:t>
            </w:r>
            <w:r w:rsidR="00AE294E" w:rsidRPr="00E400AE">
              <w:t>director;</w:t>
            </w:r>
          </w:p>
          <w:p w:rsidR="00504369" w:rsidRPr="00E400AE" w:rsidRDefault="00504369" w:rsidP="00AE294E">
            <w:r w:rsidRPr="00E400AE">
              <w:t>- responsabil formare continuă</w:t>
            </w:r>
            <w:r w:rsidR="00B926E4" w:rsidRPr="00E400AE">
              <w:t>;</w:t>
            </w:r>
          </w:p>
          <w:p w:rsidR="00AE294E" w:rsidRPr="00E400AE" w:rsidRDefault="00AE294E" w:rsidP="00AE294E">
            <w:r w:rsidRPr="00E400AE">
              <w:t>-consilier proiecte</w:t>
            </w:r>
          </w:p>
          <w:p w:rsidR="008B3800" w:rsidRPr="00E400AE" w:rsidRDefault="00AE294E" w:rsidP="00AE294E">
            <w:r w:rsidRPr="00E400AE">
              <w:t>şi programe educative</w:t>
            </w:r>
            <w:r w:rsidR="00B926E4" w:rsidRPr="00E400AE">
              <w:t>;</w:t>
            </w:r>
          </w:p>
        </w:tc>
        <w:tc>
          <w:tcPr>
            <w:tcW w:w="1488" w:type="dxa"/>
          </w:tcPr>
          <w:p w:rsidR="00AE294E" w:rsidRPr="00E400AE" w:rsidRDefault="00504369" w:rsidP="00AE294E">
            <w:r w:rsidRPr="00E400AE">
              <w:t xml:space="preserve">- </w:t>
            </w:r>
            <w:r w:rsidR="00AE294E" w:rsidRPr="00E400AE">
              <w:t>cadre didactice</w:t>
            </w:r>
            <w:r w:rsidR="00B926E4" w:rsidRPr="00E400AE">
              <w:t>;</w:t>
            </w:r>
          </w:p>
        </w:tc>
        <w:tc>
          <w:tcPr>
            <w:tcW w:w="2110" w:type="dxa"/>
          </w:tcPr>
          <w:p w:rsidR="008B3800" w:rsidRPr="00E400AE" w:rsidRDefault="00504369" w:rsidP="00AE294E">
            <w:r w:rsidRPr="00E400AE">
              <w:t>-50% dintre profesori optează pentru participarea la un curs de formare</w:t>
            </w:r>
            <w:r w:rsidR="00B926E4" w:rsidRPr="00E400AE">
              <w:t>;</w:t>
            </w:r>
          </w:p>
        </w:tc>
        <w:tc>
          <w:tcPr>
            <w:tcW w:w="2262" w:type="dxa"/>
          </w:tcPr>
          <w:p w:rsidR="008B3800" w:rsidRPr="00E400AE" w:rsidRDefault="002419DC" w:rsidP="00504369">
            <w:r w:rsidRPr="00E400AE">
              <w:t>-bugetul şcolii are asigurate sumele necesare pentru perfecţionare cu plata de la bugetul local</w:t>
            </w:r>
            <w:r w:rsidR="00B926E4" w:rsidRPr="00E400AE">
              <w:t>;</w:t>
            </w:r>
          </w:p>
        </w:tc>
      </w:tr>
      <w:tr w:rsidR="008B3800" w:rsidRPr="00AC4EFC" w:rsidTr="00410CFE">
        <w:trPr>
          <w:trHeight w:val="1275"/>
        </w:trPr>
        <w:tc>
          <w:tcPr>
            <w:tcW w:w="3163" w:type="dxa"/>
          </w:tcPr>
          <w:p w:rsidR="008B3800" w:rsidRPr="008953A1" w:rsidRDefault="008953A1" w:rsidP="00F60BA2">
            <w:pPr>
              <w:jc w:val="both"/>
            </w:pPr>
            <w:r>
              <w:rPr>
                <w:rFonts w:eastAsiaTheme="minorHAnsi"/>
                <w:lang w:val="en-US" w:eastAsia="en-US"/>
              </w:rPr>
              <w:t xml:space="preserve">2. </w:t>
            </w:r>
            <w:r w:rsidR="00843433" w:rsidRPr="008953A1">
              <w:rPr>
                <w:b/>
                <w:bCs/>
                <w:i/>
                <w:iCs/>
              </w:rPr>
              <w:t>Susţinerea de lecţii demonstrative</w:t>
            </w:r>
            <w:r w:rsidR="00F60BA2">
              <w:rPr>
                <w:b/>
                <w:bCs/>
                <w:i/>
                <w:iCs/>
              </w:rPr>
              <w:t xml:space="preserve"> în cadrul Comisiilor metodice</w:t>
            </w:r>
          </w:p>
        </w:tc>
        <w:tc>
          <w:tcPr>
            <w:tcW w:w="1985" w:type="dxa"/>
          </w:tcPr>
          <w:p w:rsidR="008B3800" w:rsidRPr="00843433" w:rsidRDefault="00B926E4" w:rsidP="00843433">
            <w:pPr>
              <w:autoSpaceDE w:val="0"/>
              <w:autoSpaceDN w:val="0"/>
              <w:adjustRightInd w:val="0"/>
              <w:rPr>
                <w:rFonts w:eastAsiaTheme="minorHAnsi"/>
                <w:lang w:val="en-US" w:eastAsia="en-US"/>
              </w:rPr>
            </w:pPr>
            <w:r w:rsidRPr="00E400AE">
              <w:rPr>
                <w:rFonts w:eastAsiaTheme="minorHAnsi"/>
                <w:lang w:val="en-US" w:eastAsia="en-US"/>
              </w:rPr>
              <w:t>-v</w:t>
            </w:r>
            <w:r w:rsidR="002419DC" w:rsidRPr="00E400AE">
              <w:rPr>
                <w:rFonts w:eastAsiaTheme="minorHAnsi"/>
                <w:lang w:val="en-US" w:eastAsia="en-US"/>
              </w:rPr>
              <w:t>alorificarea mai eficientă a resurselor umane şi materiale în vederea obţinerii de rezultate şi mai bun</w:t>
            </w:r>
            <w:r w:rsidR="00843433">
              <w:rPr>
                <w:rFonts w:eastAsiaTheme="minorHAnsi"/>
                <w:lang w:val="en-US" w:eastAsia="en-US"/>
              </w:rPr>
              <w:t>e</w:t>
            </w:r>
            <w:r w:rsidR="002419DC" w:rsidRPr="00E400AE">
              <w:rPr>
                <w:rFonts w:eastAsiaTheme="minorHAnsi"/>
                <w:lang w:val="en-US" w:eastAsia="en-US"/>
              </w:rPr>
              <w:t>;</w:t>
            </w:r>
          </w:p>
        </w:tc>
        <w:tc>
          <w:tcPr>
            <w:tcW w:w="1496" w:type="dxa"/>
          </w:tcPr>
          <w:p w:rsidR="008B3800" w:rsidRPr="00E400AE" w:rsidRDefault="008953A1" w:rsidP="008953A1">
            <w:pPr>
              <w:jc w:val="center"/>
            </w:pPr>
            <w:r>
              <w:t>p</w:t>
            </w:r>
            <w:r w:rsidR="002419DC" w:rsidRPr="00E400AE">
              <w:t>ermanent</w:t>
            </w:r>
          </w:p>
        </w:tc>
        <w:tc>
          <w:tcPr>
            <w:tcW w:w="2004" w:type="dxa"/>
          </w:tcPr>
          <w:p w:rsidR="002822C5" w:rsidRPr="00E400AE" w:rsidRDefault="008953A1" w:rsidP="008953A1">
            <w:r>
              <w:t>-</w:t>
            </w:r>
            <w:r w:rsidR="002822C5" w:rsidRPr="00E400AE">
              <w:t>director;</w:t>
            </w:r>
          </w:p>
          <w:p w:rsidR="002419DC" w:rsidRPr="00E400AE" w:rsidRDefault="002419DC" w:rsidP="002419DC"/>
          <w:p w:rsidR="008B3800" w:rsidRPr="00E400AE" w:rsidRDefault="008B3800" w:rsidP="002822C5"/>
        </w:tc>
        <w:tc>
          <w:tcPr>
            <w:tcW w:w="1488" w:type="dxa"/>
          </w:tcPr>
          <w:p w:rsidR="002822C5" w:rsidRPr="00E400AE" w:rsidRDefault="002822C5" w:rsidP="002822C5">
            <w:r w:rsidRPr="00E400AE">
              <w:t>-preşcolari</w:t>
            </w:r>
            <w:r w:rsidR="00B926E4" w:rsidRPr="00E400AE">
              <w:t>;</w:t>
            </w:r>
          </w:p>
          <w:p w:rsidR="002822C5" w:rsidRPr="00E400AE" w:rsidRDefault="002822C5" w:rsidP="002822C5">
            <w:r w:rsidRPr="00E400AE">
              <w:t>-elevi;</w:t>
            </w:r>
          </w:p>
          <w:p w:rsidR="008B3800" w:rsidRPr="00E400AE" w:rsidRDefault="002822C5" w:rsidP="002822C5">
            <w:r w:rsidRPr="00E400AE">
              <w:t>-cadre didactice</w:t>
            </w:r>
            <w:r w:rsidR="00B926E4" w:rsidRPr="00E400AE">
              <w:t>;</w:t>
            </w:r>
          </w:p>
        </w:tc>
        <w:tc>
          <w:tcPr>
            <w:tcW w:w="2110" w:type="dxa"/>
          </w:tcPr>
          <w:p w:rsidR="002419DC" w:rsidRPr="00E400AE" w:rsidRDefault="00B926E4" w:rsidP="002419DC">
            <w:pPr>
              <w:autoSpaceDE w:val="0"/>
              <w:autoSpaceDN w:val="0"/>
              <w:adjustRightInd w:val="0"/>
              <w:rPr>
                <w:rFonts w:eastAsiaTheme="minorHAnsi"/>
                <w:lang w:val="en-US" w:eastAsia="en-US"/>
              </w:rPr>
            </w:pPr>
            <w:r w:rsidRPr="00E400AE">
              <w:rPr>
                <w:rFonts w:eastAsiaTheme="minorHAnsi"/>
                <w:lang w:val="en-US" w:eastAsia="en-US"/>
              </w:rPr>
              <w:t>-e</w:t>
            </w:r>
            <w:r w:rsidR="002419DC" w:rsidRPr="00E400AE">
              <w:rPr>
                <w:rFonts w:eastAsiaTheme="minorHAnsi"/>
                <w:lang w:val="en-US" w:eastAsia="en-US"/>
              </w:rPr>
              <w:t xml:space="preserve">ficientizarea procesului educaţional ca urmare a monitorizării atente a activităţii desfăşurate de către </w:t>
            </w:r>
          </w:p>
          <w:p w:rsidR="008B3800" w:rsidRPr="00E400AE" w:rsidRDefault="002419DC" w:rsidP="002419DC">
            <w:r w:rsidRPr="00E400AE">
              <w:rPr>
                <w:rFonts w:eastAsiaTheme="minorHAnsi"/>
                <w:lang w:val="en-US" w:eastAsia="en-US"/>
              </w:rPr>
              <w:t>conducerea şcolii;</w:t>
            </w:r>
          </w:p>
        </w:tc>
        <w:tc>
          <w:tcPr>
            <w:tcW w:w="2262" w:type="dxa"/>
          </w:tcPr>
          <w:p w:rsidR="008B3800" w:rsidRPr="00E400AE" w:rsidRDefault="002419DC" w:rsidP="001A41BB">
            <w:r w:rsidRPr="00E400AE">
              <w:t>-</w:t>
            </w:r>
          </w:p>
        </w:tc>
      </w:tr>
      <w:tr w:rsidR="00140806" w:rsidRPr="00AC4EFC" w:rsidTr="00410CFE">
        <w:trPr>
          <w:trHeight w:val="1275"/>
        </w:trPr>
        <w:tc>
          <w:tcPr>
            <w:tcW w:w="3163" w:type="dxa"/>
          </w:tcPr>
          <w:p w:rsidR="00140806" w:rsidRPr="00E400AE" w:rsidRDefault="00140806" w:rsidP="00B926E4">
            <w:pPr>
              <w:autoSpaceDE w:val="0"/>
              <w:autoSpaceDN w:val="0"/>
              <w:adjustRightInd w:val="0"/>
              <w:rPr>
                <w:rFonts w:eastAsiaTheme="minorHAnsi"/>
                <w:lang w:val="en-US" w:eastAsia="en-US"/>
              </w:rPr>
            </w:pPr>
            <w:r w:rsidRPr="00E400AE">
              <w:rPr>
                <w:rFonts w:eastAsiaTheme="minorHAnsi"/>
                <w:lang w:val="en-US" w:eastAsia="en-US"/>
              </w:rPr>
              <w:t>3.</w:t>
            </w:r>
            <w:r w:rsidR="00B926E4" w:rsidRPr="00843433">
              <w:rPr>
                <w:rFonts w:eastAsiaTheme="minorHAnsi"/>
                <w:b/>
                <w:i/>
                <w:lang w:val="en-US" w:eastAsia="en-US"/>
              </w:rPr>
              <w:t>Proiectarea diferenţiată a demersului didactic</w:t>
            </w:r>
          </w:p>
        </w:tc>
        <w:tc>
          <w:tcPr>
            <w:tcW w:w="1985" w:type="dxa"/>
          </w:tcPr>
          <w:p w:rsidR="00B926E4" w:rsidRPr="00E400AE" w:rsidRDefault="00B926E4" w:rsidP="00B926E4">
            <w:pPr>
              <w:autoSpaceDE w:val="0"/>
              <w:autoSpaceDN w:val="0"/>
              <w:adjustRightInd w:val="0"/>
              <w:rPr>
                <w:rFonts w:eastAsiaTheme="minorHAnsi"/>
                <w:lang w:val="en-US" w:eastAsia="en-US"/>
              </w:rPr>
            </w:pPr>
            <w:r w:rsidRPr="00E400AE">
              <w:rPr>
                <w:rFonts w:eastAsiaTheme="minorHAnsi"/>
                <w:lang w:val="en-US" w:eastAsia="en-US"/>
              </w:rPr>
              <w:t>-implicarea activă a tuturor</w:t>
            </w:r>
          </w:p>
          <w:p w:rsidR="00B926E4" w:rsidRPr="00E400AE" w:rsidRDefault="00B926E4" w:rsidP="00B926E4">
            <w:pPr>
              <w:autoSpaceDE w:val="0"/>
              <w:autoSpaceDN w:val="0"/>
              <w:adjustRightInd w:val="0"/>
              <w:rPr>
                <w:rFonts w:eastAsiaTheme="minorHAnsi"/>
                <w:lang w:val="en-US" w:eastAsia="en-US"/>
              </w:rPr>
            </w:pPr>
            <w:r w:rsidRPr="00E400AE">
              <w:rPr>
                <w:rFonts w:eastAsiaTheme="minorHAnsi"/>
                <w:lang w:val="en-US" w:eastAsia="en-US"/>
              </w:rPr>
              <w:t>cadrelor didactice în găsirea de</w:t>
            </w:r>
          </w:p>
          <w:p w:rsidR="00B926E4" w:rsidRPr="00E400AE" w:rsidRDefault="00B926E4" w:rsidP="00B926E4">
            <w:pPr>
              <w:autoSpaceDE w:val="0"/>
              <w:autoSpaceDN w:val="0"/>
              <w:adjustRightInd w:val="0"/>
              <w:rPr>
                <w:rFonts w:eastAsiaTheme="minorHAnsi"/>
                <w:lang w:val="en-US" w:eastAsia="en-US"/>
              </w:rPr>
            </w:pPr>
            <w:r w:rsidRPr="00E400AE">
              <w:rPr>
                <w:rFonts w:eastAsiaTheme="minorHAnsi"/>
                <w:lang w:val="en-US" w:eastAsia="en-US"/>
              </w:rPr>
              <w:lastRenderedPageBreak/>
              <w:t>metode didactice atractive pentru toţi elevii</w:t>
            </w:r>
          </w:p>
          <w:p w:rsidR="00140806" w:rsidRPr="00E400AE" w:rsidRDefault="00140806" w:rsidP="00B926E4">
            <w:pPr>
              <w:autoSpaceDE w:val="0"/>
              <w:autoSpaceDN w:val="0"/>
              <w:adjustRightInd w:val="0"/>
              <w:rPr>
                <w:rFonts w:eastAsiaTheme="minorHAnsi"/>
                <w:lang w:val="en-US" w:eastAsia="en-US"/>
              </w:rPr>
            </w:pPr>
          </w:p>
        </w:tc>
        <w:tc>
          <w:tcPr>
            <w:tcW w:w="1496" w:type="dxa"/>
          </w:tcPr>
          <w:p w:rsidR="00140806" w:rsidRPr="00E400AE" w:rsidRDefault="00B926E4" w:rsidP="008953A1">
            <w:pPr>
              <w:jc w:val="center"/>
            </w:pPr>
            <w:r w:rsidRPr="00E400AE">
              <w:lastRenderedPageBreak/>
              <w:t>permanent</w:t>
            </w:r>
          </w:p>
        </w:tc>
        <w:tc>
          <w:tcPr>
            <w:tcW w:w="2004" w:type="dxa"/>
          </w:tcPr>
          <w:p w:rsidR="00140806" w:rsidRPr="00E400AE" w:rsidRDefault="00B926E4" w:rsidP="002822C5">
            <w:r w:rsidRPr="00E400AE">
              <w:t>-toate cadrele didactice;</w:t>
            </w:r>
          </w:p>
        </w:tc>
        <w:tc>
          <w:tcPr>
            <w:tcW w:w="1488" w:type="dxa"/>
          </w:tcPr>
          <w:p w:rsidR="00B926E4" w:rsidRPr="00E400AE" w:rsidRDefault="00B926E4" w:rsidP="00B926E4">
            <w:r w:rsidRPr="00E400AE">
              <w:t>-preşcolari;</w:t>
            </w:r>
          </w:p>
          <w:p w:rsidR="00B926E4" w:rsidRPr="00E400AE" w:rsidRDefault="00B926E4" w:rsidP="00B926E4">
            <w:r w:rsidRPr="00E400AE">
              <w:t>-elevi</w:t>
            </w:r>
            <w:r w:rsidR="00493A9C" w:rsidRPr="00E400AE">
              <w:t>;</w:t>
            </w:r>
          </w:p>
          <w:p w:rsidR="00140806" w:rsidRPr="00E400AE" w:rsidRDefault="00140806" w:rsidP="00B926E4"/>
        </w:tc>
        <w:tc>
          <w:tcPr>
            <w:tcW w:w="2110" w:type="dxa"/>
          </w:tcPr>
          <w:p w:rsidR="00140806" w:rsidRPr="00E400AE" w:rsidRDefault="00B926E4" w:rsidP="00B926E4">
            <w:pPr>
              <w:autoSpaceDE w:val="0"/>
              <w:autoSpaceDN w:val="0"/>
              <w:adjustRightInd w:val="0"/>
              <w:rPr>
                <w:rFonts w:eastAsiaTheme="minorHAnsi"/>
                <w:lang w:val="en-US" w:eastAsia="en-US"/>
              </w:rPr>
            </w:pPr>
            <w:r w:rsidRPr="00E400AE">
              <w:rPr>
                <w:rFonts w:eastAsiaTheme="minorHAnsi"/>
                <w:lang w:val="en-US" w:eastAsia="en-US"/>
              </w:rPr>
              <w:t>-</w:t>
            </w:r>
            <w:r w:rsidRPr="00E400AE">
              <w:t>c</w:t>
            </w:r>
            <w:r w:rsidRPr="00E400AE">
              <w:rPr>
                <w:rFonts w:eastAsiaTheme="minorHAnsi"/>
                <w:lang w:val="en-US" w:eastAsia="en-US"/>
              </w:rPr>
              <w:t xml:space="preserve">reșterea gradului de satisfacție al elevilor şi părinților pentru serviciile </w:t>
            </w:r>
            <w:r w:rsidRPr="00E400AE">
              <w:rPr>
                <w:rFonts w:eastAsiaTheme="minorHAnsi"/>
                <w:lang w:val="en-US" w:eastAsia="en-US"/>
              </w:rPr>
              <w:lastRenderedPageBreak/>
              <w:t>educaționale oferite de școală</w:t>
            </w:r>
          </w:p>
        </w:tc>
        <w:tc>
          <w:tcPr>
            <w:tcW w:w="2262" w:type="dxa"/>
          </w:tcPr>
          <w:p w:rsidR="00140806" w:rsidRPr="00E400AE" w:rsidRDefault="00B926E4" w:rsidP="001A41BB">
            <w:r w:rsidRPr="00E400AE">
              <w:lastRenderedPageBreak/>
              <w:t>-</w:t>
            </w:r>
          </w:p>
        </w:tc>
      </w:tr>
    </w:tbl>
    <w:p w:rsidR="008B3800" w:rsidRDefault="008B3800" w:rsidP="008B3800">
      <w:pPr>
        <w:spacing w:line="360" w:lineRule="auto"/>
        <w:jc w:val="center"/>
        <w:rPr>
          <w:b/>
          <w:sz w:val="28"/>
          <w:szCs w:val="28"/>
        </w:rPr>
      </w:pPr>
    </w:p>
    <w:p w:rsidR="00710015" w:rsidRPr="00AC4EFC" w:rsidRDefault="00710015" w:rsidP="008B3800">
      <w:pPr>
        <w:spacing w:line="360" w:lineRule="auto"/>
        <w:jc w:val="center"/>
        <w:rPr>
          <w:b/>
          <w:sz w:val="28"/>
          <w:szCs w:val="28"/>
        </w:rPr>
      </w:pPr>
    </w:p>
    <w:tbl>
      <w:tblPr>
        <w:tblStyle w:val="TableGrid"/>
        <w:tblpPr w:leftFromText="180" w:rightFromText="180" w:vertAnchor="text" w:horzAnchor="margin" w:tblpXSpec="center" w:tblpY="62"/>
        <w:tblW w:w="14573" w:type="dxa"/>
        <w:tblLook w:val="01E0" w:firstRow="1" w:lastRow="1" w:firstColumn="1" w:lastColumn="1" w:noHBand="0" w:noVBand="0"/>
      </w:tblPr>
      <w:tblGrid>
        <w:gridCol w:w="3265"/>
        <w:gridCol w:w="1883"/>
        <w:gridCol w:w="1289"/>
        <w:gridCol w:w="2004"/>
        <w:gridCol w:w="1594"/>
        <w:gridCol w:w="2110"/>
        <w:gridCol w:w="2428"/>
      </w:tblGrid>
      <w:tr w:rsidR="008B3800" w:rsidRPr="00AC4EFC" w:rsidTr="001A41BB">
        <w:trPr>
          <w:trHeight w:val="242"/>
        </w:trPr>
        <w:tc>
          <w:tcPr>
            <w:tcW w:w="14573" w:type="dxa"/>
            <w:gridSpan w:val="7"/>
          </w:tcPr>
          <w:p w:rsidR="008B3800" w:rsidRPr="00AC4EFC" w:rsidRDefault="002419DC" w:rsidP="001A41BB">
            <w:pPr>
              <w:spacing w:line="360" w:lineRule="auto"/>
              <w:rPr>
                <w:b/>
              </w:rPr>
            </w:pPr>
            <w:r>
              <w:rPr>
                <w:rFonts w:eastAsiaTheme="minorHAnsi"/>
                <w:b/>
                <w:bCs/>
                <w:color w:val="17365D"/>
                <w:sz w:val="26"/>
                <w:szCs w:val="26"/>
                <w:lang w:val="en-US" w:eastAsia="en-US"/>
              </w:rPr>
              <w:t>Dezvoltare</w:t>
            </w:r>
            <w:r>
              <w:rPr>
                <w:rFonts w:ascii="Times New Roman,Bold" w:eastAsiaTheme="minorHAnsi" w:hAnsi="Times New Roman,Bold" w:cs="Times New Roman,Bold"/>
                <w:b/>
                <w:bCs/>
                <w:color w:val="17365D"/>
                <w:sz w:val="26"/>
                <w:szCs w:val="26"/>
                <w:lang w:val="en-US" w:eastAsia="en-US"/>
              </w:rPr>
              <w:t>a curriculară</w:t>
            </w:r>
          </w:p>
        </w:tc>
      </w:tr>
      <w:tr w:rsidR="008B3800" w:rsidRPr="00AC4EFC" w:rsidTr="001A41BB">
        <w:trPr>
          <w:trHeight w:val="242"/>
        </w:trPr>
        <w:tc>
          <w:tcPr>
            <w:tcW w:w="14573" w:type="dxa"/>
            <w:gridSpan w:val="7"/>
          </w:tcPr>
          <w:p w:rsidR="002419DC" w:rsidRPr="00140806" w:rsidRDefault="00140806" w:rsidP="002419DC">
            <w:pPr>
              <w:autoSpaceDE w:val="0"/>
              <w:autoSpaceDN w:val="0"/>
              <w:adjustRightInd w:val="0"/>
              <w:jc w:val="both"/>
              <w:rPr>
                <w:rFonts w:eastAsiaTheme="minorHAnsi"/>
                <w:b/>
                <w:bCs/>
                <w:sz w:val="28"/>
                <w:szCs w:val="28"/>
                <w:lang w:val="en-US" w:eastAsia="en-US"/>
              </w:rPr>
            </w:pPr>
            <w:r w:rsidRPr="00140806">
              <w:rPr>
                <w:b/>
                <w:sz w:val="28"/>
                <w:szCs w:val="28"/>
              </w:rPr>
              <w:t>Ţ</w:t>
            </w:r>
            <w:r w:rsidR="008B3800" w:rsidRPr="00140806">
              <w:rPr>
                <w:b/>
                <w:sz w:val="28"/>
                <w:szCs w:val="28"/>
              </w:rPr>
              <w:t xml:space="preserve">INTĂ STRATEGICĂ: </w:t>
            </w:r>
            <w:r w:rsidR="002419DC" w:rsidRPr="00140806">
              <w:rPr>
                <w:rFonts w:eastAsiaTheme="minorHAnsi"/>
                <w:b/>
                <w:bCs/>
                <w:sz w:val="28"/>
                <w:szCs w:val="28"/>
                <w:lang w:val="en-US" w:eastAsia="en-US"/>
              </w:rPr>
              <w:t xml:space="preserve"> Inovarea procesului instructiv-educativ prin integrarea eficientă a noilor tehnologii;</w:t>
            </w:r>
          </w:p>
          <w:p w:rsidR="008B3800" w:rsidRPr="00AC4EFC" w:rsidRDefault="008B3800" w:rsidP="002419DC">
            <w:pPr>
              <w:spacing w:line="360" w:lineRule="auto"/>
              <w:rPr>
                <w:b/>
              </w:rPr>
            </w:pPr>
          </w:p>
        </w:tc>
      </w:tr>
      <w:tr w:rsidR="008B3800" w:rsidRPr="00AC4EFC" w:rsidTr="00704AA5">
        <w:trPr>
          <w:trHeight w:val="853"/>
        </w:trPr>
        <w:tc>
          <w:tcPr>
            <w:tcW w:w="3265" w:type="dxa"/>
          </w:tcPr>
          <w:p w:rsidR="008B3800" w:rsidRPr="00AC4EFC" w:rsidRDefault="008B3800" w:rsidP="001A41BB">
            <w:pPr>
              <w:spacing w:line="360" w:lineRule="auto"/>
              <w:jc w:val="center"/>
              <w:rPr>
                <w:b/>
              </w:rPr>
            </w:pPr>
            <w:r w:rsidRPr="00AC4EFC">
              <w:rPr>
                <w:b/>
              </w:rPr>
              <w:t>ACTIVITATEA</w:t>
            </w:r>
          </w:p>
        </w:tc>
        <w:tc>
          <w:tcPr>
            <w:tcW w:w="1883" w:type="dxa"/>
          </w:tcPr>
          <w:p w:rsidR="008B3800" w:rsidRPr="00AC4EFC" w:rsidRDefault="008B3800" w:rsidP="001A41BB">
            <w:pPr>
              <w:spacing w:line="360" w:lineRule="auto"/>
              <w:jc w:val="center"/>
              <w:rPr>
                <w:b/>
              </w:rPr>
            </w:pPr>
            <w:r w:rsidRPr="00AC4EFC">
              <w:rPr>
                <w:b/>
              </w:rPr>
              <w:t>REZULTAT</w:t>
            </w:r>
          </w:p>
        </w:tc>
        <w:tc>
          <w:tcPr>
            <w:tcW w:w="1289" w:type="dxa"/>
          </w:tcPr>
          <w:p w:rsidR="008B3800" w:rsidRPr="00AC4EFC" w:rsidRDefault="008B3800" w:rsidP="001A41BB">
            <w:pPr>
              <w:spacing w:line="360" w:lineRule="auto"/>
              <w:jc w:val="center"/>
              <w:rPr>
                <w:b/>
              </w:rPr>
            </w:pPr>
            <w:r w:rsidRPr="00AC4EFC">
              <w:rPr>
                <w:b/>
              </w:rPr>
              <w:t>TERMEN</w:t>
            </w:r>
          </w:p>
        </w:tc>
        <w:tc>
          <w:tcPr>
            <w:tcW w:w="2004" w:type="dxa"/>
          </w:tcPr>
          <w:p w:rsidR="008B3800" w:rsidRPr="00AC4EFC" w:rsidRDefault="008B3800" w:rsidP="001A41BB">
            <w:pPr>
              <w:spacing w:line="360" w:lineRule="auto"/>
              <w:jc w:val="center"/>
              <w:rPr>
                <w:b/>
              </w:rPr>
            </w:pPr>
            <w:r w:rsidRPr="00AC4EFC">
              <w:rPr>
                <w:b/>
              </w:rPr>
              <w:t>RESPONSABILI</w:t>
            </w:r>
          </w:p>
        </w:tc>
        <w:tc>
          <w:tcPr>
            <w:tcW w:w="1594" w:type="dxa"/>
          </w:tcPr>
          <w:p w:rsidR="008B3800" w:rsidRPr="00AC4EFC" w:rsidRDefault="008B3800" w:rsidP="001A41BB">
            <w:pPr>
              <w:spacing w:line="360" w:lineRule="auto"/>
              <w:jc w:val="center"/>
              <w:rPr>
                <w:b/>
              </w:rPr>
            </w:pPr>
            <w:r w:rsidRPr="00AC4EFC">
              <w:rPr>
                <w:b/>
              </w:rPr>
              <w:t>RESURSE</w:t>
            </w:r>
          </w:p>
        </w:tc>
        <w:tc>
          <w:tcPr>
            <w:tcW w:w="2110" w:type="dxa"/>
          </w:tcPr>
          <w:p w:rsidR="008B3800" w:rsidRPr="00AC4EFC" w:rsidRDefault="008B3800" w:rsidP="001A41BB">
            <w:pPr>
              <w:spacing w:line="360" w:lineRule="auto"/>
              <w:jc w:val="center"/>
              <w:rPr>
                <w:b/>
              </w:rPr>
            </w:pPr>
            <w:r w:rsidRPr="00AC4EFC">
              <w:rPr>
                <w:b/>
              </w:rPr>
              <w:t>INDICATORI DE PERFORMANŢĂ</w:t>
            </w:r>
          </w:p>
        </w:tc>
        <w:tc>
          <w:tcPr>
            <w:tcW w:w="2428" w:type="dxa"/>
          </w:tcPr>
          <w:p w:rsidR="008B3800" w:rsidRPr="00AC4EFC" w:rsidRDefault="008B3800" w:rsidP="001A41BB">
            <w:pPr>
              <w:spacing w:line="360" w:lineRule="auto"/>
              <w:jc w:val="center"/>
              <w:rPr>
                <w:b/>
              </w:rPr>
            </w:pPr>
            <w:r w:rsidRPr="00AC4EFC">
              <w:rPr>
                <w:b/>
              </w:rPr>
              <w:t>BUGET ŞI SURSE DE FINANŢARE</w:t>
            </w:r>
          </w:p>
        </w:tc>
      </w:tr>
      <w:tr w:rsidR="008B3800" w:rsidRPr="00AC4EFC" w:rsidTr="001A41BB">
        <w:trPr>
          <w:trHeight w:val="1577"/>
        </w:trPr>
        <w:tc>
          <w:tcPr>
            <w:tcW w:w="3265" w:type="dxa"/>
          </w:tcPr>
          <w:p w:rsidR="00843433" w:rsidRPr="008953A1" w:rsidRDefault="00367960" w:rsidP="008953A1">
            <w:pPr>
              <w:autoSpaceDE w:val="0"/>
              <w:autoSpaceDN w:val="0"/>
              <w:adjustRightInd w:val="0"/>
              <w:jc w:val="both"/>
            </w:pPr>
            <w:r w:rsidRPr="008953A1">
              <w:rPr>
                <w:rFonts w:eastAsiaTheme="minorHAnsi"/>
                <w:lang w:val="en-US" w:eastAsia="en-US"/>
              </w:rPr>
              <w:t>1.</w:t>
            </w:r>
            <w:r w:rsidR="00843433" w:rsidRPr="008953A1">
              <w:rPr>
                <w:b/>
                <w:bCs/>
                <w:i/>
                <w:iCs/>
              </w:rPr>
              <w:t xml:space="preserve">Stimularea elevilor şi cadrelor didactice în vederea comunicării prin intermediul internetului (email, alte aplicatii, forumuri de discuţii) în cadrul unor proiecte educaţionale </w:t>
            </w:r>
          </w:p>
          <w:p w:rsidR="008B3800" w:rsidRPr="00E400AE" w:rsidRDefault="008B3800" w:rsidP="00607599">
            <w:pPr>
              <w:autoSpaceDE w:val="0"/>
              <w:autoSpaceDN w:val="0"/>
              <w:adjustRightInd w:val="0"/>
            </w:pPr>
          </w:p>
        </w:tc>
        <w:tc>
          <w:tcPr>
            <w:tcW w:w="1883" w:type="dxa"/>
          </w:tcPr>
          <w:p w:rsidR="008B3800" w:rsidRPr="00E400AE" w:rsidRDefault="008953A1" w:rsidP="001A41BB">
            <w:r>
              <w:rPr>
                <w:rFonts w:eastAsiaTheme="minorHAnsi"/>
                <w:lang w:val="en-US" w:eastAsia="en-US"/>
              </w:rPr>
              <w:t>-i</w:t>
            </w:r>
            <w:r w:rsidR="004E668B" w:rsidRPr="00E400AE">
              <w:rPr>
                <w:rFonts w:eastAsiaTheme="minorHAnsi"/>
                <w:lang w:val="en-US" w:eastAsia="en-US"/>
              </w:rPr>
              <w:t>novarea strategiilor didactice prin integrarea noilor tehnologii în procesul instructiv-educativ;</w:t>
            </w:r>
          </w:p>
        </w:tc>
        <w:tc>
          <w:tcPr>
            <w:tcW w:w="1289" w:type="dxa"/>
          </w:tcPr>
          <w:p w:rsidR="00A271B9" w:rsidRPr="00E400AE" w:rsidRDefault="00843433" w:rsidP="008953A1">
            <w:pPr>
              <w:jc w:val="center"/>
            </w:pPr>
            <w:r>
              <w:t>Ianua</w:t>
            </w:r>
            <w:r w:rsidR="00A271B9" w:rsidRPr="00E400AE">
              <w:t>rie</w:t>
            </w:r>
          </w:p>
          <w:p w:rsidR="008B3800" w:rsidRPr="00E400AE" w:rsidRDefault="00563D04" w:rsidP="00A271B9">
            <w:pPr>
              <w:jc w:val="center"/>
            </w:pPr>
            <w:r>
              <w:t>2026</w:t>
            </w:r>
          </w:p>
        </w:tc>
        <w:tc>
          <w:tcPr>
            <w:tcW w:w="2004" w:type="dxa"/>
          </w:tcPr>
          <w:p w:rsidR="00704AA5" w:rsidRPr="008953A1" w:rsidRDefault="008953A1" w:rsidP="008953A1">
            <w:pPr>
              <w:autoSpaceDE w:val="0"/>
              <w:autoSpaceDN w:val="0"/>
              <w:adjustRightInd w:val="0"/>
              <w:rPr>
                <w:rFonts w:eastAsiaTheme="minorHAnsi"/>
                <w:lang w:val="en-US" w:eastAsia="en-US"/>
              </w:rPr>
            </w:pPr>
            <w:r>
              <w:rPr>
                <w:rFonts w:eastAsiaTheme="minorHAnsi"/>
                <w:lang w:val="en-US" w:eastAsia="en-US"/>
              </w:rPr>
              <w:t>-</w:t>
            </w:r>
            <w:r w:rsidRPr="008953A1">
              <w:rPr>
                <w:rFonts w:eastAsiaTheme="minorHAnsi"/>
                <w:lang w:val="en-US" w:eastAsia="en-US"/>
              </w:rPr>
              <w:t>e</w:t>
            </w:r>
            <w:r w:rsidR="00704AA5" w:rsidRPr="008953A1">
              <w:rPr>
                <w:rFonts w:eastAsiaTheme="minorHAnsi"/>
                <w:lang w:val="en-US" w:eastAsia="en-US"/>
              </w:rPr>
              <w:t>chipa managerială, responsab</w:t>
            </w:r>
            <w:r>
              <w:rPr>
                <w:rFonts w:eastAsiaTheme="minorHAnsi"/>
                <w:lang w:val="en-US" w:eastAsia="en-US"/>
              </w:rPr>
              <w:t xml:space="preserve">ilii de comisii, profesorul </w:t>
            </w:r>
            <w:r w:rsidR="00704AA5" w:rsidRPr="008953A1">
              <w:rPr>
                <w:rFonts w:eastAsiaTheme="minorHAnsi"/>
                <w:lang w:val="en-US" w:eastAsia="en-US"/>
              </w:rPr>
              <w:t xml:space="preserve"> de informatică</w:t>
            </w:r>
          </w:p>
          <w:p w:rsidR="008B3800" w:rsidRPr="00E400AE" w:rsidRDefault="008B3800" w:rsidP="00704AA5"/>
        </w:tc>
        <w:tc>
          <w:tcPr>
            <w:tcW w:w="1594" w:type="dxa"/>
          </w:tcPr>
          <w:p w:rsidR="008B3800" w:rsidRPr="00E400AE" w:rsidRDefault="008953A1" w:rsidP="001A41BB">
            <w:r>
              <w:t>-c</w:t>
            </w:r>
            <w:r w:rsidR="008B3800" w:rsidRPr="00E400AE">
              <w:t>adre didactice</w:t>
            </w:r>
            <w:r w:rsidR="00493A9C" w:rsidRPr="00E400AE">
              <w:t>;</w:t>
            </w:r>
          </w:p>
        </w:tc>
        <w:tc>
          <w:tcPr>
            <w:tcW w:w="2110" w:type="dxa"/>
          </w:tcPr>
          <w:p w:rsidR="004E668B" w:rsidRPr="00E400AE" w:rsidRDefault="008B3800" w:rsidP="004E668B">
            <w:pPr>
              <w:autoSpaceDE w:val="0"/>
              <w:autoSpaceDN w:val="0"/>
              <w:adjustRightInd w:val="0"/>
              <w:rPr>
                <w:rFonts w:eastAsiaTheme="minorHAnsi"/>
                <w:lang w:val="en-US" w:eastAsia="en-US"/>
              </w:rPr>
            </w:pPr>
            <w:r w:rsidRPr="00E400AE">
              <w:t>-</w:t>
            </w:r>
            <w:r w:rsidR="008953A1">
              <w:rPr>
                <w:rFonts w:eastAsiaTheme="minorHAnsi"/>
                <w:lang w:val="en-US" w:eastAsia="en-US"/>
              </w:rPr>
              <w:t xml:space="preserve"> c</w:t>
            </w:r>
            <w:r w:rsidR="004E668B" w:rsidRPr="00E400AE">
              <w:rPr>
                <w:rFonts w:eastAsiaTheme="minorHAnsi"/>
                <w:lang w:val="en-US" w:eastAsia="en-US"/>
              </w:rPr>
              <w:t>reșterea prestigiului școlii în cadrul comunității ca urmare a modernizării procesului instructiv-educativ prin utilizarea noilor</w:t>
            </w:r>
          </w:p>
          <w:p w:rsidR="008B3800" w:rsidRPr="00E400AE" w:rsidRDefault="004E668B" w:rsidP="004E668B">
            <w:r w:rsidRPr="00E400AE">
              <w:rPr>
                <w:rFonts w:eastAsiaTheme="minorHAnsi"/>
                <w:lang w:val="en-US" w:eastAsia="en-US"/>
              </w:rPr>
              <w:t>tehnologii.</w:t>
            </w:r>
          </w:p>
        </w:tc>
        <w:tc>
          <w:tcPr>
            <w:tcW w:w="2428" w:type="dxa"/>
          </w:tcPr>
          <w:p w:rsidR="008B3800" w:rsidRPr="00AC4EFC" w:rsidRDefault="004E668B" w:rsidP="001A41BB">
            <w:r>
              <w:t>-</w:t>
            </w:r>
          </w:p>
        </w:tc>
      </w:tr>
      <w:tr w:rsidR="008B3800" w:rsidRPr="00AC4EFC" w:rsidTr="001A41BB">
        <w:trPr>
          <w:trHeight w:val="1275"/>
        </w:trPr>
        <w:tc>
          <w:tcPr>
            <w:tcW w:w="3265" w:type="dxa"/>
          </w:tcPr>
          <w:p w:rsidR="00607599" w:rsidRPr="008953A1" w:rsidRDefault="00E400AE" w:rsidP="008953A1">
            <w:pPr>
              <w:autoSpaceDE w:val="0"/>
              <w:autoSpaceDN w:val="0"/>
              <w:adjustRightInd w:val="0"/>
              <w:jc w:val="both"/>
              <w:rPr>
                <w:rFonts w:eastAsiaTheme="minorHAnsi"/>
                <w:color w:val="17365D"/>
                <w:lang w:val="en-US" w:eastAsia="en-US"/>
              </w:rPr>
            </w:pPr>
            <w:r w:rsidRPr="008953A1">
              <w:rPr>
                <w:rFonts w:eastAsiaTheme="minorHAnsi"/>
                <w:lang w:val="en-US" w:eastAsia="en-US"/>
              </w:rPr>
              <w:t>2.</w:t>
            </w:r>
            <w:r w:rsidR="00607599" w:rsidRPr="008953A1">
              <w:rPr>
                <w:b/>
                <w:bCs/>
                <w:i/>
                <w:iCs/>
              </w:rPr>
              <w:t xml:space="preserve">Monitorizare şi consiliere privind utilizarea softului educaţional în lecţii </w:t>
            </w:r>
          </w:p>
          <w:p w:rsidR="00607599" w:rsidRPr="00E400AE" w:rsidRDefault="00607599" w:rsidP="00607599">
            <w:pPr>
              <w:autoSpaceDE w:val="0"/>
              <w:autoSpaceDN w:val="0"/>
              <w:adjustRightInd w:val="0"/>
              <w:rPr>
                <w:rFonts w:eastAsiaTheme="minorHAnsi"/>
                <w:color w:val="17365D"/>
                <w:lang w:val="en-US" w:eastAsia="en-US"/>
              </w:rPr>
            </w:pPr>
          </w:p>
          <w:p w:rsidR="008B3800" w:rsidRPr="00E400AE" w:rsidRDefault="008B3800" w:rsidP="00704AA5">
            <w:pPr>
              <w:autoSpaceDE w:val="0"/>
              <w:autoSpaceDN w:val="0"/>
              <w:adjustRightInd w:val="0"/>
              <w:rPr>
                <w:rFonts w:eastAsiaTheme="minorHAnsi"/>
                <w:color w:val="17365D"/>
                <w:lang w:val="en-US" w:eastAsia="en-US"/>
              </w:rPr>
            </w:pPr>
          </w:p>
        </w:tc>
        <w:tc>
          <w:tcPr>
            <w:tcW w:w="1883" w:type="dxa"/>
          </w:tcPr>
          <w:p w:rsidR="008B3800" w:rsidRPr="00E400AE" w:rsidRDefault="00493A9C" w:rsidP="001A41BB">
            <w:r w:rsidRPr="00E400AE">
              <w:rPr>
                <w:rFonts w:eastAsiaTheme="minorHAnsi"/>
                <w:lang w:val="en-US" w:eastAsia="en-US"/>
              </w:rPr>
              <w:t>-c</w:t>
            </w:r>
            <w:r w:rsidR="004E668B" w:rsidRPr="00E400AE">
              <w:rPr>
                <w:rFonts w:eastAsiaTheme="minorHAnsi"/>
                <w:lang w:val="en-US" w:eastAsia="en-US"/>
              </w:rPr>
              <w:t xml:space="preserve">reșterea capacităţii de comunicare a elevilor utilizând mijloacele specifice unui </w:t>
            </w:r>
            <w:r w:rsidR="004E668B" w:rsidRPr="00E400AE">
              <w:rPr>
                <w:rFonts w:eastAsiaTheme="minorHAnsi"/>
                <w:lang w:val="en-US" w:eastAsia="en-US"/>
              </w:rPr>
              <w:lastRenderedPageBreak/>
              <w:t>sistem informaţional;</w:t>
            </w:r>
          </w:p>
        </w:tc>
        <w:tc>
          <w:tcPr>
            <w:tcW w:w="1289" w:type="dxa"/>
          </w:tcPr>
          <w:p w:rsidR="008B3800" w:rsidRPr="00E400AE" w:rsidRDefault="008953A1" w:rsidP="001A41BB">
            <w:r>
              <w:lastRenderedPageBreak/>
              <w:t>c</w:t>
            </w:r>
            <w:r w:rsidR="00704AA5" w:rsidRPr="00E400AE">
              <w:t>onform planificării</w:t>
            </w:r>
          </w:p>
        </w:tc>
        <w:tc>
          <w:tcPr>
            <w:tcW w:w="2004" w:type="dxa"/>
          </w:tcPr>
          <w:p w:rsidR="008B3800" w:rsidRPr="00E400AE" w:rsidRDefault="008953A1" w:rsidP="00704AA5">
            <w:r>
              <w:rPr>
                <w:rFonts w:eastAsiaTheme="minorHAnsi"/>
                <w:lang w:val="en-US" w:eastAsia="en-US"/>
              </w:rPr>
              <w:t>-r</w:t>
            </w:r>
            <w:r w:rsidR="00704AA5" w:rsidRPr="00E400AE">
              <w:rPr>
                <w:rFonts w:eastAsiaTheme="minorHAnsi"/>
                <w:lang w:val="en-US" w:eastAsia="en-US"/>
              </w:rPr>
              <w:t>esponsabilii de comisii</w:t>
            </w:r>
            <w:r w:rsidR="00493A9C" w:rsidRPr="00E400AE">
              <w:rPr>
                <w:rFonts w:eastAsiaTheme="minorHAnsi"/>
                <w:lang w:val="en-US" w:eastAsia="en-US"/>
              </w:rPr>
              <w:t>;</w:t>
            </w:r>
          </w:p>
        </w:tc>
        <w:tc>
          <w:tcPr>
            <w:tcW w:w="1594" w:type="dxa"/>
          </w:tcPr>
          <w:p w:rsidR="008B3800" w:rsidRPr="00E400AE" w:rsidRDefault="008953A1" w:rsidP="001A41BB">
            <w:r>
              <w:t>-c</w:t>
            </w:r>
            <w:r w:rsidR="008B3800" w:rsidRPr="00E400AE">
              <w:t>adre didactice</w:t>
            </w:r>
            <w:r w:rsidR="00493A9C" w:rsidRPr="00E400AE">
              <w:t>;</w:t>
            </w:r>
          </w:p>
        </w:tc>
        <w:tc>
          <w:tcPr>
            <w:tcW w:w="2110" w:type="dxa"/>
          </w:tcPr>
          <w:p w:rsidR="008B3800" w:rsidRPr="00E400AE" w:rsidRDefault="008B3800" w:rsidP="004E668B">
            <w:r w:rsidRPr="00E400AE">
              <w:t>-</w:t>
            </w:r>
            <w:r w:rsidR="008953A1">
              <w:rPr>
                <w:rFonts w:eastAsiaTheme="minorHAnsi"/>
                <w:lang w:val="en-US" w:eastAsia="en-US"/>
              </w:rPr>
              <w:t xml:space="preserve"> c</w:t>
            </w:r>
            <w:r w:rsidR="004E668B" w:rsidRPr="00E400AE">
              <w:rPr>
                <w:rFonts w:eastAsiaTheme="minorHAnsi"/>
                <w:lang w:val="en-US" w:eastAsia="en-US"/>
              </w:rPr>
              <w:t>reș</w:t>
            </w:r>
            <w:r w:rsidR="00086BEB" w:rsidRPr="00E400AE">
              <w:rPr>
                <w:rFonts w:eastAsiaTheme="minorHAnsi"/>
                <w:lang w:val="en-US" w:eastAsia="en-US"/>
              </w:rPr>
              <w:t>terea gradului de satisfacție a</w:t>
            </w:r>
            <w:r w:rsidR="00B926E4" w:rsidRPr="00E400AE">
              <w:rPr>
                <w:rFonts w:eastAsiaTheme="minorHAnsi"/>
                <w:lang w:val="en-US" w:eastAsia="en-US"/>
              </w:rPr>
              <w:t>l</w:t>
            </w:r>
            <w:r w:rsidR="004E668B" w:rsidRPr="00E400AE">
              <w:rPr>
                <w:rFonts w:eastAsiaTheme="minorHAnsi"/>
                <w:lang w:val="en-US" w:eastAsia="en-US"/>
              </w:rPr>
              <w:t xml:space="preserve"> părinților pentru serviciile educaționale oferite de școală;</w:t>
            </w:r>
          </w:p>
        </w:tc>
        <w:tc>
          <w:tcPr>
            <w:tcW w:w="2428" w:type="dxa"/>
          </w:tcPr>
          <w:p w:rsidR="008B3800" w:rsidRPr="00E400AE" w:rsidRDefault="004E668B" w:rsidP="001A41BB">
            <w:r w:rsidRPr="00E400AE">
              <w:t>-</w:t>
            </w:r>
          </w:p>
        </w:tc>
      </w:tr>
      <w:tr w:rsidR="00140806" w:rsidRPr="00AC4EFC" w:rsidTr="001A41BB">
        <w:trPr>
          <w:trHeight w:val="1275"/>
        </w:trPr>
        <w:tc>
          <w:tcPr>
            <w:tcW w:w="3265" w:type="dxa"/>
          </w:tcPr>
          <w:p w:rsidR="00140806" w:rsidRPr="00E400AE" w:rsidRDefault="00E400AE" w:rsidP="00995C17">
            <w:pPr>
              <w:autoSpaceDE w:val="0"/>
              <w:autoSpaceDN w:val="0"/>
              <w:adjustRightInd w:val="0"/>
              <w:rPr>
                <w:rFonts w:eastAsiaTheme="minorHAnsi"/>
                <w:color w:val="17365D"/>
                <w:lang w:val="en-US" w:eastAsia="en-US"/>
              </w:rPr>
            </w:pPr>
            <w:r>
              <w:rPr>
                <w:rFonts w:eastAsiaTheme="minorHAnsi"/>
                <w:color w:val="17365D"/>
                <w:lang w:val="en-US" w:eastAsia="en-US"/>
              </w:rPr>
              <w:t>3.</w:t>
            </w:r>
            <w:r w:rsidR="00995C17" w:rsidRPr="00304A5D">
              <w:rPr>
                <w:rFonts w:eastAsiaTheme="minorHAnsi"/>
                <w:b/>
                <w:i/>
                <w:lang w:val="en-US" w:eastAsia="en-US"/>
              </w:rPr>
              <w:t>Perfec</w:t>
            </w:r>
            <w:r w:rsidR="00995C17" w:rsidRPr="00304A5D">
              <w:rPr>
                <w:rFonts w:eastAsiaTheme="minorHAnsi"/>
                <w:b/>
                <w:i/>
                <w:lang w:eastAsia="en-US"/>
              </w:rPr>
              <w:t>ți</w:t>
            </w:r>
            <w:r w:rsidR="00995C17" w:rsidRPr="00304A5D">
              <w:rPr>
                <w:rFonts w:eastAsiaTheme="minorHAnsi"/>
                <w:b/>
                <w:i/>
                <w:lang w:val="en-US" w:eastAsia="en-US"/>
              </w:rPr>
              <w:t>onarea cadrelor didactice</w:t>
            </w:r>
            <w:r w:rsidR="00995C17" w:rsidRPr="00304A5D">
              <w:rPr>
                <w:rFonts w:eastAsiaTheme="minorHAnsi"/>
                <w:b/>
                <w:lang w:val="en-US" w:eastAsia="en-US"/>
              </w:rPr>
              <w:t xml:space="preserve">  </w:t>
            </w:r>
            <w:r w:rsidR="00304A5D" w:rsidRPr="00304A5D">
              <w:rPr>
                <w:rFonts w:eastAsiaTheme="minorHAnsi"/>
                <w:b/>
                <w:i/>
                <w:lang w:val="en-US" w:eastAsia="en-US"/>
              </w:rPr>
              <w:t>în vederea realizării de lecții asistate de calculator</w:t>
            </w:r>
          </w:p>
        </w:tc>
        <w:tc>
          <w:tcPr>
            <w:tcW w:w="1883" w:type="dxa"/>
          </w:tcPr>
          <w:p w:rsidR="00140806" w:rsidRPr="00E400AE" w:rsidRDefault="00493A9C" w:rsidP="00995C17">
            <w:pPr>
              <w:rPr>
                <w:rFonts w:eastAsiaTheme="minorHAnsi"/>
                <w:lang w:val="en-US" w:eastAsia="en-US"/>
              </w:rPr>
            </w:pPr>
            <w:r w:rsidRPr="00E400AE">
              <w:rPr>
                <w:rFonts w:eastAsiaTheme="minorHAnsi"/>
                <w:lang w:val="en-US" w:eastAsia="en-US"/>
              </w:rPr>
              <w:t>-r</w:t>
            </w:r>
            <w:r w:rsidR="00086BEB" w:rsidRPr="00E400AE">
              <w:rPr>
                <w:rFonts w:eastAsiaTheme="minorHAnsi"/>
                <w:lang w:val="en-US" w:eastAsia="en-US"/>
              </w:rPr>
              <w:t xml:space="preserve">ealizarea lecţiilor </w:t>
            </w:r>
            <w:r w:rsidR="00995C17">
              <w:rPr>
                <w:rFonts w:eastAsiaTheme="minorHAnsi"/>
                <w:lang w:val="en-US" w:eastAsia="en-US"/>
              </w:rPr>
              <w:t>cu ajutorul pachetului interactiv</w:t>
            </w:r>
          </w:p>
        </w:tc>
        <w:tc>
          <w:tcPr>
            <w:tcW w:w="1289" w:type="dxa"/>
          </w:tcPr>
          <w:p w:rsidR="00140806" w:rsidRPr="00E400AE" w:rsidRDefault="00995C17" w:rsidP="00086BEB">
            <w:pPr>
              <w:jc w:val="center"/>
            </w:pPr>
            <w:r>
              <w:t>Permanent</w:t>
            </w:r>
          </w:p>
        </w:tc>
        <w:tc>
          <w:tcPr>
            <w:tcW w:w="2004" w:type="dxa"/>
          </w:tcPr>
          <w:p w:rsidR="00140806" w:rsidRPr="00E400AE" w:rsidRDefault="00F60BA2" w:rsidP="00704AA5">
            <w:pPr>
              <w:rPr>
                <w:rFonts w:eastAsiaTheme="minorHAnsi"/>
                <w:lang w:val="en-US" w:eastAsia="en-US"/>
              </w:rPr>
            </w:pPr>
            <w:r>
              <w:rPr>
                <w:rFonts w:eastAsiaTheme="minorHAnsi"/>
                <w:lang w:val="en-US" w:eastAsia="en-US"/>
              </w:rPr>
              <w:t>Toate cadrele didactice</w:t>
            </w:r>
          </w:p>
        </w:tc>
        <w:tc>
          <w:tcPr>
            <w:tcW w:w="1594" w:type="dxa"/>
          </w:tcPr>
          <w:p w:rsidR="00140806" w:rsidRPr="00E400AE" w:rsidRDefault="008953A1" w:rsidP="001A41BB">
            <w:r>
              <w:t>-c</w:t>
            </w:r>
            <w:r w:rsidR="00086BEB" w:rsidRPr="00E400AE">
              <w:t>adre didactice</w:t>
            </w:r>
          </w:p>
        </w:tc>
        <w:tc>
          <w:tcPr>
            <w:tcW w:w="2110" w:type="dxa"/>
          </w:tcPr>
          <w:p w:rsidR="00140806" w:rsidRPr="00E400AE" w:rsidRDefault="00086BEB" w:rsidP="004E668B">
            <w:r w:rsidRPr="00E400AE">
              <w:t>-</w:t>
            </w:r>
            <w:r w:rsidR="008953A1">
              <w:rPr>
                <w:rFonts w:eastAsiaTheme="minorHAnsi"/>
                <w:lang w:val="en-US" w:eastAsia="en-US"/>
              </w:rPr>
              <w:t xml:space="preserve"> c</w:t>
            </w:r>
            <w:r w:rsidRPr="00E400AE">
              <w:rPr>
                <w:rFonts w:eastAsiaTheme="minorHAnsi"/>
                <w:lang w:val="en-US" w:eastAsia="en-US"/>
              </w:rPr>
              <w:t>reșterea gradului de satisfacție a</w:t>
            </w:r>
            <w:r w:rsidR="00B926E4" w:rsidRPr="00E400AE">
              <w:rPr>
                <w:rFonts w:eastAsiaTheme="minorHAnsi"/>
                <w:lang w:val="en-US" w:eastAsia="en-US"/>
              </w:rPr>
              <w:t>l</w:t>
            </w:r>
            <w:r w:rsidRPr="00E400AE">
              <w:rPr>
                <w:rFonts w:eastAsiaTheme="minorHAnsi"/>
                <w:lang w:val="en-US" w:eastAsia="en-US"/>
              </w:rPr>
              <w:t xml:space="preserve"> elevilor pentru serviciile educaționale oferite de școală</w:t>
            </w:r>
          </w:p>
        </w:tc>
        <w:tc>
          <w:tcPr>
            <w:tcW w:w="2428" w:type="dxa"/>
          </w:tcPr>
          <w:p w:rsidR="00140806" w:rsidRPr="00E400AE" w:rsidRDefault="00140806" w:rsidP="001A41BB"/>
        </w:tc>
      </w:tr>
    </w:tbl>
    <w:p w:rsidR="00A271B9" w:rsidRDefault="00A271B9" w:rsidP="008B3800"/>
    <w:p w:rsidR="008B3800" w:rsidRPr="00AC4EFC" w:rsidRDefault="008B3800" w:rsidP="008B3800"/>
    <w:tbl>
      <w:tblPr>
        <w:tblStyle w:val="TableGrid"/>
        <w:tblpPr w:leftFromText="180" w:rightFromText="180" w:vertAnchor="text" w:horzAnchor="margin" w:tblpXSpec="center" w:tblpY="62"/>
        <w:tblW w:w="14573" w:type="dxa"/>
        <w:tblLook w:val="01E0" w:firstRow="1" w:lastRow="1" w:firstColumn="1" w:lastColumn="1" w:noHBand="0" w:noVBand="0"/>
      </w:tblPr>
      <w:tblGrid>
        <w:gridCol w:w="2976"/>
        <w:gridCol w:w="1807"/>
        <w:gridCol w:w="1487"/>
        <w:gridCol w:w="2004"/>
        <w:gridCol w:w="1929"/>
        <w:gridCol w:w="2110"/>
        <w:gridCol w:w="2260"/>
      </w:tblGrid>
      <w:tr w:rsidR="008B3800" w:rsidRPr="00AC4EFC" w:rsidTr="001A41BB">
        <w:trPr>
          <w:trHeight w:val="242"/>
        </w:trPr>
        <w:tc>
          <w:tcPr>
            <w:tcW w:w="14573" w:type="dxa"/>
            <w:gridSpan w:val="7"/>
          </w:tcPr>
          <w:p w:rsidR="008B3800" w:rsidRPr="00AC4EFC" w:rsidRDefault="004E668B" w:rsidP="001A41BB">
            <w:pPr>
              <w:spacing w:line="360" w:lineRule="auto"/>
              <w:rPr>
                <w:b/>
              </w:rPr>
            </w:pPr>
            <w:r>
              <w:rPr>
                <w:rFonts w:eastAsiaTheme="minorHAnsi"/>
                <w:b/>
                <w:bCs/>
                <w:color w:val="17365D"/>
                <w:sz w:val="26"/>
                <w:szCs w:val="26"/>
                <w:lang w:val="en-US" w:eastAsia="en-US"/>
              </w:rPr>
              <w:t>Dezvoltarea bazei materiale</w:t>
            </w:r>
          </w:p>
        </w:tc>
      </w:tr>
      <w:tr w:rsidR="008B3800" w:rsidRPr="00AC4EFC" w:rsidTr="001A41BB">
        <w:trPr>
          <w:trHeight w:val="242"/>
        </w:trPr>
        <w:tc>
          <w:tcPr>
            <w:tcW w:w="14573" w:type="dxa"/>
            <w:gridSpan w:val="7"/>
          </w:tcPr>
          <w:p w:rsidR="004E668B" w:rsidRPr="00140806" w:rsidRDefault="00140806" w:rsidP="004E668B">
            <w:pPr>
              <w:autoSpaceDE w:val="0"/>
              <w:autoSpaceDN w:val="0"/>
              <w:adjustRightInd w:val="0"/>
              <w:jc w:val="both"/>
              <w:rPr>
                <w:rFonts w:eastAsiaTheme="minorHAnsi"/>
                <w:b/>
                <w:bCs/>
                <w:sz w:val="28"/>
                <w:szCs w:val="28"/>
                <w:lang w:val="en-US" w:eastAsia="en-US"/>
              </w:rPr>
            </w:pPr>
            <w:r w:rsidRPr="00140806">
              <w:rPr>
                <w:b/>
                <w:sz w:val="28"/>
                <w:szCs w:val="28"/>
              </w:rPr>
              <w:t>Ţ</w:t>
            </w:r>
            <w:r w:rsidR="008B3800" w:rsidRPr="00140806">
              <w:rPr>
                <w:b/>
                <w:sz w:val="28"/>
                <w:szCs w:val="28"/>
              </w:rPr>
              <w:t>INTĂ STRATEGICĂ:</w:t>
            </w:r>
            <w:r w:rsidR="004E668B" w:rsidRPr="00140806">
              <w:rPr>
                <w:rFonts w:eastAsiaTheme="minorHAnsi"/>
                <w:b/>
                <w:bCs/>
                <w:sz w:val="28"/>
                <w:szCs w:val="28"/>
                <w:lang w:val="en-US" w:eastAsia="en-US"/>
              </w:rPr>
              <w:t xml:space="preserve"> Asigurarea condiţiilor optime de studiu şi de siguranţă necesare desfăşurării unui învăţământ de calitate;</w:t>
            </w:r>
          </w:p>
          <w:p w:rsidR="008B3800" w:rsidRPr="00AC4EFC" w:rsidRDefault="008B3800" w:rsidP="004E668B">
            <w:pPr>
              <w:spacing w:line="360" w:lineRule="auto"/>
              <w:rPr>
                <w:b/>
              </w:rPr>
            </w:pPr>
          </w:p>
        </w:tc>
      </w:tr>
      <w:tr w:rsidR="008B3800" w:rsidRPr="00AC4EFC" w:rsidTr="00367960">
        <w:trPr>
          <w:trHeight w:val="261"/>
        </w:trPr>
        <w:tc>
          <w:tcPr>
            <w:tcW w:w="3146" w:type="dxa"/>
          </w:tcPr>
          <w:p w:rsidR="008B3800" w:rsidRPr="00AC4EFC" w:rsidRDefault="008B3800" w:rsidP="001A41BB">
            <w:pPr>
              <w:spacing w:line="360" w:lineRule="auto"/>
              <w:jc w:val="center"/>
              <w:rPr>
                <w:b/>
              </w:rPr>
            </w:pPr>
            <w:r w:rsidRPr="00AC4EFC">
              <w:rPr>
                <w:b/>
              </w:rPr>
              <w:t>ACTIVITATEA</w:t>
            </w:r>
          </w:p>
        </w:tc>
        <w:tc>
          <w:tcPr>
            <w:tcW w:w="1843" w:type="dxa"/>
          </w:tcPr>
          <w:p w:rsidR="008B3800" w:rsidRPr="00AC4EFC" w:rsidRDefault="008B3800" w:rsidP="001A41BB">
            <w:pPr>
              <w:spacing w:line="360" w:lineRule="auto"/>
              <w:jc w:val="center"/>
              <w:rPr>
                <w:b/>
              </w:rPr>
            </w:pPr>
            <w:r w:rsidRPr="00AC4EFC">
              <w:rPr>
                <w:b/>
              </w:rPr>
              <w:t>REZULTAT</w:t>
            </w:r>
          </w:p>
        </w:tc>
        <w:tc>
          <w:tcPr>
            <w:tcW w:w="1522" w:type="dxa"/>
          </w:tcPr>
          <w:p w:rsidR="008B3800" w:rsidRPr="00AC4EFC" w:rsidRDefault="008B3800" w:rsidP="001A41BB">
            <w:pPr>
              <w:spacing w:line="360" w:lineRule="auto"/>
              <w:jc w:val="center"/>
              <w:rPr>
                <w:b/>
              </w:rPr>
            </w:pPr>
            <w:r w:rsidRPr="00AC4EFC">
              <w:rPr>
                <w:b/>
              </w:rPr>
              <w:t>TERMEN</w:t>
            </w:r>
          </w:p>
        </w:tc>
        <w:tc>
          <w:tcPr>
            <w:tcW w:w="2004" w:type="dxa"/>
          </w:tcPr>
          <w:p w:rsidR="008B3800" w:rsidRPr="00AC4EFC" w:rsidRDefault="008B3800" w:rsidP="001A41BB">
            <w:pPr>
              <w:spacing w:line="360" w:lineRule="auto"/>
              <w:jc w:val="center"/>
              <w:rPr>
                <w:b/>
              </w:rPr>
            </w:pPr>
            <w:r w:rsidRPr="00AC4EFC">
              <w:rPr>
                <w:b/>
              </w:rPr>
              <w:t>RESPONSABILI</w:t>
            </w:r>
          </w:p>
        </w:tc>
        <w:tc>
          <w:tcPr>
            <w:tcW w:w="1590" w:type="dxa"/>
          </w:tcPr>
          <w:p w:rsidR="008B3800" w:rsidRPr="00AC4EFC" w:rsidRDefault="008B3800" w:rsidP="001A41BB">
            <w:pPr>
              <w:spacing w:line="360" w:lineRule="auto"/>
              <w:jc w:val="center"/>
              <w:rPr>
                <w:b/>
              </w:rPr>
            </w:pPr>
            <w:r w:rsidRPr="00AC4EFC">
              <w:rPr>
                <w:b/>
              </w:rPr>
              <w:t>RESURSE</w:t>
            </w:r>
          </w:p>
        </w:tc>
        <w:tc>
          <w:tcPr>
            <w:tcW w:w="2110" w:type="dxa"/>
          </w:tcPr>
          <w:p w:rsidR="008B3800" w:rsidRPr="00AC4EFC" w:rsidRDefault="008B3800" w:rsidP="001A41BB">
            <w:pPr>
              <w:spacing w:line="360" w:lineRule="auto"/>
              <w:jc w:val="center"/>
              <w:rPr>
                <w:b/>
              </w:rPr>
            </w:pPr>
            <w:r w:rsidRPr="00AC4EFC">
              <w:rPr>
                <w:b/>
              </w:rPr>
              <w:t>INDICATORI DE PERFORMANŢĂ</w:t>
            </w:r>
          </w:p>
        </w:tc>
        <w:tc>
          <w:tcPr>
            <w:tcW w:w="2358" w:type="dxa"/>
          </w:tcPr>
          <w:p w:rsidR="008B3800" w:rsidRPr="00AC4EFC" w:rsidRDefault="008B3800" w:rsidP="001A41BB">
            <w:pPr>
              <w:spacing w:line="360" w:lineRule="auto"/>
              <w:jc w:val="center"/>
              <w:rPr>
                <w:b/>
              </w:rPr>
            </w:pPr>
            <w:r w:rsidRPr="00AC4EFC">
              <w:rPr>
                <w:b/>
              </w:rPr>
              <w:t>BUGET ŞI SURSE DE FINANŢARE</w:t>
            </w:r>
          </w:p>
        </w:tc>
      </w:tr>
      <w:tr w:rsidR="00367960" w:rsidRPr="00AC4EFC" w:rsidTr="00367960">
        <w:trPr>
          <w:trHeight w:val="1577"/>
        </w:trPr>
        <w:tc>
          <w:tcPr>
            <w:tcW w:w="3146" w:type="dxa"/>
          </w:tcPr>
          <w:p w:rsidR="002C6773" w:rsidRPr="007B5569" w:rsidRDefault="00367960" w:rsidP="007B5569">
            <w:r w:rsidRPr="00E400AE">
              <w:t>1.</w:t>
            </w:r>
            <w:r w:rsidR="002C6773" w:rsidRPr="007B5569">
              <w:rPr>
                <w:b/>
                <w:bCs/>
                <w:i/>
                <w:iCs/>
              </w:rPr>
              <w:t xml:space="preserve">Cunoaşterea factorilor de risc şi a consecinţelor actelor de delincvenţă juvenilă </w:t>
            </w:r>
          </w:p>
          <w:p w:rsidR="00367960" w:rsidRPr="00E400AE" w:rsidRDefault="00367960" w:rsidP="002C6773"/>
        </w:tc>
        <w:tc>
          <w:tcPr>
            <w:tcW w:w="1843" w:type="dxa"/>
          </w:tcPr>
          <w:p w:rsidR="002C6773" w:rsidRPr="007B5569" w:rsidRDefault="008953A1" w:rsidP="002C6773">
            <w:pPr>
              <w:pStyle w:val="Default"/>
              <w:rPr>
                <w:rFonts w:ascii="Times New Roman" w:hAnsi="Times New Roman" w:cs="Times New Roman"/>
              </w:rPr>
            </w:pPr>
            <w:r>
              <w:rPr>
                <w:rFonts w:ascii="Times New Roman" w:hAnsi="Times New Roman" w:cs="Times New Roman"/>
              </w:rPr>
              <w:t>-d</w:t>
            </w:r>
            <w:r w:rsidR="002C6773" w:rsidRPr="007B5569">
              <w:rPr>
                <w:rFonts w:ascii="Times New Roman" w:hAnsi="Times New Roman" w:cs="Times New Roman"/>
              </w:rPr>
              <w:t xml:space="preserve">ezvoltarea de parteneriate cu institutii abilitate </w:t>
            </w:r>
            <w:r>
              <w:rPr>
                <w:rFonts w:ascii="Times New Roman" w:hAnsi="Times New Roman" w:cs="Times New Roman"/>
              </w:rPr>
              <w:t>;</w:t>
            </w:r>
          </w:p>
          <w:p w:rsidR="00367960" w:rsidRPr="00E400AE" w:rsidRDefault="008953A1" w:rsidP="002C6773">
            <w:r>
              <w:rPr>
                <w:sz w:val="23"/>
                <w:szCs w:val="23"/>
              </w:rPr>
              <w:t>-e</w:t>
            </w:r>
            <w:r w:rsidR="002C6773">
              <w:rPr>
                <w:sz w:val="23"/>
                <w:szCs w:val="23"/>
              </w:rPr>
              <w:t>laborarea si implementarea de proiecte</w:t>
            </w:r>
            <w:r>
              <w:rPr>
                <w:sz w:val="23"/>
                <w:szCs w:val="23"/>
              </w:rPr>
              <w:t xml:space="preserve"> pe problematica nonviolen</w:t>
            </w:r>
            <w:r>
              <w:rPr>
                <w:rFonts w:ascii="Calibri" w:hAnsi="Calibri"/>
                <w:sz w:val="23"/>
                <w:szCs w:val="23"/>
              </w:rPr>
              <w:t>ţ</w:t>
            </w:r>
            <w:r>
              <w:rPr>
                <w:sz w:val="23"/>
                <w:szCs w:val="23"/>
              </w:rPr>
              <w:t xml:space="preserve">ei </w:t>
            </w:r>
            <w:r>
              <w:rPr>
                <w:rFonts w:ascii="Calibri" w:hAnsi="Calibri"/>
                <w:sz w:val="23"/>
                <w:szCs w:val="23"/>
              </w:rPr>
              <w:t>ş</w:t>
            </w:r>
            <w:r>
              <w:rPr>
                <w:sz w:val="23"/>
                <w:szCs w:val="23"/>
              </w:rPr>
              <w:t xml:space="preserve">i a dezvoltării unei </w:t>
            </w:r>
            <w:r>
              <w:rPr>
                <w:rFonts w:ascii="Calibri" w:hAnsi="Calibri"/>
                <w:sz w:val="23"/>
                <w:szCs w:val="23"/>
              </w:rPr>
              <w:t>ş</w:t>
            </w:r>
            <w:r w:rsidR="002C6773">
              <w:rPr>
                <w:sz w:val="23"/>
                <w:szCs w:val="23"/>
              </w:rPr>
              <w:t xml:space="preserve">coli prietenoase, </w:t>
            </w:r>
            <w:r w:rsidR="002C6773">
              <w:rPr>
                <w:sz w:val="23"/>
                <w:szCs w:val="23"/>
              </w:rPr>
              <w:lastRenderedPageBreak/>
              <w:t xml:space="preserve">tolerante, deschise. </w:t>
            </w:r>
          </w:p>
        </w:tc>
        <w:tc>
          <w:tcPr>
            <w:tcW w:w="1522" w:type="dxa"/>
          </w:tcPr>
          <w:p w:rsidR="00367960" w:rsidRPr="00E400AE" w:rsidRDefault="002C6773" w:rsidP="00493A9C">
            <w:pPr>
              <w:jc w:val="center"/>
            </w:pPr>
            <w:r>
              <w:lastRenderedPageBreak/>
              <w:t xml:space="preserve">Iunie </w:t>
            </w:r>
            <w:r w:rsidR="00563D04">
              <w:t xml:space="preserve"> 2026</w:t>
            </w:r>
          </w:p>
        </w:tc>
        <w:tc>
          <w:tcPr>
            <w:tcW w:w="2004" w:type="dxa"/>
          </w:tcPr>
          <w:p w:rsidR="00367960" w:rsidRPr="00E400AE" w:rsidRDefault="00367960" w:rsidP="00367960">
            <w:r w:rsidRPr="00E400AE">
              <w:t>-director</w:t>
            </w:r>
            <w:r w:rsidR="007B5569">
              <w:t>ul</w:t>
            </w:r>
            <w:r w:rsidRPr="00E400AE">
              <w:t xml:space="preserve"> </w:t>
            </w:r>
          </w:p>
          <w:p w:rsidR="002C6773" w:rsidRPr="007B5569" w:rsidRDefault="00304A5D" w:rsidP="002C6773">
            <w:pPr>
              <w:pStyle w:val="Default"/>
              <w:rPr>
                <w:rFonts w:ascii="Times New Roman" w:hAnsi="Times New Roman" w:cs="Times New Roman"/>
              </w:rPr>
            </w:pPr>
            <w:r>
              <w:rPr>
                <w:rFonts w:ascii="Times New Roman" w:hAnsi="Times New Roman" w:cs="Times New Roman"/>
              </w:rPr>
              <w:t>-Comisia</w:t>
            </w:r>
            <w:r w:rsidR="008953A1">
              <w:rPr>
                <w:rFonts w:ascii="Times New Roman" w:hAnsi="Times New Roman" w:cs="Times New Roman"/>
              </w:rPr>
              <w:t xml:space="preserve"> pentru     </w:t>
            </w:r>
            <w:r w:rsidR="002C6773" w:rsidRPr="007B5569">
              <w:rPr>
                <w:rFonts w:ascii="Times New Roman" w:hAnsi="Times New Roman" w:cs="Times New Roman"/>
              </w:rPr>
              <w:t xml:space="preserve">Curriculum, </w:t>
            </w:r>
          </w:p>
          <w:p w:rsidR="00367960" w:rsidRPr="00E400AE" w:rsidRDefault="008953A1" w:rsidP="002C6773">
            <w:r>
              <w:t>-c</w:t>
            </w:r>
            <w:r w:rsidR="002C6773" w:rsidRPr="007B5569">
              <w:t>onsilierul educativ</w:t>
            </w:r>
            <w:r w:rsidR="002C6773">
              <w:rPr>
                <w:sz w:val="22"/>
                <w:szCs w:val="22"/>
              </w:rPr>
              <w:t xml:space="preserve"> </w:t>
            </w:r>
          </w:p>
        </w:tc>
        <w:tc>
          <w:tcPr>
            <w:tcW w:w="1590" w:type="dxa"/>
          </w:tcPr>
          <w:tbl>
            <w:tblPr>
              <w:tblW w:w="0" w:type="auto"/>
              <w:tblBorders>
                <w:top w:val="nil"/>
                <w:left w:val="nil"/>
                <w:bottom w:val="nil"/>
                <w:right w:val="nil"/>
              </w:tblBorders>
              <w:tblLook w:val="0000" w:firstRow="0" w:lastRow="0" w:firstColumn="0" w:lastColumn="0" w:noHBand="0" w:noVBand="0"/>
            </w:tblPr>
            <w:tblGrid>
              <w:gridCol w:w="1269"/>
              <w:gridCol w:w="222"/>
              <w:gridCol w:w="222"/>
            </w:tblGrid>
            <w:tr w:rsidR="002C6773" w:rsidRPr="002C6773">
              <w:trPr>
                <w:trHeight w:val="1193"/>
              </w:trPr>
              <w:tc>
                <w:tcPr>
                  <w:tcW w:w="0" w:type="auto"/>
                </w:tcPr>
                <w:p w:rsidR="002C6773" w:rsidRPr="007B5569" w:rsidRDefault="002C6773" w:rsidP="001D7070">
                  <w:pPr>
                    <w:framePr w:hSpace="180" w:wrap="around" w:vAnchor="text" w:hAnchor="margin" w:xAlign="center" w:y="62"/>
                    <w:autoSpaceDE w:val="0"/>
                    <w:autoSpaceDN w:val="0"/>
                    <w:adjustRightInd w:val="0"/>
                    <w:rPr>
                      <w:rFonts w:eastAsiaTheme="minorHAnsi"/>
                      <w:color w:val="000000"/>
                      <w:lang w:val="en-US" w:eastAsia="en-US"/>
                    </w:rPr>
                  </w:pPr>
                  <w:r w:rsidRPr="007B5569">
                    <w:rPr>
                      <w:rFonts w:eastAsiaTheme="minorHAnsi"/>
                      <w:color w:val="000000"/>
                      <w:lang w:val="en-US" w:eastAsia="en-US"/>
                    </w:rPr>
                    <w:t xml:space="preserve">documente proiective </w:t>
                  </w:r>
                </w:p>
              </w:tc>
              <w:tc>
                <w:tcPr>
                  <w:tcW w:w="0" w:type="auto"/>
                </w:tcPr>
                <w:p w:rsidR="002C6773" w:rsidRPr="002C6773" w:rsidRDefault="002C6773" w:rsidP="001D7070">
                  <w:pPr>
                    <w:framePr w:hSpace="180" w:wrap="around" w:vAnchor="text" w:hAnchor="margin" w:xAlign="center" w:y="62"/>
                    <w:autoSpaceDE w:val="0"/>
                    <w:autoSpaceDN w:val="0"/>
                    <w:adjustRightInd w:val="0"/>
                    <w:rPr>
                      <w:rFonts w:eastAsiaTheme="minorHAnsi"/>
                      <w:color w:val="000000"/>
                      <w:lang w:val="en-US" w:eastAsia="en-US"/>
                    </w:rPr>
                  </w:pPr>
                </w:p>
              </w:tc>
              <w:tc>
                <w:tcPr>
                  <w:tcW w:w="0" w:type="auto"/>
                </w:tcPr>
                <w:p w:rsidR="002C6773" w:rsidRPr="002C6773" w:rsidRDefault="002C6773" w:rsidP="001D7070">
                  <w:pPr>
                    <w:framePr w:hSpace="180" w:wrap="around" w:vAnchor="text" w:hAnchor="margin" w:xAlign="center" w:y="62"/>
                    <w:autoSpaceDE w:val="0"/>
                    <w:autoSpaceDN w:val="0"/>
                    <w:adjustRightInd w:val="0"/>
                    <w:rPr>
                      <w:rFonts w:eastAsiaTheme="minorHAnsi"/>
                      <w:color w:val="000000"/>
                      <w:sz w:val="23"/>
                      <w:szCs w:val="23"/>
                      <w:lang w:val="en-US" w:eastAsia="en-US"/>
                    </w:rPr>
                  </w:pPr>
                  <w:r w:rsidRPr="002C6773">
                    <w:rPr>
                      <w:rFonts w:eastAsiaTheme="minorHAnsi"/>
                      <w:color w:val="000000"/>
                      <w:sz w:val="23"/>
                      <w:szCs w:val="23"/>
                      <w:lang w:val="en-US" w:eastAsia="en-US"/>
                    </w:rPr>
                    <w:t xml:space="preserve"> </w:t>
                  </w:r>
                </w:p>
              </w:tc>
            </w:tr>
          </w:tbl>
          <w:p w:rsidR="00367960" w:rsidRPr="00E400AE" w:rsidRDefault="00367960" w:rsidP="00367960"/>
        </w:tc>
        <w:tc>
          <w:tcPr>
            <w:tcW w:w="2110" w:type="dxa"/>
          </w:tcPr>
          <w:p w:rsidR="002C6773" w:rsidRPr="00CE6490" w:rsidRDefault="00CE6490" w:rsidP="002C6773">
            <w:pPr>
              <w:autoSpaceDE w:val="0"/>
              <w:autoSpaceDN w:val="0"/>
              <w:adjustRightInd w:val="0"/>
              <w:rPr>
                <w:rFonts w:eastAsiaTheme="minorHAnsi"/>
                <w:color w:val="000000"/>
                <w:lang w:val="en-US" w:eastAsia="en-US"/>
              </w:rPr>
            </w:pPr>
            <w:r>
              <w:rPr>
                <w:rFonts w:eastAsiaTheme="minorHAnsi"/>
                <w:color w:val="000000"/>
                <w:lang w:val="en-US" w:eastAsia="en-US"/>
              </w:rPr>
              <w:t>n</w:t>
            </w:r>
            <w:r w:rsidR="002C6773" w:rsidRPr="00CE6490">
              <w:rPr>
                <w:rFonts w:eastAsiaTheme="minorHAnsi"/>
                <w:color w:val="000000"/>
                <w:lang w:val="en-US" w:eastAsia="en-US"/>
              </w:rPr>
              <w:t>r. de proiecte realizate,</w:t>
            </w:r>
            <w:r w:rsidR="007B5569" w:rsidRPr="00CE6490">
              <w:rPr>
                <w:rFonts w:eastAsiaTheme="minorHAnsi"/>
                <w:color w:val="000000"/>
                <w:lang w:val="en-US" w:eastAsia="en-US"/>
              </w:rPr>
              <w:t xml:space="preserve"> n</w:t>
            </w:r>
            <w:r>
              <w:rPr>
                <w:rFonts w:eastAsiaTheme="minorHAnsi"/>
                <w:color w:val="000000"/>
                <w:lang w:val="en-US" w:eastAsia="en-US"/>
              </w:rPr>
              <w:t>r. elevilor participan</w:t>
            </w:r>
            <w:r>
              <w:rPr>
                <w:rFonts w:ascii="Calibri" w:eastAsiaTheme="minorHAnsi" w:hAnsi="Calibri"/>
                <w:color w:val="000000"/>
                <w:lang w:val="en-US" w:eastAsia="en-US"/>
              </w:rPr>
              <w:t>ţ</w:t>
            </w:r>
            <w:r w:rsidR="002C6773" w:rsidRPr="00CE6490">
              <w:rPr>
                <w:rFonts w:eastAsiaTheme="minorHAnsi"/>
                <w:color w:val="000000"/>
                <w:lang w:val="en-US" w:eastAsia="en-US"/>
              </w:rPr>
              <w:t xml:space="preserve">i, </w:t>
            </w:r>
          </w:p>
          <w:p w:rsidR="00367960" w:rsidRPr="00CE6490" w:rsidRDefault="00CE6490" w:rsidP="002C6773">
            <w:pPr>
              <w:rPr>
                <w:rFonts w:eastAsiaTheme="minorHAnsi"/>
                <w:color w:val="000000"/>
                <w:lang w:val="en-US" w:eastAsia="en-US"/>
              </w:rPr>
            </w:pPr>
            <w:r w:rsidRPr="00CE6490">
              <w:rPr>
                <w:rFonts w:eastAsiaTheme="minorHAnsi"/>
                <w:color w:val="000000"/>
                <w:lang w:val="en-US" w:eastAsia="en-US"/>
              </w:rPr>
              <w:t>n</w:t>
            </w:r>
            <w:r w:rsidR="002C6773" w:rsidRPr="00CE6490">
              <w:rPr>
                <w:rFonts w:eastAsiaTheme="minorHAnsi"/>
                <w:color w:val="000000"/>
                <w:lang w:val="en-US" w:eastAsia="en-US"/>
              </w:rPr>
              <w:t xml:space="preserve">r. profesorilor </w:t>
            </w:r>
            <w:r>
              <w:rPr>
                <w:rFonts w:eastAsiaTheme="minorHAnsi"/>
                <w:color w:val="000000"/>
                <w:lang w:val="en-US" w:eastAsia="en-US"/>
              </w:rPr>
              <w:t>implica</w:t>
            </w:r>
            <w:r>
              <w:rPr>
                <w:rFonts w:ascii="Calibri" w:eastAsiaTheme="minorHAnsi" w:hAnsi="Calibri"/>
                <w:color w:val="000000"/>
                <w:lang w:val="en-US" w:eastAsia="en-US"/>
              </w:rPr>
              <w:t>ţ</w:t>
            </w:r>
            <w:r w:rsidR="007B5569" w:rsidRPr="00CE6490">
              <w:rPr>
                <w:rFonts w:eastAsiaTheme="minorHAnsi"/>
                <w:color w:val="000000"/>
                <w:lang w:val="en-US" w:eastAsia="en-US"/>
              </w:rPr>
              <w:t>i;</w:t>
            </w:r>
          </w:p>
          <w:p w:rsidR="007B5569" w:rsidRPr="00CE6490" w:rsidRDefault="007B5569" w:rsidP="007B5569">
            <w:pPr>
              <w:autoSpaceDE w:val="0"/>
              <w:autoSpaceDN w:val="0"/>
              <w:adjustRightInd w:val="0"/>
              <w:rPr>
                <w:rFonts w:eastAsiaTheme="minorHAnsi"/>
                <w:color w:val="000000"/>
                <w:lang w:val="en-US" w:eastAsia="en-US"/>
              </w:rPr>
            </w:pPr>
            <w:r w:rsidRPr="00CE6490">
              <w:rPr>
                <w:rFonts w:eastAsiaTheme="minorHAnsi"/>
                <w:color w:val="000000"/>
                <w:lang w:val="en-US" w:eastAsia="en-US"/>
              </w:rPr>
              <w:t xml:space="preserve">-calitatea lecţiilor ; </w:t>
            </w:r>
          </w:p>
          <w:p w:rsidR="007B5569" w:rsidRPr="00E400AE" w:rsidRDefault="007B5569" w:rsidP="007B5569">
            <w:r w:rsidRPr="00CE6490">
              <w:rPr>
                <w:rFonts w:eastAsiaTheme="minorHAnsi"/>
                <w:color w:val="000000"/>
                <w:lang w:val="en-US" w:eastAsia="en-US"/>
              </w:rPr>
              <w:t>-răspunsurile din chestionarele de satisfacţie aplicate în acest an şcolar</w:t>
            </w:r>
            <w:r w:rsidRPr="002C6773">
              <w:rPr>
                <w:rFonts w:eastAsiaTheme="minorHAnsi"/>
                <w:color w:val="000000"/>
                <w:sz w:val="23"/>
                <w:szCs w:val="23"/>
                <w:lang w:val="en-US" w:eastAsia="en-US"/>
              </w:rPr>
              <w:t>.</w:t>
            </w:r>
          </w:p>
        </w:tc>
        <w:tc>
          <w:tcPr>
            <w:tcW w:w="2358" w:type="dxa"/>
          </w:tcPr>
          <w:p w:rsidR="00367960" w:rsidRPr="00E400AE" w:rsidRDefault="007B5569" w:rsidP="002C6773">
            <w:r>
              <w:t>-</w:t>
            </w:r>
          </w:p>
        </w:tc>
      </w:tr>
      <w:tr w:rsidR="00367960" w:rsidRPr="00E400AE" w:rsidTr="00367960">
        <w:trPr>
          <w:trHeight w:val="1275"/>
        </w:trPr>
        <w:tc>
          <w:tcPr>
            <w:tcW w:w="3146" w:type="dxa"/>
          </w:tcPr>
          <w:p w:rsidR="007B5569" w:rsidRPr="007B5569" w:rsidRDefault="00367960" w:rsidP="007B5569">
            <w:r w:rsidRPr="00E400AE">
              <w:t>2.</w:t>
            </w:r>
            <w:r w:rsidRPr="00E400AE">
              <w:rPr>
                <w:rFonts w:eastAsiaTheme="minorHAnsi"/>
                <w:lang w:val="en-US" w:eastAsia="en-US"/>
              </w:rPr>
              <w:t xml:space="preserve"> </w:t>
            </w:r>
            <w:r w:rsidR="007B5569" w:rsidRPr="007B5569">
              <w:rPr>
                <w:b/>
                <w:bCs/>
                <w:i/>
                <w:iCs/>
              </w:rPr>
              <w:t xml:space="preserve">Instalarea unei  reţele de supraveghere video a locurilor </w:t>
            </w:r>
            <w:r w:rsidR="00607599">
              <w:rPr>
                <w:b/>
                <w:bCs/>
                <w:i/>
                <w:iCs/>
              </w:rPr>
              <w:t xml:space="preserve"> din </w:t>
            </w:r>
            <w:r w:rsidR="00607599">
              <w:rPr>
                <w:rFonts w:ascii="Calibri" w:hAnsi="Calibri"/>
                <w:b/>
                <w:bCs/>
                <w:i/>
                <w:iCs/>
              </w:rPr>
              <w:t>ş</w:t>
            </w:r>
            <w:r w:rsidR="00607599">
              <w:rPr>
                <w:b/>
                <w:bCs/>
                <w:i/>
                <w:iCs/>
              </w:rPr>
              <w:t>coal</w:t>
            </w:r>
            <w:r w:rsidR="00607599">
              <w:rPr>
                <w:rFonts w:ascii="Calibri" w:hAnsi="Calibri"/>
                <w:b/>
                <w:bCs/>
                <w:i/>
                <w:iCs/>
              </w:rPr>
              <w:t xml:space="preserve">ă </w:t>
            </w:r>
            <w:r w:rsidR="007B5569" w:rsidRPr="007B5569">
              <w:rPr>
                <w:b/>
                <w:bCs/>
                <w:i/>
                <w:iCs/>
              </w:rPr>
              <w:t xml:space="preserve">cu potenţial de risc. </w:t>
            </w:r>
          </w:p>
          <w:p w:rsidR="00367960" w:rsidRPr="00E400AE" w:rsidRDefault="00367960" w:rsidP="007B5569"/>
        </w:tc>
        <w:tc>
          <w:tcPr>
            <w:tcW w:w="1843" w:type="dxa"/>
          </w:tcPr>
          <w:p w:rsidR="00367960" w:rsidRPr="00E400AE" w:rsidRDefault="008953A1" w:rsidP="00367960">
            <w:r>
              <w:t>-m</w:t>
            </w:r>
            <w:r w:rsidR="00367960" w:rsidRPr="00E400AE">
              <w:t>ontarea unui sistem de supraveghere video</w:t>
            </w:r>
            <w:r w:rsidR="00607599">
              <w:t xml:space="preserve"> </w:t>
            </w:r>
            <w:r w:rsidR="00607599" w:rsidRPr="00E400AE">
              <w:t xml:space="preserve"> şi asigurarea pazei şcolii</w:t>
            </w:r>
            <w:r w:rsidR="00367960" w:rsidRPr="00E400AE">
              <w:t>;</w:t>
            </w:r>
          </w:p>
        </w:tc>
        <w:tc>
          <w:tcPr>
            <w:tcW w:w="1522" w:type="dxa"/>
          </w:tcPr>
          <w:p w:rsidR="00367960" w:rsidRPr="00E400AE" w:rsidRDefault="007B5569" w:rsidP="00493A9C">
            <w:pPr>
              <w:jc w:val="center"/>
            </w:pPr>
            <w:r>
              <w:t xml:space="preserve">Iunie </w:t>
            </w:r>
            <w:r w:rsidR="00563D04">
              <w:t>2026</w:t>
            </w:r>
          </w:p>
        </w:tc>
        <w:tc>
          <w:tcPr>
            <w:tcW w:w="2004" w:type="dxa"/>
          </w:tcPr>
          <w:p w:rsidR="00367960" w:rsidRPr="00E400AE" w:rsidRDefault="00367960" w:rsidP="00367960">
            <w:r w:rsidRPr="00E400AE">
              <w:t xml:space="preserve">-director </w:t>
            </w:r>
          </w:p>
          <w:p w:rsidR="00367960" w:rsidRPr="00E400AE" w:rsidRDefault="00367960" w:rsidP="00367960"/>
        </w:tc>
        <w:tc>
          <w:tcPr>
            <w:tcW w:w="1590" w:type="dxa"/>
          </w:tcPr>
          <w:p w:rsidR="00367960" w:rsidRPr="00E400AE" w:rsidRDefault="00367960" w:rsidP="00367960">
            <w:r w:rsidRPr="00E400AE">
              <w:t>-Poliţ</w:t>
            </w:r>
            <w:r w:rsidR="00607599">
              <w:t>i</w:t>
            </w:r>
            <w:r w:rsidRPr="00E400AE">
              <w:t>a comunală</w:t>
            </w:r>
          </w:p>
          <w:p w:rsidR="00367960" w:rsidRPr="00E400AE" w:rsidRDefault="00367960" w:rsidP="00367960">
            <w:r w:rsidRPr="00E400AE">
              <w:t>-Consiliul local;</w:t>
            </w:r>
          </w:p>
          <w:p w:rsidR="00367960" w:rsidRPr="00E400AE" w:rsidRDefault="00367960" w:rsidP="00367960"/>
        </w:tc>
        <w:tc>
          <w:tcPr>
            <w:tcW w:w="2110" w:type="dxa"/>
          </w:tcPr>
          <w:p w:rsidR="00367960" w:rsidRPr="00E400AE" w:rsidRDefault="00367960" w:rsidP="00367960">
            <w:r w:rsidRPr="00E400AE">
              <w:t>-scăderea  cu 25% a numărului de incidente petrecute în incinta şi în curtea şcolii;</w:t>
            </w:r>
          </w:p>
        </w:tc>
        <w:tc>
          <w:tcPr>
            <w:tcW w:w="2358" w:type="dxa"/>
          </w:tcPr>
          <w:p w:rsidR="00367960" w:rsidRPr="00E400AE" w:rsidRDefault="00367960" w:rsidP="00367960">
            <w:r w:rsidRPr="00E400AE">
              <w:t>-Consiliul local;</w:t>
            </w:r>
          </w:p>
          <w:p w:rsidR="00367960" w:rsidRPr="00E400AE" w:rsidRDefault="00367960" w:rsidP="00367960"/>
        </w:tc>
      </w:tr>
      <w:tr w:rsidR="00A86B7E" w:rsidRPr="00E400AE" w:rsidTr="00367960">
        <w:trPr>
          <w:trHeight w:val="1275"/>
        </w:trPr>
        <w:tc>
          <w:tcPr>
            <w:tcW w:w="3146" w:type="dxa"/>
          </w:tcPr>
          <w:p w:rsidR="00A86B7E" w:rsidRDefault="00A86B7E" w:rsidP="00A86B7E">
            <w:pPr>
              <w:rPr>
                <w:b/>
                <w:i/>
              </w:rPr>
            </w:pPr>
            <w:r w:rsidRPr="00E400AE">
              <w:t>3.</w:t>
            </w:r>
            <w:r w:rsidRPr="007B5569">
              <w:rPr>
                <w:b/>
                <w:i/>
              </w:rPr>
              <w:t>Gestionarea şi întreţinerea patrimoniului din clase</w:t>
            </w:r>
          </w:p>
          <w:p w:rsidR="00607599" w:rsidRPr="00E400AE" w:rsidRDefault="00607599" w:rsidP="00A86B7E"/>
        </w:tc>
        <w:tc>
          <w:tcPr>
            <w:tcW w:w="1843" w:type="dxa"/>
          </w:tcPr>
          <w:p w:rsidR="00A86B7E" w:rsidRPr="00E400AE" w:rsidRDefault="00A86B7E" w:rsidP="00A86B7E">
            <w:r w:rsidRPr="00E400AE">
              <w:t>-ambient şcolar igienic şi plăcut</w:t>
            </w:r>
          </w:p>
        </w:tc>
        <w:tc>
          <w:tcPr>
            <w:tcW w:w="1522" w:type="dxa"/>
          </w:tcPr>
          <w:p w:rsidR="00A86B7E" w:rsidRPr="00E400AE" w:rsidRDefault="00493A9C" w:rsidP="00493A9C">
            <w:pPr>
              <w:jc w:val="center"/>
            </w:pPr>
            <w:r w:rsidRPr="00E400AE">
              <w:t>P</w:t>
            </w:r>
            <w:r w:rsidR="00A86B7E" w:rsidRPr="00E400AE">
              <w:t>ermanent</w:t>
            </w:r>
          </w:p>
        </w:tc>
        <w:tc>
          <w:tcPr>
            <w:tcW w:w="2004" w:type="dxa"/>
          </w:tcPr>
          <w:p w:rsidR="00A86B7E" w:rsidRPr="00E400AE" w:rsidRDefault="00A86B7E" w:rsidP="00A86B7E">
            <w:r w:rsidRPr="00E400AE">
              <w:t>-învăţători</w:t>
            </w:r>
          </w:p>
          <w:p w:rsidR="00A86B7E" w:rsidRPr="00E400AE" w:rsidRDefault="00A86B7E" w:rsidP="00A86B7E">
            <w:r w:rsidRPr="00E400AE">
              <w:t>-diriginţi</w:t>
            </w:r>
          </w:p>
        </w:tc>
        <w:tc>
          <w:tcPr>
            <w:tcW w:w="1590" w:type="dxa"/>
          </w:tcPr>
          <w:p w:rsidR="00A86B7E" w:rsidRPr="00E400AE" w:rsidRDefault="00A86B7E" w:rsidP="00A86B7E">
            <w:r w:rsidRPr="00E400AE">
              <w:t>-elevi</w:t>
            </w:r>
          </w:p>
          <w:p w:rsidR="00A86B7E" w:rsidRPr="00E400AE" w:rsidRDefault="00A86B7E" w:rsidP="00A86B7E">
            <w:r w:rsidRPr="00E400AE">
              <w:t>-părinţi</w:t>
            </w:r>
          </w:p>
          <w:p w:rsidR="00A86B7E" w:rsidRPr="00E400AE" w:rsidRDefault="00A86B7E" w:rsidP="00A86B7E">
            <w:r w:rsidRPr="00E400AE">
              <w:t>-personal administrativ</w:t>
            </w:r>
          </w:p>
        </w:tc>
        <w:tc>
          <w:tcPr>
            <w:tcW w:w="2110" w:type="dxa"/>
          </w:tcPr>
          <w:p w:rsidR="00A86B7E" w:rsidRPr="00E400AE" w:rsidRDefault="00A86B7E" w:rsidP="00A86B7E">
            <w:r w:rsidRPr="00E400AE">
              <w:t>-scăderea cu 50% a pagubelor realizate de către elevi</w:t>
            </w:r>
          </w:p>
        </w:tc>
        <w:tc>
          <w:tcPr>
            <w:tcW w:w="2358" w:type="dxa"/>
          </w:tcPr>
          <w:p w:rsidR="00A86B7E" w:rsidRPr="00E400AE" w:rsidRDefault="00A86B7E" w:rsidP="00A86B7E">
            <w:r w:rsidRPr="00E400AE">
              <w:t>-Consiliul Reprezentativ al Părinţilor</w:t>
            </w:r>
          </w:p>
        </w:tc>
      </w:tr>
    </w:tbl>
    <w:p w:rsidR="00493A9C" w:rsidRPr="00AC4EFC" w:rsidRDefault="00493A9C" w:rsidP="008B3800"/>
    <w:tbl>
      <w:tblPr>
        <w:tblStyle w:val="TableGrid"/>
        <w:tblpPr w:leftFromText="180" w:rightFromText="180" w:vertAnchor="text" w:horzAnchor="margin" w:tblpX="-702" w:tblpY="182"/>
        <w:tblW w:w="14573" w:type="dxa"/>
        <w:tblLook w:val="01E0" w:firstRow="1" w:lastRow="1" w:firstColumn="1" w:lastColumn="1" w:noHBand="0" w:noVBand="0"/>
      </w:tblPr>
      <w:tblGrid>
        <w:gridCol w:w="3131"/>
        <w:gridCol w:w="1849"/>
        <w:gridCol w:w="1287"/>
        <w:gridCol w:w="2004"/>
        <w:gridCol w:w="1842"/>
        <w:gridCol w:w="2110"/>
        <w:gridCol w:w="2350"/>
      </w:tblGrid>
      <w:tr w:rsidR="008B3800" w:rsidRPr="00AC4EFC" w:rsidTr="001A41BB">
        <w:trPr>
          <w:trHeight w:val="242"/>
        </w:trPr>
        <w:tc>
          <w:tcPr>
            <w:tcW w:w="14573" w:type="dxa"/>
            <w:gridSpan w:val="7"/>
          </w:tcPr>
          <w:p w:rsidR="008B3800" w:rsidRPr="00A86B7E" w:rsidRDefault="00A86B7E" w:rsidP="00A86B7E">
            <w:pPr>
              <w:autoSpaceDE w:val="0"/>
              <w:autoSpaceDN w:val="0"/>
              <w:adjustRightInd w:val="0"/>
              <w:rPr>
                <w:rFonts w:ascii="Times New Roman,Bold" w:eastAsiaTheme="minorHAnsi" w:hAnsi="Times New Roman,Bold" w:cs="Times New Roman,Bold"/>
                <w:b/>
                <w:bCs/>
                <w:color w:val="17365D"/>
                <w:sz w:val="26"/>
                <w:szCs w:val="26"/>
                <w:lang w:val="en-US" w:eastAsia="en-US"/>
              </w:rPr>
            </w:pPr>
            <w:r>
              <w:rPr>
                <w:rFonts w:ascii="Times New Roman,Bold" w:eastAsiaTheme="minorHAnsi" w:hAnsi="Times New Roman,Bold" w:cs="Times New Roman,Bold"/>
                <w:b/>
                <w:bCs/>
                <w:color w:val="17365D"/>
                <w:sz w:val="26"/>
                <w:szCs w:val="26"/>
                <w:lang w:val="en-US" w:eastAsia="en-US"/>
              </w:rPr>
              <w:t xml:space="preserve">Dezvoltarea relaţiilor </w:t>
            </w:r>
            <w:r>
              <w:rPr>
                <w:rFonts w:eastAsiaTheme="minorHAnsi"/>
                <w:b/>
                <w:bCs/>
                <w:color w:val="17365D"/>
                <w:sz w:val="26"/>
                <w:szCs w:val="26"/>
                <w:lang w:val="en-US" w:eastAsia="en-US"/>
              </w:rPr>
              <w:t>comunitare</w:t>
            </w:r>
          </w:p>
        </w:tc>
      </w:tr>
      <w:tr w:rsidR="008B3800" w:rsidRPr="00AC4EFC" w:rsidTr="00140806">
        <w:trPr>
          <w:trHeight w:val="1116"/>
        </w:trPr>
        <w:tc>
          <w:tcPr>
            <w:tcW w:w="14573" w:type="dxa"/>
            <w:gridSpan w:val="7"/>
          </w:tcPr>
          <w:p w:rsidR="008B3800" w:rsidRPr="00AC4EFC" w:rsidRDefault="00140806" w:rsidP="00A86B7E">
            <w:pPr>
              <w:spacing w:line="360" w:lineRule="auto"/>
              <w:rPr>
                <w:b/>
              </w:rPr>
            </w:pPr>
            <w:r w:rsidRPr="00140806">
              <w:rPr>
                <w:b/>
                <w:sz w:val="28"/>
                <w:szCs w:val="28"/>
              </w:rPr>
              <w:t>Ţ</w:t>
            </w:r>
            <w:r w:rsidR="008B3800" w:rsidRPr="00140806">
              <w:rPr>
                <w:b/>
                <w:sz w:val="28"/>
                <w:szCs w:val="28"/>
              </w:rPr>
              <w:t xml:space="preserve">INTĂ STRATEGICĂ: </w:t>
            </w:r>
            <w:r w:rsidR="00A86B7E" w:rsidRPr="00140806">
              <w:rPr>
                <w:rFonts w:eastAsiaTheme="minorHAnsi"/>
                <w:b/>
                <w:bCs/>
                <w:sz w:val="28"/>
                <w:szCs w:val="28"/>
                <w:lang w:val="en-US" w:eastAsia="en-US"/>
              </w:rPr>
              <w:t xml:space="preserve"> Dezvoltarea dimensiunii europene a şcolii prin derularea de proiecte şi parteneriate locale şi naţionale</w:t>
            </w:r>
            <w:r w:rsidR="00A86B7E" w:rsidRPr="00140806">
              <w:rPr>
                <w:rFonts w:eastAsiaTheme="minorHAnsi"/>
                <w:b/>
                <w:bCs/>
                <w:color w:val="FFFFFF"/>
                <w:sz w:val="28"/>
                <w:szCs w:val="28"/>
                <w:lang w:val="en-US" w:eastAsia="en-US"/>
              </w:rPr>
              <w:t xml:space="preserve"> DDezvoltarea</w:t>
            </w:r>
            <w:r w:rsidR="00A86B7E">
              <w:rPr>
                <w:rFonts w:eastAsiaTheme="minorHAnsi"/>
                <w:b/>
                <w:bCs/>
                <w:color w:val="FFFFFF"/>
                <w:sz w:val="26"/>
                <w:szCs w:val="26"/>
                <w:lang w:val="en-US" w:eastAsia="en-US"/>
              </w:rPr>
              <w:t xml:space="preserve"> dimensiunii </w:t>
            </w:r>
            <w:r w:rsidR="00A86B7E">
              <w:rPr>
                <w:rFonts w:ascii="Times New Roman,Bold" w:eastAsiaTheme="minorHAnsi" w:hAnsi="Times New Roman,Bold" w:cs="Times New Roman,Bold"/>
                <w:b/>
                <w:bCs/>
                <w:color w:val="FFFFFF"/>
                <w:sz w:val="26"/>
                <w:szCs w:val="26"/>
                <w:lang w:val="en-US" w:eastAsia="en-US"/>
              </w:rPr>
              <w:t>europene a şcolii prin derularea de proiecte şi parteneriate locale,</w:t>
            </w:r>
            <w:r w:rsidR="00A86B7E">
              <w:rPr>
                <w:rFonts w:eastAsiaTheme="minorHAnsi"/>
                <w:b/>
                <w:bCs/>
                <w:color w:val="FFFFFF"/>
                <w:sz w:val="26"/>
                <w:szCs w:val="26"/>
                <w:lang w:val="en-US" w:eastAsia="en-US"/>
              </w:rPr>
              <w:t>ezvoltarea dimensiuni</w:t>
            </w:r>
            <w:r w:rsidR="00A86B7E">
              <w:rPr>
                <w:rFonts w:ascii="Times New Roman,Bold" w:eastAsiaTheme="minorHAnsi" w:hAnsi="Times New Roman,Bold" w:cs="Times New Roman,Bold"/>
                <w:b/>
                <w:bCs/>
                <w:color w:val="FFFFFF"/>
                <w:sz w:val="26"/>
                <w:szCs w:val="26"/>
                <w:lang w:val="en-US" w:eastAsia="en-US"/>
              </w:rPr>
              <w:t>pene a şcolii prin derularea de proiecte şi parteneriate locale, naţionale</w:t>
            </w:r>
          </w:p>
        </w:tc>
      </w:tr>
      <w:tr w:rsidR="008B3800" w:rsidRPr="00AC4EFC" w:rsidTr="001A41BB">
        <w:trPr>
          <w:trHeight w:val="261"/>
        </w:trPr>
        <w:tc>
          <w:tcPr>
            <w:tcW w:w="3131" w:type="dxa"/>
          </w:tcPr>
          <w:p w:rsidR="008B3800" w:rsidRPr="00AC4EFC" w:rsidRDefault="008B3800" w:rsidP="001A41BB">
            <w:pPr>
              <w:spacing w:line="360" w:lineRule="auto"/>
              <w:jc w:val="center"/>
              <w:rPr>
                <w:b/>
              </w:rPr>
            </w:pPr>
            <w:r w:rsidRPr="00AC4EFC">
              <w:rPr>
                <w:b/>
              </w:rPr>
              <w:t>ACTIVITATEA</w:t>
            </w:r>
          </w:p>
        </w:tc>
        <w:tc>
          <w:tcPr>
            <w:tcW w:w="1849" w:type="dxa"/>
          </w:tcPr>
          <w:p w:rsidR="008B3800" w:rsidRPr="00AC4EFC" w:rsidRDefault="008B3800" w:rsidP="001A41BB">
            <w:pPr>
              <w:spacing w:line="360" w:lineRule="auto"/>
              <w:jc w:val="center"/>
              <w:rPr>
                <w:b/>
              </w:rPr>
            </w:pPr>
            <w:r w:rsidRPr="00AC4EFC">
              <w:rPr>
                <w:b/>
              </w:rPr>
              <w:t>REZULTAT</w:t>
            </w:r>
          </w:p>
        </w:tc>
        <w:tc>
          <w:tcPr>
            <w:tcW w:w="1287" w:type="dxa"/>
          </w:tcPr>
          <w:p w:rsidR="008B3800" w:rsidRPr="00AC4EFC" w:rsidRDefault="008B3800" w:rsidP="001A41BB">
            <w:pPr>
              <w:spacing w:line="360" w:lineRule="auto"/>
              <w:jc w:val="center"/>
              <w:rPr>
                <w:b/>
              </w:rPr>
            </w:pPr>
            <w:r w:rsidRPr="00AC4EFC">
              <w:rPr>
                <w:b/>
              </w:rPr>
              <w:t>TERMEN</w:t>
            </w:r>
          </w:p>
        </w:tc>
        <w:tc>
          <w:tcPr>
            <w:tcW w:w="2004" w:type="dxa"/>
          </w:tcPr>
          <w:p w:rsidR="008B3800" w:rsidRPr="00AC4EFC" w:rsidRDefault="008B3800" w:rsidP="001A41BB">
            <w:pPr>
              <w:spacing w:line="360" w:lineRule="auto"/>
              <w:jc w:val="center"/>
              <w:rPr>
                <w:b/>
              </w:rPr>
            </w:pPr>
            <w:r w:rsidRPr="00AC4EFC">
              <w:rPr>
                <w:b/>
              </w:rPr>
              <w:t>RESPONSABILI</w:t>
            </w:r>
          </w:p>
        </w:tc>
        <w:tc>
          <w:tcPr>
            <w:tcW w:w="1842" w:type="dxa"/>
          </w:tcPr>
          <w:p w:rsidR="008B3800" w:rsidRPr="00AC4EFC" w:rsidRDefault="008B3800" w:rsidP="001A41BB">
            <w:pPr>
              <w:spacing w:line="360" w:lineRule="auto"/>
              <w:jc w:val="center"/>
              <w:rPr>
                <w:b/>
              </w:rPr>
            </w:pPr>
            <w:r w:rsidRPr="00AC4EFC">
              <w:rPr>
                <w:b/>
              </w:rPr>
              <w:t>RESURSE</w:t>
            </w:r>
          </w:p>
        </w:tc>
        <w:tc>
          <w:tcPr>
            <w:tcW w:w="2110" w:type="dxa"/>
          </w:tcPr>
          <w:p w:rsidR="008B3800" w:rsidRPr="00AC4EFC" w:rsidRDefault="008B3800" w:rsidP="001A41BB">
            <w:pPr>
              <w:spacing w:line="360" w:lineRule="auto"/>
              <w:jc w:val="center"/>
              <w:rPr>
                <w:b/>
              </w:rPr>
            </w:pPr>
            <w:r w:rsidRPr="00AC4EFC">
              <w:rPr>
                <w:b/>
              </w:rPr>
              <w:t>INDICATORI DE PERFORMANŢĂ</w:t>
            </w:r>
          </w:p>
        </w:tc>
        <w:tc>
          <w:tcPr>
            <w:tcW w:w="2350" w:type="dxa"/>
          </w:tcPr>
          <w:p w:rsidR="008B3800" w:rsidRPr="00AC4EFC" w:rsidRDefault="008B3800" w:rsidP="001A41BB">
            <w:pPr>
              <w:spacing w:line="360" w:lineRule="auto"/>
              <w:jc w:val="center"/>
              <w:rPr>
                <w:b/>
              </w:rPr>
            </w:pPr>
            <w:r w:rsidRPr="00AC4EFC">
              <w:rPr>
                <w:b/>
              </w:rPr>
              <w:t>BUGET ŞI SURSE DE FINANŢARE</w:t>
            </w:r>
          </w:p>
        </w:tc>
      </w:tr>
      <w:tr w:rsidR="00A86B7E" w:rsidRPr="00AC4EFC" w:rsidTr="001A41BB">
        <w:trPr>
          <w:trHeight w:val="1577"/>
        </w:trPr>
        <w:tc>
          <w:tcPr>
            <w:tcW w:w="3131" w:type="dxa"/>
          </w:tcPr>
          <w:p w:rsidR="00607599" w:rsidRPr="00CE6490" w:rsidRDefault="00CE6490" w:rsidP="00C3554A">
            <w:pPr>
              <w:jc w:val="both"/>
            </w:pPr>
            <w:r w:rsidRPr="00CE6490">
              <w:rPr>
                <w:b/>
                <w:bCs/>
                <w:i/>
                <w:iCs/>
              </w:rPr>
              <w:t>1.</w:t>
            </w:r>
            <w:r w:rsidR="00607599" w:rsidRPr="00CE6490">
              <w:rPr>
                <w:b/>
                <w:bCs/>
                <w:i/>
                <w:iCs/>
              </w:rPr>
              <w:t>Continu</w:t>
            </w:r>
            <w:r w:rsidR="008953A1">
              <w:rPr>
                <w:b/>
                <w:bCs/>
                <w:i/>
                <w:iCs/>
              </w:rPr>
              <w:t>area parteneriatelor cu institu</w:t>
            </w:r>
            <w:r w:rsidR="008953A1">
              <w:rPr>
                <w:rFonts w:ascii="Calibri" w:hAnsi="Calibri"/>
                <w:b/>
                <w:bCs/>
                <w:i/>
                <w:iCs/>
              </w:rPr>
              <w:t>ţ</w:t>
            </w:r>
            <w:r w:rsidR="00607599" w:rsidRPr="00CE6490">
              <w:rPr>
                <w:b/>
                <w:bCs/>
                <w:i/>
                <w:iCs/>
              </w:rPr>
              <w:t xml:space="preserve">iile din cadrul comunităţii </w:t>
            </w:r>
          </w:p>
          <w:p w:rsidR="00A86B7E" w:rsidRPr="00AC4EFC" w:rsidRDefault="00A86B7E" w:rsidP="00607599">
            <w:pPr>
              <w:pStyle w:val="Default"/>
            </w:pPr>
          </w:p>
        </w:tc>
        <w:tc>
          <w:tcPr>
            <w:tcW w:w="1849" w:type="dxa"/>
          </w:tcPr>
          <w:p w:rsidR="00A86B7E" w:rsidRPr="00AC4EFC" w:rsidRDefault="00493A9C" w:rsidP="00AE5C42">
            <w:r>
              <w:t>-I</w:t>
            </w:r>
            <w:r w:rsidR="00A86B7E" w:rsidRPr="00AC4EFC">
              <w:t>ntegrarea activităţilor elevilor şi cadrelor didacti</w:t>
            </w:r>
            <w:r w:rsidR="00A86B7E">
              <w:t>ce în viaţa spirituală a loc</w:t>
            </w:r>
            <w:r w:rsidR="00A86B7E" w:rsidRPr="00AC4EFC">
              <w:t>alităţii</w:t>
            </w:r>
          </w:p>
        </w:tc>
        <w:tc>
          <w:tcPr>
            <w:tcW w:w="1287" w:type="dxa"/>
          </w:tcPr>
          <w:p w:rsidR="00A86B7E" w:rsidRDefault="00607599" w:rsidP="008953A1">
            <w:pPr>
              <w:jc w:val="center"/>
            </w:pPr>
            <w:r>
              <w:t>Ianuarie</w:t>
            </w:r>
          </w:p>
          <w:p w:rsidR="00A86B7E" w:rsidRPr="00AC4EFC" w:rsidRDefault="00563D04" w:rsidP="00A86B7E">
            <w:pPr>
              <w:jc w:val="center"/>
            </w:pPr>
            <w:r>
              <w:t>2026</w:t>
            </w:r>
          </w:p>
        </w:tc>
        <w:tc>
          <w:tcPr>
            <w:tcW w:w="2004" w:type="dxa"/>
          </w:tcPr>
          <w:p w:rsidR="00A86B7E" w:rsidRPr="00AC4EFC" w:rsidRDefault="00A86B7E" w:rsidP="00AE5C42">
            <w:r>
              <w:t xml:space="preserve">-director </w:t>
            </w:r>
            <w:r w:rsidR="00493A9C">
              <w:t>;</w:t>
            </w:r>
          </w:p>
          <w:p w:rsidR="00A86B7E" w:rsidRPr="00AC4EFC" w:rsidRDefault="00A86B7E" w:rsidP="00AE5C42">
            <w:r w:rsidRPr="00AC4EFC">
              <w:t>-consilier proiecte şi programe educative</w:t>
            </w:r>
            <w:r>
              <w:t>;</w:t>
            </w:r>
          </w:p>
        </w:tc>
        <w:tc>
          <w:tcPr>
            <w:tcW w:w="1842" w:type="dxa"/>
          </w:tcPr>
          <w:p w:rsidR="00A86B7E" w:rsidRPr="00AC4EFC" w:rsidRDefault="00A86B7E" w:rsidP="00AE5C42">
            <w:r w:rsidRPr="00AC4EFC">
              <w:t>-elevi</w:t>
            </w:r>
            <w:r w:rsidR="00493A9C">
              <w:t>;</w:t>
            </w:r>
          </w:p>
          <w:p w:rsidR="00A86B7E" w:rsidRPr="00AC4EFC" w:rsidRDefault="00493A9C" w:rsidP="00AE5C42">
            <w:r>
              <w:t>-părinţi;</w:t>
            </w:r>
          </w:p>
          <w:p w:rsidR="00A86B7E" w:rsidRPr="00AC4EFC" w:rsidRDefault="00A86B7E" w:rsidP="00AE5C42">
            <w:r w:rsidRPr="00AC4EFC">
              <w:t>-cadre didactice</w:t>
            </w:r>
            <w:r>
              <w:t>;</w:t>
            </w:r>
          </w:p>
        </w:tc>
        <w:tc>
          <w:tcPr>
            <w:tcW w:w="2110" w:type="dxa"/>
          </w:tcPr>
          <w:p w:rsidR="00A86B7E" w:rsidRPr="00AC4EFC" w:rsidRDefault="00A86B7E" w:rsidP="00AE5C42">
            <w:r>
              <w:t>-creşterea cu 10</w:t>
            </w:r>
            <w:r w:rsidRPr="00AC4EFC">
              <w:t>% a</w:t>
            </w:r>
            <w:r w:rsidR="008953A1">
              <w:t xml:space="preserve"> </w:t>
            </w:r>
            <w:r w:rsidRPr="00AC4EFC">
              <w:t>numărului de proiecte de parteneriat</w:t>
            </w:r>
            <w:r>
              <w:t>;</w:t>
            </w:r>
          </w:p>
        </w:tc>
        <w:tc>
          <w:tcPr>
            <w:tcW w:w="2350" w:type="dxa"/>
          </w:tcPr>
          <w:p w:rsidR="00A86B7E" w:rsidRPr="00AC4EFC" w:rsidRDefault="00A86B7E" w:rsidP="001A41BB"/>
        </w:tc>
      </w:tr>
      <w:tr w:rsidR="00A86B7E" w:rsidRPr="00AC4EFC" w:rsidTr="001A41BB">
        <w:trPr>
          <w:trHeight w:val="1275"/>
        </w:trPr>
        <w:tc>
          <w:tcPr>
            <w:tcW w:w="3131" w:type="dxa"/>
          </w:tcPr>
          <w:p w:rsidR="00607599" w:rsidRPr="00CE6490" w:rsidRDefault="00CE6490" w:rsidP="00C3554A">
            <w:pPr>
              <w:jc w:val="both"/>
            </w:pPr>
            <w:r>
              <w:rPr>
                <w:b/>
                <w:bCs/>
                <w:i/>
                <w:iCs/>
                <w:sz w:val="22"/>
                <w:szCs w:val="22"/>
              </w:rPr>
              <w:lastRenderedPageBreak/>
              <w:t xml:space="preserve">2. </w:t>
            </w:r>
            <w:r w:rsidR="00607599" w:rsidRPr="00CE6490">
              <w:rPr>
                <w:b/>
                <w:bCs/>
                <w:i/>
                <w:iCs/>
              </w:rPr>
              <w:t xml:space="preserve">Informarea părinţilor şi a elevilor în legătură cu posibilitatea desfăşurării unor proiecte de parteneriat cu aplicabilitate în activităţile curriculare </w:t>
            </w:r>
          </w:p>
          <w:p w:rsidR="00A86B7E" w:rsidRPr="00AC4EFC" w:rsidRDefault="00A86B7E" w:rsidP="00607599"/>
        </w:tc>
        <w:tc>
          <w:tcPr>
            <w:tcW w:w="1849" w:type="dxa"/>
          </w:tcPr>
          <w:p w:rsidR="00A86B7E" w:rsidRPr="00AC4EFC" w:rsidRDefault="00A86B7E" w:rsidP="00AE5C42">
            <w:r w:rsidRPr="00AC4EFC">
              <w:t>-dezvoltarea relaţiei şco</w:t>
            </w:r>
            <w:r>
              <w:t>a</w:t>
            </w:r>
            <w:r w:rsidRPr="00AC4EFC">
              <w:t>lă-familie</w:t>
            </w:r>
          </w:p>
        </w:tc>
        <w:tc>
          <w:tcPr>
            <w:tcW w:w="1287" w:type="dxa"/>
          </w:tcPr>
          <w:p w:rsidR="00A86B7E" w:rsidRPr="00AC4EFC" w:rsidRDefault="00121F4E" w:rsidP="00A86B7E">
            <w:pPr>
              <w:jc w:val="center"/>
            </w:pPr>
            <w:r>
              <w:t>Modulul 3-5</w:t>
            </w:r>
          </w:p>
        </w:tc>
        <w:tc>
          <w:tcPr>
            <w:tcW w:w="2004" w:type="dxa"/>
          </w:tcPr>
          <w:p w:rsidR="00A86B7E" w:rsidRPr="00AC4EFC" w:rsidRDefault="00A86B7E" w:rsidP="00AE5C42">
            <w:r>
              <w:t>-director</w:t>
            </w:r>
            <w:r w:rsidR="00493A9C">
              <w:t>;</w:t>
            </w:r>
          </w:p>
          <w:p w:rsidR="00A86B7E" w:rsidRPr="00AC4EFC" w:rsidRDefault="00A86B7E" w:rsidP="00AE5C42">
            <w:r w:rsidRPr="00AC4EFC">
              <w:t>-consilier proiecte şi programe educative</w:t>
            </w:r>
            <w:r>
              <w:t>;</w:t>
            </w:r>
          </w:p>
        </w:tc>
        <w:tc>
          <w:tcPr>
            <w:tcW w:w="1842" w:type="dxa"/>
          </w:tcPr>
          <w:p w:rsidR="00A86B7E" w:rsidRPr="00AC4EFC" w:rsidRDefault="00A86B7E" w:rsidP="00AE5C42">
            <w:r w:rsidRPr="00AC4EFC">
              <w:t>-elevi</w:t>
            </w:r>
            <w:r w:rsidR="00493A9C">
              <w:t>;</w:t>
            </w:r>
          </w:p>
          <w:p w:rsidR="00A86B7E" w:rsidRPr="00AC4EFC" w:rsidRDefault="00A86B7E" w:rsidP="00AE5C42">
            <w:r w:rsidRPr="00AC4EFC">
              <w:t>-părinţi</w:t>
            </w:r>
            <w:r w:rsidR="00493A9C">
              <w:t>;</w:t>
            </w:r>
          </w:p>
          <w:p w:rsidR="00A86B7E" w:rsidRPr="00AC4EFC" w:rsidRDefault="00A86B7E" w:rsidP="00AE5C42">
            <w:r w:rsidRPr="00AC4EFC">
              <w:t>-cadre didactice</w:t>
            </w:r>
            <w:r>
              <w:t>;</w:t>
            </w:r>
          </w:p>
        </w:tc>
        <w:tc>
          <w:tcPr>
            <w:tcW w:w="2110" w:type="dxa"/>
          </w:tcPr>
          <w:p w:rsidR="00A86B7E" w:rsidRPr="00AC4EFC" w:rsidRDefault="00A86B7E" w:rsidP="00AE5C42">
            <w:r w:rsidRPr="00AC4EFC">
              <w:t>-organizarea unor activităţi lunare</w:t>
            </w:r>
            <w:r>
              <w:t>;</w:t>
            </w:r>
          </w:p>
        </w:tc>
        <w:tc>
          <w:tcPr>
            <w:tcW w:w="2350" w:type="dxa"/>
          </w:tcPr>
          <w:p w:rsidR="00A86B7E" w:rsidRPr="00AC4EFC" w:rsidRDefault="00F60BA2" w:rsidP="00F60BA2">
            <w:r>
              <w:t>-buget local</w:t>
            </w:r>
          </w:p>
        </w:tc>
      </w:tr>
      <w:tr w:rsidR="00AC606A" w:rsidRPr="00AC4EFC" w:rsidTr="0085406E">
        <w:trPr>
          <w:trHeight w:val="2395"/>
        </w:trPr>
        <w:tc>
          <w:tcPr>
            <w:tcW w:w="3131" w:type="dxa"/>
          </w:tcPr>
          <w:p w:rsidR="00AC606A" w:rsidRPr="00AC4EFC" w:rsidRDefault="00AC606A" w:rsidP="00AE5C42">
            <w:r>
              <w:t>3</w:t>
            </w:r>
            <w:r w:rsidRPr="00CE6490">
              <w:t xml:space="preserve">. </w:t>
            </w:r>
            <w:r w:rsidRPr="00CE6490">
              <w:rPr>
                <w:b/>
                <w:i/>
              </w:rPr>
              <w:t>Realizarea unor relaţii de parteneriat cu</w:t>
            </w:r>
            <w:r w:rsidR="00607599" w:rsidRPr="00CE6490">
              <w:rPr>
                <w:b/>
                <w:i/>
              </w:rPr>
              <w:t xml:space="preserve"> </w:t>
            </w:r>
            <w:r w:rsidRPr="00CE6490">
              <w:rPr>
                <w:b/>
                <w:i/>
              </w:rPr>
              <w:t>şcoli din  judeţ</w:t>
            </w:r>
          </w:p>
        </w:tc>
        <w:tc>
          <w:tcPr>
            <w:tcW w:w="1849" w:type="dxa"/>
          </w:tcPr>
          <w:p w:rsidR="00AC606A" w:rsidRPr="00AC4EFC" w:rsidRDefault="00AC606A" w:rsidP="00AE5C42">
            <w:r w:rsidRPr="00AC4EFC">
              <w:t>- schimb util de cunoştinţe şi experienţă</w:t>
            </w:r>
          </w:p>
        </w:tc>
        <w:tc>
          <w:tcPr>
            <w:tcW w:w="1287" w:type="dxa"/>
          </w:tcPr>
          <w:p w:rsidR="00AC606A" w:rsidRPr="00AC4EFC" w:rsidRDefault="00AC606A" w:rsidP="00AE5C42">
            <w:r>
              <w:t>Permanent</w:t>
            </w:r>
          </w:p>
        </w:tc>
        <w:tc>
          <w:tcPr>
            <w:tcW w:w="2004" w:type="dxa"/>
          </w:tcPr>
          <w:p w:rsidR="00AC606A" w:rsidRPr="00AC4EFC" w:rsidRDefault="00AC606A" w:rsidP="00AE5C42">
            <w:r w:rsidRPr="00AC4EFC">
              <w:t>-director</w:t>
            </w:r>
          </w:p>
        </w:tc>
        <w:tc>
          <w:tcPr>
            <w:tcW w:w="1842" w:type="dxa"/>
          </w:tcPr>
          <w:p w:rsidR="00AC606A" w:rsidRPr="00AC4EFC" w:rsidRDefault="00AC606A" w:rsidP="00AE5C42">
            <w:r w:rsidRPr="00AC4EFC">
              <w:t>-elevi</w:t>
            </w:r>
            <w:r w:rsidR="00493A9C">
              <w:t>;</w:t>
            </w:r>
          </w:p>
          <w:p w:rsidR="00AC606A" w:rsidRPr="00AC4EFC" w:rsidRDefault="00AC606A" w:rsidP="00AE5C42">
            <w:r w:rsidRPr="00AC4EFC">
              <w:t>-părinţi</w:t>
            </w:r>
            <w:r w:rsidR="00493A9C">
              <w:t>;</w:t>
            </w:r>
          </w:p>
          <w:p w:rsidR="00AC606A" w:rsidRPr="00AC4EFC" w:rsidRDefault="00AC606A" w:rsidP="00AE5C42">
            <w:r w:rsidRPr="00AC4EFC">
              <w:t>-cadre didactice</w:t>
            </w:r>
          </w:p>
        </w:tc>
        <w:tc>
          <w:tcPr>
            <w:tcW w:w="2110" w:type="dxa"/>
          </w:tcPr>
          <w:p w:rsidR="00AC606A" w:rsidRPr="00AC4EFC" w:rsidRDefault="00AC606A" w:rsidP="00AE5C42">
            <w:r>
              <w:t>-</w:t>
            </w:r>
            <w:r w:rsidRPr="00AC4EFC">
              <w:t xml:space="preserve"> întâlniri sportive</w:t>
            </w:r>
            <w:r w:rsidR="00493A9C">
              <w:t>;</w:t>
            </w:r>
          </w:p>
          <w:p w:rsidR="00AC606A" w:rsidRPr="00AC4EFC" w:rsidRDefault="00AC606A" w:rsidP="00AE5C42">
            <w:r>
              <w:t>-un spectacol literar-</w:t>
            </w:r>
            <w:r w:rsidRPr="00AC4EFC">
              <w:t>mu</w:t>
            </w:r>
            <w:r>
              <w:t>z</w:t>
            </w:r>
            <w:r w:rsidRPr="00AC4EFC">
              <w:t>ical</w:t>
            </w:r>
            <w:r w:rsidR="00493A9C">
              <w:t>;</w:t>
            </w:r>
          </w:p>
          <w:p w:rsidR="00AC606A" w:rsidRPr="00AC4EFC" w:rsidRDefault="00AC606A" w:rsidP="00AE5C42">
            <w:r>
              <w:t>-peste100</w:t>
            </w:r>
            <w:r w:rsidRPr="00AC4EFC">
              <w:t xml:space="preserve"> de participanţi</w:t>
            </w:r>
          </w:p>
        </w:tc>
        <w:tc>
          <w:tcPr>
            <w:tcW w:w="2350" w:type="dxa"/>
          </w:tcPr>
          <w:p w:rsidR="00AC606A" w:rsidRPr="00AC4EFC" w:rsidRDefault="00F60BA2" w:rsidP="00F60BA2">
            <w:r>
              <w:t>-buget local</w:t>
            </w:r>
          </w:p>
        </w:tc>
      </w:tr>
    </w:tbl>
    <w:p w:rsidR="00410CFE" w:rsidRDefault="00410CFE" w:rsidP="008B3800">
      <w:pPr>
        <w:tabs>
          <w:tab w:val="left" w:pos="8640"/>
        </w:tabs>
        <w:spacing w:line="360" w:lineRule="auto"/>
      </w:pPr>
    </w:p>
    <w:p w:rsidR="00410CFE" w:rsidRPr="00AC4EFC" w:rsidRDefault="00410CFE" w:rsidP="008B3800">
      <w:pPr>
        <w:tabs>
          <w:tab w:val="left" w:pos="8640"/>
        </w:tabs>
        <w:spacing w:line="360" w:lineRule="auto"/>
      </w:pPr>
    </w:p>
    <w:tbl>
      <w:tblPr>
        <w:tblStyle w:val="TableGrid"/>
        <w:tblW w:w="14580" w:type="dxa"/>
        <w:tblInd w:w="-702" w:type="dxa"/>
        <w:tblLook w:val="01E0" w:firstRow="1" w:lastRow="1" w:firstColumn="1" w:lastColumn="1" w:noHBand="0" w:noVBand="0"/>
      </w:tblPr>
      <w:tblGrid>
        <w:gridCol w:w="2908"/>
        <w:gridCol w:w="2208"/>
        <w:gridCol w:w="1274"/>
        <w:gridCol w:w="2004"/>
        <w:gridCol w:w="1686"/>
        <w:gridCol w:w="2160"/>
        <w:gridCol w:w="2340"/>
      </w:tblGrid>
      <w:tr w:rsidR="008B3800" w:rsidRPr="00AC4EFC" w:rsidTr="001A41BB">
        <w:trPr>
          <w:trHeight w:val="493"/>
        </w:trPr>
        <w:tc>
          <w:tcPr>
            <w:tcW w:w="14580" w:type="dxa"/>
            <w:gridSpan w:val="7"/>
          </w:tcPr>
          <w:p w:rsidR="008B3800" w:rsidRPr="00AC4EFC" w:rsidRDefault="00E51F2D" w:rsidP="001A41BB">
            <w:pPr>
              <w:spacing w:line="360" w:lineRule="auto"/>
              <w:rPr>
                <w:b/>
              </w:rPr>
            </w:pPr>
            <w:r>
              <w:rPr>
                <w:rFonts w:ascii="Times New Roman,Bold" w:eastAsiaTheme="minorHAnsi" w:hAnsi="Times New Roman,Bold" w:cs="Times New Roman,Bold"/>
                <w:b/>
                <w:bCs/>
                <w:color w:val="17365D"/>
                <w:sz w:val="26"/>
                <w:szCs w:val="26"/>
                <w:lang w:val="en-US" w:eastAsia="en-US"/>
              </w:rPr>
              <w:t>Dezvoltarea durabilă</w:t>
            </w:r>
          </w:p>
        </w:tc>
      </w:tr>
      <w:tr w:rsidR="008B3800" w:rsidRPr="00AC4EFC" w:rsidTr="001A41BB">
        <w:trPr>
          <w:trHeight w:val="493"/>
        </w:trPr>
        <w:tc>
          <w:tcPr>
            <w:tcW w:w="14580" w:type="dxa"/>
            <w:gridSpan w:val="7"/>
          </w:tcPr>
          <w:p w:rsidR="008B3800" w:rsidRPr="0085406E" w:rsidRDefault="008B3800" w:rsidP="00E51F2D">
            <w:pPr>
              <w:pStyle w:val="NoSpacing"/>
              <w:rPr>
                <w:b/>
                <w:sz w:val="28"/>
                <w:szCs w:val="28"/>
              </w:rPr>
            </w:pPr>
            <w:r w:rsidRPr="0085406E">
              <w:rPr>
                <w:b/>
                <w:sz w:val="28"/>
                <w:szCs w:val="28"/>
              </w:rPr>
              <w:t xml:space="preserve">ŢINTĂ STRATEGICĂ: </w:t>
            </w:r>
            <w:r w:rsidR="00E51F2D" w:rsidRPr="00FB19A9">
              <w:rPr>
                <w:rFonts w:eastAsiaTheme="minorHAnsi"/>
                <w:b/>
                <w:bCs/>
                <w:sz w:val="28"/>
                <w:szCs w:val="28"/>
                <w:lang w:val="en-US" w:eastAsia="en-US"/>
              </w:rPr>
              <w:t>Realizarea educaţiei pentru o dezvoltare durabilă</w:t>
            </w:r>
          </w:p>
        </w:tc>
      </w:tr>
      <w:tr w:rsidR="008B3800" w:rsidRPr="00AC4EFC" w:rsidTr="001A41BB">
        <w:trPr>
          <w:trHeight w:val="243"/>
        </w:trPr>
        <w:tc>
          <w:tcPr>
            <w:tcW w:w="2908" w:type="dxa"/>
          </w:tcPr>
          <w:p w:rsidR="008B3800" w:rsidRPr="00AC4EFC" w:rsidRDefault="008B3800" w:rsidP="001A41BB">
            <w:pPr>
              <w:spacing w:line="360" w:lineRule="auto"/>
              <w:jc w:val="center"/>
              <w:rPr>
                <w:b/>
              </w:rPr>
            </w:pPr>
            <w:r w:rsidRPr="00AC4EFC">
              <w:rPr>
                <w:b/>
              </w:rPr>
              <w:t>ACTIVITATEA</w:t>
            </w:r>
          </w:p>
        </w:tc>
        <w:tc>
          <w:tcPr>
            <w:tcW w:w="2208" w:type="dxa"/>
          </w:tcPr>
          <w:p w:rsidR="008B3800" w:rsidRPr="00AC4EFC" w:rsidRDefault="008B3800" w:rsidP="001A41BB">
            <w:pPr>
              <w:spacing w:line="360" w:lineRule="auto"/>
              <w:jc w:val="center"/>
              <w:rPr>
                <w:b/>
              </w:rPr>
            </w:pPr>
            <w:r w:rsidRPr="00AC4EFC">
              <w:rPr>
                <w:b/>
              </w:rPr>
              <w:t>REZULTAT</w:t>
            </w:r>
          </w:p>
        </w:tc>
        <w:tc>
          <w:tcPr>
            <w:tcW w:w="1274" w:type="dxa"/>
          </w:tcPr>
          <w:p w:rsidR="008B3800" w:rsidRPr="00AC4EFC" w:rsidRDefault="008B3800" w:rsidP="001A41BB">
            <w:pPr>
              <w:spacing w:line="360" w:lineRule="auto"/>
              <w:jc w:val="center"/>
              <w:rPr>
                <w:b/>
              </w:rPr>
            </w:pPr>
            <w:r w:rsidRPr="00AC4EFC">
              <w:rPr>
                <w:b/>
              </w:rPr>
              <w:t>TERMEN</w:t>
            </w:r>
          </w:p>
        </w:tc>
        <w:tc>
          <w:tcPr>
            <w:tcW w:w="2004" w:type="dxa"/>
          </w:tcPr>
          <w:p w:rsidR="008B3800" w:rsidRPr="00AC4EFC" w:rsidRDefault="008B3800" w:rsidP="001A41BB">
            <w:pPr>
              <w:spacing w:line="360" w:lineRule="auto"/>
              <w:jc w:val="center"/>
              <w:rPr>
                <w:b/>
              </w:rPr>
            </w:pPr>
            <w:r w:rsidRPr="00AC4EFC">
              <w:rPr>
                <w:b/>
              </w:rPr>
              <w:t>RESPONSABILI</w:t>
            </w:r>
          </w:p>
        </w:tc>
        <w:tc>
          <w:tcPr>
            <w:tcW w:w="1686" w:type="dxa"/>
          </w:tcPr>
          <w:p w:rsidR="008B3800" w:rsidRPr="00AC4EFC" w:rsidRDefault="008B3800" w:rsidP="001A41BB">
            <w:pPr>
              <w:spacing w:line="360" w:lineRule="auto"/>
              <w:jc w:val="center"/>
              <w:rPr>
                <w:b/>
              </w:rPr>
            </w:pPr>
            <w:r w:rsidRPr="00AC4EFC">
              <w:rPr>
                <w:b/>
              </w:rPr>
              <w:t>RESURSE</w:t>
            </w:r>
          </w:p>
        </w:tc>
        <w:tc>
          <w:tcPr>
            <w:tcW w:w="2160" w:type="dxa"/>
          </w:tcPr>
          <w:p w:rsidR="008B3800" w:rsidRPr="00AC4EFC" w:rsidRDefault="008B3800" w:rsidP="001A41BB">
            <w:pPr>
              <w:spacing w:line="360" w:lineRule="auto"/>
              <w:jc w:val="center"/>
              <w:rPr>
                <w:b/>
              </w:rPr>
            </w:pPr>
            <w:r w:rsidRPr="00AC4EFC">
              <w:rPr>
                <w:b/>
              </w:rPr>
              <w:t>INDICATORI DE PERFORMANŢĂ</w:t>
            </w:r>
          </w:p>
        </w:tc>
        <w:tc>
          <w:tcPr>
            <w:tcW w:w="2340" w:type="dxa"/>
          </w:tcPr>
          <w:p w:rsidR="008B3800" w:rsidRPr="00AC4EFC" w:rsidRDefault="008B3800" w:rsidP="001A41BB">
            <w:pPr>
              <w:spacing w:line="360" w:lineRule="auto"/>
              <w:jc w:val="center"/>
              <w:rPr>
                <w:b/>
              </w:rPr>
            </w:pPr>
            <w:r w:rsidRPr="00AC4EFC">
              <w:rPr>
                <w:b/>
              </w:rPr>
              <w:t>BUGET ŞI SURSE DE FINANŢARE</w:t>
            </w:r>
          </w:p>
        </w:tc>
      </w:tr>
      <w:tr w:rsidR="008B3800" w:rsidRPr="00AC4EFC" w:rsidTr="001A41BB">
        <w:trPr>
          <w:trHeight w:val="995"/>
        </w:trPr>
        <w:tc>
          <w:tcPr>
            <w:tcW w:w="2908" w:type="dxa"/>
          </w:tcPr>
          <w:p w:rsidR="00843433" w:rsidRPr="00C3554A" w:rsidRDefault="00E51F2D" w:rsidP="00C3554A">
            <w:pPr>
              <w:jc w:val="both"/>
            </w:pPr>
            <w:r w:rsidRPr="00C3554A">
              <w:t>1.</w:t>
            </w:r>
            <w:r w:rsidRPr="00C3554A">
              <w:rPr>
                <w:rFonts w:eastAsiaTheme="minorHAnsi"/>
                <w:lang w:val="en-US" w:eastAsia="en-US"/>
              </w:rPr>
              <w:t xml:space="preserve"> </w:t>
            </w:r>
            <w:r w:rsidR="00843433" w:rsidRPr="00C3554A">
              <w:rPr>
                <w:b/>
                <w:bCs/>
                <w:i/>
                <w:iCs/>
              </w:rPr>
              <w:t xml:space="preserve">Sprijinirea financiară a activităţilor de promovare a imaginii şcolii </w:t>
            </w:r>
          </w:p>
          <w:p w:rsidR="008B3800" w:rsidRPr="00AC4EFC" w:rsidRDefault="008B3800" w:rsidP="00843433"/>
        </w:tc>
        <w:tc>
          <w:tcPr>
            <w:tcW w:w="2208" w:type="dxa"/>
          </w:tcPr>
          <w:p w:rsidR="00843433" w:rsidRPr="00843433" w:rsidRDefault="00C3554A" w:rsidP="00843433">
            <w:pPr>
              <w:pStyle w:val="Default"/>
              <w:rPr>
                <w:rFonts w:ascii="Times New Roman" w:hAnsi="Times New Roman" w:cs="Times New Roman"/>
              </w:rPr>
            </w:pPr>
            <w:r>
              <w:rPr>
                <w:rFonts w:ascii="Times New Roman" w:hAnsi="Times New Roman" w:cs="Times New Roman"/>
              </w:rPr>
              <w:t xml:space="preserve">-transmiterea permanentă de comunicate </w:t>
            </w:r>
            <w:r>
              <w:rPr>
                <w:rFonts w:ascii="Calibri" w:hAnsi="Calibri" w:cs="Times New Roman"/>
              </w:rPr>
              <w:t>ş</w:t>
            </w:r>
            <w:r>
              <w:rPr>
                <w:rFonts w:ascii="Times New Roman" w:hAnsi="Times New Roman" w:cs="Times New Roman"/>
              </w:rPr>
              <w:t xml:space="preserve">i </w:t>
            </w:r>
            <w:r>
              <w:rPr>
                <w:rFonts w:ascii="Calibri" w:hAnsi="Calibri" w:cs="Times New Roman"/>
              </w:rPr>
              <w:t>ş</w:t>
            </w:r>
            <w:r>
              <w:rPr>
                <w:rFonts w:ascii="Times New Roman" w:hAnsi="Times New Roman" w:cs="Times New Roman"/>
              </w:rPr>
              <w:t>tiri că</w:t>
            </w:r>
            <w:r w:rsidR="00843433" w:rsidRPr="00843433">
              <w:rPr>
                <w:rFonts w:ascii="Times New Roman" w:hAnsi="Times New Roman" w:cs="Times New Roman"/>
              </w:rPr>
              <w:t>tre mas</w:t>
            </w:r>
            <w:r>
              <w:rPr>
                <w:rFonts w:ascii="Times New Roman" w:hAnsi="Times New Roman" w:cs="Times New Roman"/>
              </w:rPr>
              <w:t xml:space="preserve">s-media prin mai multe canale, </w:t>
            </w:r>
            <w:r>
              <w:rPr>
                <w:rFonts w:ascii="Calibri" w:hAnsi="Calibri" w:cs="Times New Roman"/>
              </w:rPr>
              <w:t>î</w:t>
            </w:r>
            <w:r>
              <w:rPr>
                <w:rFonts w:ascii="Times New Roman" w:hAnsi="Times New Roman" w:cs="Times New Roman"/>
              </w:rPr>
              <w:t>n scopul anun</w:t>
            </w:r>
            <w:r>
              <w:rPr>
                <w:rFonts w:ascii="Calibri" w:hAnsi="Calibri" w:cs="Times New Roman"/>
              </w:rPr>
              <w:t>ţ</w:t>
            </w:r>
            <w:r>
              <w:rPr>
                <w:rFonts w:ascii="Times New Roman" w:hAnsi="Times New Roman" w:cs="Times New Roman"/>
              </w:rPr>
              <w:t xml:space="preserve">ării </w:t>
            </w:r>
            <w:r>
              <w:rPr>
                <w:rFonts w:ascii="Calibri" w:hAnsi="Calibri" w:cs="Times New Roman"/>
              </w:rPr>
              <w:t>ş</w:t>
            </w:r>
            <w:r>
              <w:rPr>
                <w:rFonts w:ascii="Times New Roman" w:hAnsi="Times New Roman" w:cs="Times New Roman"/>
              </w:rPr>
              <w:t>i populariză</w:t>
            </w:r>
            <w:r w:rsidR="00843433" w:rsidRPr="00843433">
              <w:rPr>
                <w:rFonts w:ascii="Times New Roman" w:hAnsi="Times New Roman" w:cs="Times New Roman"/>
              </w:rPr>
              <w:t xml:space="preserve">rii </w:t>
            </w:r>
          </w:p>
          <w:p w:rsidR="008B3800" w:rsidRPr="00843433" w:rsidRDefault="00C3554A" w:rsidP="00843433">
            <w:pPr>
              <w:pStyle w:val="Default"/>
              <w:rPr>
                <w:rFonts w:ascii="Times New Roman" w:hAnsi="Times New Roman" w:cs="Times New Roman"/>
              </w:rPr>
            </w:pPr>
            <w:r>
              <w:rPr>
                <w:rFonts w:ascii="Times New Roman" w:hAnsi="Times New Roman" w:cs="Times New Roman"/>
              </w:rPr>
              <w:lastRenderedPageBreak/>
              <w:t>proiectelor deosebite desfă</w:t>
            </w:r>
            <w:r>
              <w:rPr>
                <w:rFonts w:ascii="Calibri" w:hAnsi="Calibri" w:cs="Times New Roman"/>
              </w:rPr>
              <w:t>ş</w:t>
            </w:r>
            <w:r>
              <w:rPr>
                <w:rFonts w:ascii="Times New Roman" w:hAnsi="Times New Roman" w:cs="Times New Roman"/>
              </w:rPr>
              <w:t xml:space="preserve">urate </w:t>
            </w:r>
            <w:r>
              <w:rPr>
                <w:rFonts w:ascii="Calibri" w:hAnsi="Calibri" w:cs="Times New Roman"/>
              </w:rPr>
              <w:t>ş</w:t>
            </w:r>
            <w:r w:rsidR="00843433" w:rsidRPr="00843433">
              <w:rPr>
                <w:rFonts w:ascii="Times New Roman" w:hAnsi="Times New Roman" w:cs="Times New Roman"/>
              </w:rPr>
              <w:t>i implem</w:t>
            </w:r>
            <w:r>
              <w:rPr>
                <w:rFonts w:ascii="Times New Roman" w:hAnsi="Times New Roman" w:cs="Times New Roman"/>
              </w:rPr>
              <w:t>entate de/</w:t>
            </w:r>
            <w:r>
              <w:rPr>
                <w:rFonts w:ascii="Calibri" w:hAnsi="Calibri" w:cs="Times New Roman"/>
              </w:rPr>
              <w:t>î</w:t>
            </w:r>
            <w:r>
              <w:rPr>
                <w:rFonts w:ascii="Times New Roman" w:hAnsi="Times New Roman" w:cs="Times New Roman"/>
              </w:rPr>
              <w:t>n institu</w:t>
            </w:r>
            <w:r>
              <w:rPr>
                <w:rFonts w:ascii="Calibri" w:hAnsi="Calibri" w:cs="Times New Roman"/>
              </w:rPr>
              <w:t>ţ</w:t>
            </w:r>
            <w:r>
              <w:rPr>
                <w:rFonts w:ascii="Times New Roman" w:hAnsi="Times New Roman" w:cs="Times New Roman"/>
              </w:rPr>
              <w:t xml:space="preserve">ia </w:t>
            </w:r>
            <w:r>
              <w:rPr>
                <w:rFonts w:ascii="Calibri" w:hAnsi="Calibri" w:cs="Times New Roman"/>
              </w:rPr>
              <w:t>ş</w:t>
            </w:r>
            <w:r w:rsidR="00843433" w:rsidRPr="00843433">
              <w:rPr>
                <w:rFonts w:ascii="Times New Roman" w:hAnsi="Times New Roman" w:cs="Times New Roman"/>
              </w:rPr>
              <w:t>colară</w:t>
            </w:r>
          </w:p>
        </w:tc>
        <w:tc>
          <w:tcPr>
            <w:tcW w:w="1274" w:type="dxa"/>
          </w:tcPr>
          <w:p w:rsidR="008B3800" w:rsidRPr="00AC4EFC" w:rsidRDefault="00121F4E" w:rsidP="00642EDE">
            <w:pPr>
              <w:jc w:val="center"/>
            </w:pPr>
            <w:r>
              <w:lastRenderedPageBreak/>
              <w:t>Modulul 3-5</w:t>
            </w:r>
          </w:p>
        </w:tc>
        <w:tc>
          <w:tcPr>
            <w:tcW w:w="2004" w:type="dxa"/>
          </w:tcPr>
          <w:p w:rsidR="008B3800" w:rsidRPr="00AC4EFC" w:rsidRDefault="008B3800" w:rsidP="001A41BB">
            <w:r>
              <w:t xml:space="preserve">-director </w:t>
            </w:r>
            <w:r w:rsidR="00493A9C">
              <w:t>;</w:t>
            </w:r>
          </w:p>
          <w:p w:rsidR="008B3800" w:rsidRDefault="008B3800" w:rsidP="001A41BB">
            <w:r w:rsidRPr="00AC4EFC">
              <w:t>-consilier proiecte şi programe educative</w:t>
            </w:r>
            <w:r w:rsidR="00493A9C">
              <w:t>;</w:t>
            </w:r>
          </w:p>
          <w:p w:rsidR="00E51F2D" w:rsidRDefault="00E51F2D" w:rsidP="001A41BB">
            <w:r>
              <w:t>-</w:t>
            </w:r>
            <w:r>
              <w:rPr>
                <w:rFonts w:ascii="Calibri" w:hAnsi="Calibri"/>
              </w:rPr>
              <w:t>î</w:t>
            </w:r>
            <w:r>
              <w:t>nvă</w:t>
            </w:r>
            <w:r>
              <w:rPr>
                <w:rFonts w:ascii="Calibri" w:hAnsi="Calibri"/>
              </w:rPr>
              <w:t>ţ</w:t>
            </w:r>
            <w:r>
              <w:t>ători</w:t>
            </w:r>
            <w:r w:rsidR="00493A9C">
              <w:t>;</w:t>
            </w:r>
          </w:p>
          <w:p w:rsidR="00E51F2D" w:rsidRPr="00AC4EFC" w:rsidRDefault="00E51F2D" w:rsidP="001A41BB">
            <w:r>
              <w:t>- dirigin</w:t>
            </w:r>
            <w:r>
              <w:rPr>
                <w:rFonts w:ascii="Calibri" w:hAnsi="Calibri"/>
              </w:rPr>
              <w:t>ţ</w:t>
            </w:r>
            <w:r>
              <w:t>i</w:t>
            </w:r>
            <w:r w:rsidR="00642EDE">
              <w:t>;</w:t>
            </w:r>
          </w:p>
        </w:tc>
        <w:tc>
          <w:tcPr>
            <w:tcW w:w="1686" w:type="dxa"/>
          </w:tcPr>
          <w:p w:rsidR="008B3800" w:rsidRPr="00AC4EFC" w:rsidRDefault="008B3800" w:rsidP="001A41BB">
            <w:r w:rsidRPr="00AC4EFC">
              <w:t>-elevi</w:t>
            </w:r>
            <w:r w:rsidR="00493A9C">
              <w:t>;</w:t>
            </w:r>
          </w:p>
          <w:p w:rsidR="008B3800" w:rsidRPr="00AC4EFC" w:rsidRDefault="008B3800" w:rsidP="001A41BB">
            <w:r w:rsidRPr="00AC4EFC">
              <w:t>-părinţi</w:t>
            </w:r>
            <w:r w:rsidR="00493A9C">
              <w:t>;</w:t>
            </w:r>
          </w:p>
          <w:p w:rsidR="008B3800" w:rsidRPr="00AC4EFC" w:rsidRDefault="008B3800" w:rsidP="001A41BB">
            <w:r w:rsidRPr="00AC4EFC">
              <w:t>-cadre didactice</w:t>
            </w:r>
            <w:r w:rsidR="00642EDE">
              <w:t>;</w:t>
            </w:r>
          </w:p>
        </w:tc>
        <w:tc>
          <w:tcPr>
            <w:tcW w:w="2160" w:type="dxa"/>
          </w:tcPr>
          <w:p w:rsidR="00843433" w:rsidRPr="00843433" w:rsidRDefault="00843433" w:rsidP="00843433">
            <w:pPr>
              <w:pStyle w:val="Default"/>
              <w:rPr>
                <w:rFonts w:ascii="Times New Roman" w:hAnsi="Times New Roman" w:cs="Times New Roman"/>
              </w:rPr>
            </w:pPr>
            <w:r w:rsidRPr="00843433">
              <w:rPr>
                <w:rFonts w:ascii="Times New Roman" w:hAnsi="Times New Roman" w:cs="Times New Roman"/>
              </w:rPr>
              <w:t>Minim</w:t>
            </w:r>
            <w:r>
              <w:rPr>
                <w:rFonts w:ascii="Times New Roman" w:hAnsi="Times New Roman" w:cs="Times New Roman"/>
              </w:rPr>
              <w:t xml:space="preserve">um </w:t>
            </w:r>
            <w:r w:rsidRPr="00843433">
              <w:rPr>
                <w:rFonts w:ascii="Times New Roman" w:hAnsi="Times New Roman" w:cs="Times New Roman"/>
              </w:rPr>
              <w:t xml:space="preserve"> 4 proiecte de colaborare cu ONG:-uri, firme/ an </w:t>
            </w:r>
          </w:p>
          <w:p w:rsidR="008B3800" w:rsidRPr="00843433" w:rsidRDefault="008B3800" w:rsidP="001A41BB"/>
        </w:tc>
        <w:tc>
          <w:tcPr>
            <w:tcW w:w="2340" w:type="dxa"/>
          </w:tcPr>
          <w:p w:rsidR="008B3800" w:rsidRPr="00AC4EFC" w:rsidRDefault="00642EDE" w:rsidP="00642EDE">
            <w:r>
              <w:t>-Venituri proprii</w:t>
            </w:r>
          </w:p>
        </w:tc>
      </w:tr>
      <w:tr w:rsidR="008B3800" w:rsidRPr="00AC4EFC" w:rsidTr="001A41BB">
        <w:trPr>
          <w:trHeight w:val="995"/>
        </w:trPr>
        <w:tc>
          <w:tcPr>
            <w:tcW w:w="2908" w:type="dxa"/>
          </w:tcPr>
          <w:p w:rsidR="008B3800" w:rsidRPr="00AC4EFC" w:rsidRDefault="008B3800" w:rsidP="00642EDE">
            <w:r w:rsidRPr="00AC4EFC">
              <w:t>2</w:t>
            </w:r>
            <w:r w:rsidR="00843433" w:rsidRPr="00843433">
              <w:rPr>
                <w:b/>
                <w:i/>
              </w:rPr>
              <w:t>. ,,</w:t>
            </w:r>
            <w:r w:rsidR="00C3554A">
              <w:rPr>
                <w:b/>
                <w:i/>
              </w:rPr>
              <w:t>SOS, n</w:t>
            </w:r>
            <w:r w:rsidR="00843433" w:rsidRPr="00843433">
              <w:rPr>
                <w:b/>
                <w:i/>
              </w:rPr>
              <w:t>atura!</w:t>
            </w:r>
            <w:r w:rsidR="00642EDE" w:rsidRPr="00843433">
              <w:rPr>
                <w:b/>
                <w:i/>
              </w:rPr>
              <w:t>”, activitate de ecologizare</w:t>
            </w:r>
          </w:p>
        </w:tc>
        <w:tc>
          <w:tcPr>
            <w:tcW w:w="2208" w:type="dxa"/>
          </w:tcPr>
          <w:p w:rsidR="008B3800" w:rsidRPr="00AC4EFC" w:rsidRDefault="00642EDE" w:rsidP="001A41BB">
            <w:r>
              <w:rPr>
                <w:rFonts w:eastAsiaTheme="minorHAnsi"/>
                <w:sz w:val="26"/>
                <w:szCs w:val="26"/>
                <w:lang w:val="en-US" w:eastAsia="en-US"/>
              </w:rPr>
              <w:t>-formarea unor atitudini de respect și prețuire a mediului;</w:t>
            </w:r>
          </w:p>
        </w:tc>
        <w:tc>
          <w:tcPr>
            <w:tcW w:w="1274" w:type="dxa"/>
          </w:tcPr>
          <w:p w:rsidR="008B3800" w:rsidRPr="00AC4EFC" w:rsidRDefault="00304A5D" w:rsidP="001A41BB">
            <w:r>
              <w:t>Săptămâna Verde</w:t>
            </w:r>
          </w:p>
        </w:tc>
        <w:tc>
          <w:tcPr>
            <w:tcW w:w="2004" w:type="dxa"/>
          </w:tcPr>
          <w:p w:rsidR="008B3800" w:rsidRPr="00AC4EFC" w:rsidRDefault="008B3800" w:rsidP="001A41BB">
            <w:r>
              <w:t>-director</w:t>
            </w:r>
            <w:r w:rsidR="00493A9C">
              <w:t>;</w:t>
            </w:r>
          </w:p>
          <w:p w:rsidR="008B3800" w:rsidRDefault="008B3800" w:rsidP="001A41BB">
            <w:r w:rsidRPr="00AC4EFC">
              <w:t>-consilier proiecte şi programe educative</w:t>
            </w:r>
            <w:r w:rsidR="00493A9C">
              <w:t>;</w:t>
            </w:r>
          </w:p>
          <w:p w:rsidR="00642EDE" w:rsidRDefault="00642EDE" w:rsidP="00642EDE">
            <w:r>
              <w:t>-</w:t>
            </w:r>
            <w:r>
              <w:rPr>
                <w:rFonts w:ascii="Calibri" w:hAnsi="Calibri"/>
              </w:rPr>
              <w:t>î</w:t>
            </w:r>
            <w:r>
              <w:t>nvă</w:t>
            </w:r>
            <w:r>
              <w:rPr>
                <w:rFonts w:ascii="Calibri" w:hAnsi="Calibri"/>
              </w:rPr>
              <w:t>ţ</w:t>
            </w:r>
            <w:r>
              <w:t>ători</w:t>
            </w:r>
            <w:r w:rsidR="00493A9C">
              <w:t>;</w:t>
            </w:r>
          </w:p>
          <w:p w:rsidR="00642EDE" w:rsidRPr="00AC4EFC" w:rsidRDefault="00642EDE" w:rsidP="00642EDE">
            <w:r>
              <w:t>- dirigin</w:t>
            </w:r>
            <w:r>
              <w:rPr>
                <w:rFonts w:ascii="Calibri" w:hAnsi="Calibri"/>
              </w:rPr>
              <w:t>ţ</w:t>
            </w:r>
            <w:r>
              <w:t>i;</w:t>
            </w:r>
          </w:p>
        </w:tc>
        <w:tc>
          <w:tcPr>
            <w:tcW w:w="1686" w:type="dxa"/>
          </w:tcPr>
          <w:p w:rsidR="008B3800" w:rsidRPr="00AC4EFC" w:rsidRDefault="008B3800" w:rsidP="001A41BB">
            <w:r w:rsidRPr="00AC4EFC">
              <w:t>-elevi</w:t>
            </w:r>
            <w:r w:rsidR="00493A9C">
              <w:t>;</w:t>
            </w:r>
          </w:p>
          <w:p w:rsidR="008B3800" w:rsidRPr="00AC4EFC" w:rsidRDefault="00493A9C" w:rsidP="001A41BB">
            <w:r>
              <w:t>-părinţi;</w:t>
            </w:r>
          </w:p>
          <w:p w:rsidR="008B3800" w:rsidRPr="00AC4EFC" w:rsidRDefault="008B3800" w:rsidP="001A41BB">
            <w:r w:rsidRPr="00AC4EFC">
              <w:t>-cadre didactice</w:t>
            </w:r>
            <w:r w:rsidR="00642EDE">
              <w:t>;</w:t>
            </w:r>
          </w:p>
        </w:tc>
        <w:tc>
          <w:tcPr>
            <w:tcW w:w="2160" w:type="dxa"/>
          </w:tcPr>
          <w:p w:rsidR="00642EDE" w:rsidRDefault="00C3554A" w:rsidP="00642EDE">
            <w:pPr>
              <w:autoSpaceDE w:val="0"/>
              <w:autoSpaceDN w:val="0"/>
              <w:adjustRightInd w:val="0"/>
              <w:rPr>
                <w:rFonts w:eastAsiaTheme="minorHAnsi"/>
                <w:lang w:val="en-US" w:eastAsia="en-US"/>
              </w:rPr>
            </w:pPr>
            <w:r>
              <w:rPr>
                <w:rFonts w:eastAsiaTheme="minorHAnsi"/>
                <w:lang w:val="en-US" w:eastAsia="en-US"/>
              </w:rPr>
              <w:t>-a</w:t>
            </w:r>
            <w:r w:rsidR="00642EDE">
              <w:rPr>
                <w:rFonts w:eastAsiaTheme="minorHAnsi"/>
                <w:lang w:val="en-US" w:eastAsia="en-US"/>
              </w:rPr>
              <w:t>cțiune de colectare și de</w:t>
            </w:r>
          </w:p>
          <w:p w:rsidR="00642EDE" w:rsidRDefault="00642EDE" w:rsidP="00642EDE">
            <w:pPr>
              <w:autoSpaceDE w:val="0"/>
              <w:autoSpaceDN w:val="0"/>
              <w:adjustRightInd w:val="0"/>
              <w:rPr>
                <w:rFonts w:eastAsiaTheme="minorHAnsi"/>
                <w:lang w:val="en-US" w:eastAsia="en-US"/>
              </w:rPr>
            </w:pPr>
            <w:r>
              <w:rPr>
                <w:rFonts w:eastAsiaTheme="minorHAnsi"/>
                <w:lang w:val="en-US" w:eastAsia="en-US"/>
              </w:rPr>
              <w:t>valorificare a deșeurilor</w:t>
            </w:r>
          </w:p>
          <w:p w:rsidR="00642EDE" w:rsidRDefault="00642EDE" w:rsidP="00642EDE">
            <w:pPr>
              <w:autoSpaceDE w:val="0"/>
              <w:autoSpaceDN w:val="0"/>
              <w:adjustRightInd w:val="0"/>
              <w:rPr>
                <w:rFonts w:eastAsiaTheme="minorHAnsi"/>
                <w:lang w:val="en-US" w:eastAsia="en-US"/>
              </w:rPr>
            </w:pPr>
            <w:r>
              <w:rPr>
                <w:rFonts w:eastAsiaTheme="minorHAnsi"/>
                <w:lang w:val="en-US" w:eastAsia="en-US"/>
              </w:rPr>
              <w:t>acumulate în şcoală şi în familiile</w:t>
            </w:r>
          </w:p>
          <w:p w:rsidR="008B3800" w:rsidRPr="00AC4EFC" w:rsidRDefault="00642EDE" w:rsidP="00642EDE">
            <w:r>
              <w:rPr>
                <w:rFonts w:eastAsiaTheme="minorHAnsi"/>
                <w:lang w:val="en-US" w:eastAsia="en-US"/>
              </w:rPr>
              <w:t>elevilor;</w:t>
            </w:r>
          </w:p>
        </w:tc>
        <w:tc>
          <w:tcPr>
            <w:tcW w:w="2340" w:type="dxa"/>
          </w:tcPr>
          <w:p w:rsidR="008B3800" w:rsidRPr="00AC4EFC" w:rsidRDefault="00642EDE" w:rsidP="001A41BB">
            <w:r>
              <w:t>-</w:t>
            </w:r>
          </w:p>
        </w:tc>
      </w:tr>
      <w:tr w:rsidR="008B3800" w:rsidRPr="00AC4EFC" w:rsidTr="001A41BB">
        <w:trPr>
          <w:trHeight w:val="995"/>
        </w:trPr>
        <w:tc>
          <w:tcPr>
            <w:tcW w:w="2908" w:type="dxa"/>
          </w:tcPr>
          <w:p w:rsidR="008B3800" w:rsidRPr="00AC4EFC" w:rsidRDefault="00140806" w:rsidP="00F60BA2">
            <w:r>
              <w:t>3</w:t>
            </w:r>
            <w:r w:rsidRPr="00843433">
              <w:rPr>
                <w:b/>
                <w:i/>
              </w:rPr>
              <w:t>.</w:t>
            </w:r>
            <w:r w:rsidR="00843433" w:rsidRPr="00843433">
              <w:rPr>
                <w:b/>
                <w:i/>
              </w:rPr>
              <w:t>,,</w:t>
            </w:r>
            <w:r w:rsidR="00304A5D">
              <w:rPr>
                <w:b/>
                <w:i/>
              </w:rPr>
              <w:t>Școala on</w:t>
            </w:r>
            <w:r w:rsidR="00F60BA2">
              <w:rPr>
                <w:b/>
                <w:i/>
              </w:rPr>
              <w:t>line, o soluție</w:t>
            </w:r>
            <w:r w:rsidR="00CE06E3" w:rsidRPr="00843433">
              <w:rPr>
                <w:b/>
                <w:i/>
              </w:rPr>
              <w:t xml:space="preserve">?”- dezbatere </w:t>
            </w:r>
            <w:r w:rsidR="00843433" w:rsidRPr="00843433">
              <w:rPr>
                <w:b/>
                <w:i/>
              </w:rPr>
              <w:t xml:space="preserve">     </w:t>
            </w:r>
            <w:r w:rsidR="00CE06E3" w:rsidRPr="00843433">
              <w:rPr>
                <w:b/>
                <w:i/>
              </w:rPr>
              <w:t>elevi-părin</w:t>
            </w:r>
            <w:r w:rsidR="00CE06E3" w:rsidRPr="00843433">
              <w:rPr>
                <w:rFonts w:ascii="Calibri" w:hAnsi="Calibri"/>
                <w:b/>
                <w:i/>
              </w:rPr>
              <w:t>ţ</w:t>
            </w:r>
            <w:r w:rsidR="00CE06E3" w:rsidRPr="00843433">
              <w:rPr>
                <w:b/>
                <w:i/>
              </w:rPr>
              <w:t>i</w:t>
            </w:r>
          </w:p>
        </w:tc>
        <w:tc>
          <w:tcPr>
            <w:tcW w:w="2208" w:type="dxa"/>
          </w:tcPr>
          <w:p w:rsidR="008B3800" w:rsidRPr="00AC4EFC" w:rsidRDefault="00C3554A" w:rsidP="00F60BA2">
            <w:pPr>
              <w:autoSpaceDE w:val="0"/>
              <w:autoSpaceDN w:val="0"/>
              <w:adjustRightInd w:val="0"/>
            </w:pPr>
            <w:r>
              <w:rPr>
                <w:rFonts w:eastAsiaTheme="minorHAnsi"/>
                <w:lang w:val="en-US" w:eastAsia="en-US"/>
              </w:rPr>
              <w:t>-</w:t>
            </w:r>
            <w:r w:rsidR="00F60BA2">
              <w:rPr>
                <w:rFonts w:eastAsiaTheme="minorHAnsi"/>
                <w:lang w:val="en-US" w:eastAsia="en-US"/>
              </w:rPr>
              <w:t>dis</w:t>
            </w:r>
            <w:r w:rsidR="00304A5D">
              <w:rPr>
                <w:rFonts w:eastAsiaTheme="minorHAnsi"/>
                <w:lang w:val="en-US" w:eastAsia="en-US"/>
              </w:rPr>
              <w:t>cutarea rolului platformelor on</w:t>
            </w:r>
            <w:r w:rsidR="00F60BA2">
              <w:rPr>
                <w:rFonts w:eastAsiaTheme="minorHAnsi"/>
                <w:lang w:val="en-US" w:eastAsia="en-US"/>
              </w:rPr>
              <w:t xml:space="preserve">line pe care se poate desfășura activitatea educativă în anumite situații. </w:t>
            </w:r>
          </w:p>
        </w:tc>
        <w:tc>
          <w:tcPr>
            <w:tcW w:w="1274" w:type="dxa"/>
          </w:tcPr>
          <w:p w:rsidR="008B3800" w:rsidRPr="00AC4EFC" w:rsidRDefault="00EA2294" w:rsidP="001A41BB">
            <w:r>
              <w:t>Modular</w:t>
            </w:r>
          </w:p>
        </w:tc>
        <w:tc>
          <w:tcPr>
            <w:tcW w:w="2004" w:type="dxa"/>
          </w:tcPr>
          <w:p w:rsidR="008B3800" w:rsidRPr="00AC4EFC" w:rsidRDefault="008B3800" w:rsidP="001A41BB">
            <w:r>
              <w:t xml:space="preserve">-director </w:t>
            </w:r>
            <w:r w:rsidR="00493A9C">
              <w:t>;</w:t>
            </w:r>
          </w:p>
          <w:p w:rsidR="008B3800" w:rsidRDefault="008B3800" w:rsidP="001A41BB">
            <w:r w:rsidRPr="00AC4EFC">
              <w:t>-</w:t>
            </w:r>
            <w:r w:rsidR="00304A5D">
              <w:t xml:space="preserve"> </w:t>
            </w:r>
            <w:r w:rsidRPr="00AC4EFC">
              <w:t>consilier proiecte şi programe educative</w:t>
            </w:r>
            <w:r w:rsidR="00493A9C">
              <w:t>;</w:t>
            </w:r>
          </w:p>
          <w:p w:rsidR="00CE06E3" w:rsidRDefault="00CE06E3" w:rsidP="00CE06E3">
            <w:r>
              <w:t>-</w:t>
            </w:r>
            <w:r>
              <w:rPr>
                <w:rFonts w:ascii="Calibri" w:hAnsi="Calibri"/>
              </w:rPr>
              <w:t>î</w:t>
            </w:r>
            <w:r>
              <w:t>nvă</w:t>
            </w:r>
            <w:r>
              <w:rPr>
                <w:rFonts w:ascii="Calibri" w:hAnsi="Calibri"/>
              </w:rPr>
              <w:t>ţ</w:t>
            </w:r>
            <w:r>
              <w:t>ători</w:t>
            </w:r>
            <w:r w:rsidR="00493A9C">
              <w:t>;</w:t>
            </w:r>
          </w:p>
          <w:p w:rsidR="00CE06E3" w:rsidRPr="00AC4EFC" w:rsidRDefault="00CE06E3" w:rsidP="00CE06E3">
            <w:r>
              <w:t>- dirigin</w:t>
            </w:r>
            <w:r>
              <w:rPr>
                <w:rFonts w:ascii="Calibri" w:hAnsi="Calibri"/>
              </w:rPr>
              <w:t>ţ</w:t>
            </w:r>
            <w:r>
              <w:t>i</w:t>
            </w:r>
          </w:p>
        </w:tc>
        <w:tc>
          <w:tcPr>
            <w:tcW w:w="1686" w:type="dxa"/>
          </w:tcPr>
          <w:p w:rsidR="008B3800" w:rsidRPr="00AC4EFC" w:rsidRDefault="008B3800" w:rsidP="001A41BB">
            <w:r w:rsidRPr="00AC4EFC">
              <w:t>-elevi</w:t>
            </w:r>
            <w:r w:rsidR="00493A9C">
              <w:t>;</w:t>
            </w:r>
          </w:p>
          <w:p w:rsidR="008B3800" w:rsidRPr="00AC4EFC" w:rsidRDefault="008B3800" w:rsidP="001A41BB">
            <w:r w:rsidRPr="00AC4EFC">
              <w:t>-părinţi</w:t>
            </w:r>
            <w:r w:rsidR="00493A9C">
              <w:t>;</w:t>
            </w:r>
          </w:p>
          <w:p w:rsidR="008B3800" w:rsidRPr="00AC4EFC" w:rsidRDefault="008B3800" w:rsidP="001A41BB">
            <w:r w:rsidRPr="00AC4EFC">
              <w:t>-cadre didactice</w:t>
            </w:r>
          </w:p>
        </w:tc>
        <w:tc>
          <w:tcPr>
            <w:tcW w:w="2160" w:type="dxa"/>
          </w:tcPr>
          <w:p w:rsidR="008B3800" w:rsidRPr="00AC4EFC" w:rsidRDefault="008B3800" w:rsidP="001A41BB">
            <w:r w:rsidRPr="00AC4EFC">
              <w:t>-or</w:t>
            </w:r>
            <w:r w:rsidR="00CE06E3">
              <w:t>ganizarea unor activităţi semestriale</w:t>
            </w:r>
          </w:p>
        </w:tc>
        <w:tc>
          <w:tcPr>
            <w:tcW w:w="2340" w:type="dxa"/>
          </w:tcPr>
          <w:p w:rsidR="008B3800" w:rsidRPr="00AC4EFC" w:rsidRDefault="008B3800" w:rsidP="00F60BA2">
            <w:r w:rsidRPr="00AC4EFC">
              <w:t>-buge</w:t>
            </w:r>
            <w:r w:rsidR="00F60BA2">
              <w:t>t local</w:t>
            </w:r>
          </w:p>
        </w:tc>
      </w:tr>
    </w:tbl>
    <w:p w:rsidR="00372EC4" w:rsidRDefault="00372EC4" w:rsidP="00372EC4">
      <w:pPr>
        <w:jc w:val="center"/>
      </w:pPr>
    </w:p>
    <w:p w:rsidR="00563D04" w:rsidRDefault="00563D04" w:rsidP="00372EC4">
      <w:pPr>
        <w:jc w:val="center"/>
      </w:pPr>
    </w:p>
    <w:p w:rsidR="00563D04" w:rsidRDefault="00563D04" w:rsidP="00372EC4">
      <w:pPr>
        <w:jc w:val="center"/>
      </w:pPr>
    </w:p>
    <w:p w:rsidR="00563D04" w:rsidRDefault="00563D04" w:rsidP="00372EC4">
      <w:pPr>
        <w:jc w:val="center"/>
      </w:pPr>
    </w:p>
    <w:p w:rsidR="00563D04" w:rsidRDefault="00563D04" w:rsidP="00372EC4">
      <w:pPr>
        <w:jc w:val="center"/>
      </w:pPr>
    </w:p>
    <w:p w:rsidR="00563D04" w:rsidRDefault="00563D04" w:rsidP="00372EC4">
      <w:pPr>
        <w:jc w:val="center"/>
      </w:pPr>
    </w:p>
    <w:p w:rsidR="008B3800" w:rsidRPr="008B3800" w:rsidRDefault="008B3800" w:rsidP="00372EC4">
      <w:pPr>
        <w:jc w:val="center"/>
      </w:pPr>
      <w:r w:rsidRPr="00AC4EFC">
        <w:t>DIRECTOR,</w:t>
      </w:r>
    </w:p>
    <w:p w:rsidR="00F67FD3" w:rsidRDefault="00CE06E3" w:rsidP="00372EC4">
      <w:pPr>
        <w:pStyle w:val="NoSpacing"/>
        <w:jc w:val="center"/>
        <w:rPr>
          <w:sz w:val="28"/>
          <w:szCs w:val="28"/>
        </w:rPr>
      </w:pPr>
      <w:r>
        <w:rPr>
          <w:sz w:val="28"/>
          <w:szCs w:val="28"/>
        </w:rPr>
        <w:t xml:space="preserve">Prof.  </w:t>
      </w:r>
      <w:r w:rsidR="00F84135">
        <w:rPr>
          <w:sz w:val="28"/>
          <w:szCs w:val="28"/>
        </w:rPr>
        <w:t>Zahiu Florian - Augustin</w:t>
      </w:r>
    </w:p>
    <w:p w:rsidR="00CE06E3" w:rsidRDefault="00CE06E3" w:rsidP="00372EC4">
      <w:pPr>
        <w:pStyle w:val="NoSpacing"/>
        <w:jc w:val="center"/>
        <w:rPr>
          <w:sz w:val="28"/>
          <w:szCs w:val="28"/>
        </w:rPr>
      </w:pPr>
    </w:p>
    <w:p w:rsidR="00CE06E3" w:rsidRDefault="00CE06E3" w:rsidP="005A1300">
      <w:pPr>
        <w:pStyle w:val="NoSpacing"/>
        <w:rPr>
          <w:sz w:val="28"/>
          <w:szCs w:val="28"/>
        </w:rPr>
      </w:pPr>
    </w:p>
    <w:p w:rsidR="00E400AE" w:rsidRDefault="00E400AE" w:rsidP="005A1300">
      <w:pPr>
        <w:pStyle w:val="NoSpacing"/>
        <w:rPr>
          <w:sz w:val="28"/>
          <w:szCs w:val="28"/>
        </w:rPr>
      </w:pPr>
    </w:p>
    <w:p w:rsidR="00E400AE" w:rsidRDefault="00E400AE" w:rsidP="005A1300">
      <w:pPr>
        <w:pStyle w:val="NoSpacing"/>
        <w:rPr>
          <w:sz w:val="28"/>
          <w:szCs w:val="28"/>
        </w:rPr>
      </w:pPr>
    </w:p>
    <w:p w:rsidR="00E400AE" w:rsidRDefault="00E400AE" w:rsidP="005A1300">
      <w:pPr>
        <w:pStyle w:val="NoSpacing"/>
        <w:rPr>
          <w:sz w:val="28"/>
          <w:szCs w:val="28"/>
        </w:rPr>
      </w:pPr>
    </w:p>
    <w:p w:rsidR="00E400AE" w:rsidRDefault="00E400AE" w:rsidP="005A1300">
      <w:pPr>
        <w:pStyle w:val="NoSpacing"/>
        <w:rPr>
          <w:sz w:val="28"/>
          <w:szCs w:val="28"/>
        </w:rPr>
      </w:pPr>
    </w:p>
    <w:p w:rsidR="00E400AE" w:rsidRDefault="00E400AE" w:rsidP="005A1300">
      <w:pPr>
        <w:pStyle w:val="NoSpacing"/>
        <w:rPr>
          <w:sz w:val="28"/>
          <w:szCs w:val="28"/>
        </w:rPr>
      </w:pPr>
    </w:p>
    <w:p w:rsidR="00F60BA2" w:rsidRDefault="00F60BA2" w:rsidP="005A1300">
      <w:pPr>
        <w:pStyle w:val="NoSpacing"/>
        <w:rPr>
          <w:sz w:val="28"/>
          <w:szCs w:val="28"/>
        </w:rPr>
      </w:pPr>
    </w:p>
    <w:p w:rsidR="00E400AE" w:rsidRDefault="00E400AE" w:rsidP="005A1300">
      <w:pPr>
        <w:pStyle w:val="NoSpacing"/>
        <w:rPr>
          <w:sz w:val="28"/>
          <w:szCs w:val="28"/>
        </w:rPr>
      </w:pPr>
    </w:p>
    <w:p w:rsidR="00682320" w:rsidRDefault="00682320" w:rsidP="005A1300">
      <w:pPr>
        <w:pStyle w:val="NoSpacing"/>
        <w:rPr>
          <w:sz w:val="28"/>
          <w:szCs w:val="28"/>
        </w:rPr>
      </w:pPr>
    </w:p>
    <w:p w:rsidR="00682320" w:rsidRPr="00DD436D" w:rsidRDefault="00682320" w:rsidP="004771B5">
      <w:pPr>
        <w:pStyle w:val="ListParagraph"/>
        <w:numPr>
          <w:ilvl w:val="0"/>
          <w:numId w:val="29"/>
        </w:numPr>
        <w:tabs>
          <w:tab w:val="left" w:pos="0"/>
        </w:tabs>
        <w:rPr>
          <w:b/>
          <w:sz w:val="36"/>
          <w:szCs w:val="36"/>
        </w:rPr>
      </w:pPr>
      <w:r w:rsidRPr="00DD436D">
        <w:rPr>
          <w:b/>
          <w:sz w:val="36"/>
          <w:szCs w:val="36"/>
        </w:rPr>
        <w:t>MECANISME ŞI INSTRUMENTE DE  MONITORIZARE ŞI EVALUARE</w:t>
      </w:r>
    </w:p>
    <w:p w:rsidR="00682320" w:rsidRPr="00AC4EFC" w:rsidRDefault="00682320" w:rsidP="00682320">
      <w:pPr>
        <w:tabs>
          <w:tab w:val="left" w:pos="0"/>
        </w:tabs>
        <w:jc w:val="both"/>
        <w:rPr>
          <w:b/>
        </w:rPr>
      </w:pPr>
    </w:p>
    <w:p w:rsidR="00682320" w:rsidRPr="00E96AF5" w:rsidRDefault="00682320" w:rsidP="00682320">
      <w:pPr>
        <w:tabs>
          <w:tab w:val="left" w:pos="0"/>
        </w:tabs>
        <w:ind w:firstLine="180"/>
        <w:jc w:val="both"/>
        <w:rPr>
          <w:sz w:val="28"/>
          <w:szCs w:val="28"/>
        </w:rPr>
      </w:pPr>
      <w:r w:rsidRPr="00E96AF5">
        <w:rPr>
          <w:b/>
          <w:sz w:val="28"/>
          <w:szCs w:val="28"/>
        </w:rPr>
        <w:t>1. MONITORIZAREA INTERNĂ</w:t>
      </w:r>
    </w:p>
    <w:tbl>
      <w:tblPr>
        <w:tblStyle w:val="TableGrid"/>
        <w:tblW w:w="14670" w:type="dxa"/>
        <w:tblInd w:w="-702" w:type="dxa"/>
        <w:tblLayout w:type="fixed"/>
        <w:tblLook w:val="01E0" w:firstRow="1" w:lastRow="1" w:firstColumn="1" w:lastColumn="1" w:noHBand="0" w:noVBand="0"/>
      </w:tblPr>
      <w:tblGrid>
        <w:gridCol w:w="895"/>
        <w:gridCol w:w="1715"/>
        <w:gridCol w:w="1961"/>
        <w:gridCol w:w="2211"/>
        <w:gridCol w:w="1408"/>
        <w:gridCol w:w="2432"/>
        <w:gridCol w:w="2047"/>
        <w:gridCol w:w="2001"/>
      </w:tblGrid>
      <w:tr w:rsidR="00682320" w:rsidRPr="00AC4EFC" w:rsidTr="002C6773">
        <w:trPr>
          <w:trHeight w:val="960"/>
        </w:trPr>
        <w:tc>
          <w:tcPr>
            <w:tcW w:w="895" w:type="dxa"/>
          </w:tcPr>
          <w:p w:rsidR="00682320" w:rsidRPr="00AC4EFC" w:rsidRDefault="00682320" w:rsidP="002C6773">
            <w:pPr>
              <w:tabs>
                <w:tab w:val="left" w:pos="0"/>
              </w:tabs>
              <w:spacing w:line="360" w:lineRule="auto"/>
              <w:rPr>
                <w:b/>
              </w:rPr>
            </w:pPr>
            <w:r w:rsidRPr="00AC4EFC">
              <w:rPr>
                <w:b/>
              </w:rPr>
              <w:t xml:space="preserve">NR. </w:t>
            </w:r>
          </w:p>
        </w:tc>
        <w:tc>
          <w:tcPr>
            <w:tcW w:w="1715" w:type="dxa"/>
          </w:tcPr>
          <w:p w:rsidR="00682320" w:rsidRPr="00AC4EFC" w:rsidRDefault="00682320" w:rsidP="002C6773">
            <w:pPr>
              <w:tabs>
                <w:tab w:val="left" w:pos="0"/>
              </w:tabs>
              <w:spacing w:line="360" w:lineRule="auto"/>
              <w:jc w:val="center"/>
              <w:rPr>
                <w:b/>
                <w:noProof/>
              </w:rPr>
            </w:pPr>
            <w:r w:rsidRPr="00AC4EFC">
              <w:rPr>
                <w:b/>
              </w:rPr>
              <w:t>ACŢIUNEA</w:t>
            </w:r>
          </w:p>
        </w:tc>
        <w:tc>
          <w:tcPr>
            <w:tcW w:w="1961" w:type="dxa"/>
          </w:tcPr>
          <w:p w:rsidR="00682320" w:rsidRPr="00AC4EFC" w:rsidRDefault="00682320" w:rsidP="002C6773">
            <w:pPr>
              <w:tabs>
                <w:tab w:val="left" w:pos="0"/>
              </w:tabs>
              <w:spacing w:line="360" w:lineRule="auto"/>
              <w:jc w:val="center"/>
              <w:rPr>
                <w:b/>
              </w:rPr>
            </w:pPr>
            <w:r w:rsidRPr="00AC4EFC">
              <w:rPr>
                <w:b/>
              </w:rPr>
              <w:t>RESPONSABIL</w:t>
            </w:r>
          </w:p>
        </w:tc>
        <w:tc>
          <w:tcPr>
            <w:tcW w:w="2211" w:type="dxa"/>
          </w:tcPr>
          <w:p w:rsidR="00682320" w:rsidRPr="00AC4EFC" w:rsidRDefault="00682320" w:rsidP="002C6773">
            <w:pPr>
              <w:tabs>
                <w:tab w:val="left" w:pos="0"/>
              </w:tabs>
              <w:spacing w:line="360" w:lineRule="auto"/>
              <w:jc w:val="center"/>
              <w:rPr>
                <w:b/>
              </w:rPr>
            </w:pPr>
            <w:r w:rsidRPr="00AC4EFC">
              <w:rPr>
                <w:b/>
              </w:rPr>
              <w:t>PARTENERI</w:t>
            </w:r>
            <w:r>
              <w:rPr>
                <w:b/>
              </w:rPr>
              <w:t>ATE</w:t>
            </w:r>
          </w:p>
        </w:tc>
        <w:tc>
          <w:tcPr>
            <w:tcW w:w="1408" w:type="dxa"/>
          </w:tcPr>
          <w:p w:rsidR="00682320" w:rsidRPr="00AC4EFC" w:rsidRDefault="00682320" w:rsidP="002C6773">
            <w:pPr>
              <w:tabs>
                <w:tab w:val="left" w:pos="0"/>
              </w:tabs>
              <w:spacing w:line="360" w:lineRule="auto"/>
              <w:rPr>
                <w:b/>
              </w:rPr>
            </w:pPr>
            <w:r w:rsidRPr="00AC4EFC">
              <w:rPr>
                <w:b/>
              </w:rPr>
              <w:t>TERMEN</w:t>
            </w:r>
          </w:p>
        </w:tc>
        <w:tc>
          <w:tcPr>
            <w:tcW w:w="2432" w:type="dxa"/>
          </w:tcPr>
          <w:p w:rsidR="00682320" w:rsidRPr="00AC4EFC" w:rsidRDefault="00682320" w:rsidP="002C6773">
            <w:pPr>
              <w:tabs>
                <w:tab w:val="left" w:pos="0"/>
              </w:tabs>
              <w:spacing w:line="360" w:lineRule="auto"/>
              <w:jc w:val="center"/>
              <w:rPr>
                <w:b/>
              </w:rPr>
            </w:pPr>
            <w:r>
              <w:rPr>
                <w:b/>
              </w:rPr>
              <w:t>ÎNREGIST</w:t>
            </w:r>
            <w:r w:rsidRPr="00AC4EFC">
              <w:rPr>
                <w:b/>
              </w:rPr>
              <w:t>R</w:t>
            </w:r>
            <w:r>
              <w:rPr>
                <w:b/>
              </w:rPr>
              <w:t>A</w:t>
            </w:r>
            <w:r w:rsidRPr="00AC4EFC">
              <w:rPr>
                <w:b/>
              </w:rPr>
              <w:t>REA REZULTATELOR</w:t>
            </w:r>
          </w:p>
        </w:tc>
        <w:tc>
          <w:tcPr>
            <w:tcW w:w="2047" w:type="dxa"/>
          </w:tcPr>
          <w:p w:rsidR="00682320" w:rsidRPr="00AC4EFC" w:rsidRDefault="00682320" w:rsidP="002C6773">
            <w:pPr>
              <w:tabs>
                <w:tab w:val="left" w:pos="0"/>
              </w:tabs>
              <w:spacing w:line="360" w:lineRule="auto"/>
              <w:jc w:val="center"/>
              <w:rPr>
                <w:b/>
              </w:rPr>
            </w:pPr>
            <w:r w:rsidRPr="00AC4EFC">
              <w:rPr>
                <w:b/>
              </w:rPr>
              <w:t>INSTRUMENTE</w:t>
            </w:r>
          </w:p>
        </w:tc>
        <w:tc>
          <w:tcPr>
            <w:tcW w:w="2001" w:type="dxa"/>
          </w:tcPr>
          <w:p w:rsidR="00682320" w:rsidRPr="00AC4EFC" w:rsidRDefault="00682320" w:rsidP="002C6773">
            <w:pPr>
              <w:tabs>
                <w:tab w:val="left" w:pos="0"/>
              </w:tabs>
              <w:spacing w:line="360" w:lineRule="auto"/>
              <w:jc w:val="center"/>
              <w:rPr>
                <w:b/>
              </w:rPr>
            </w:pPr>
            <w:r w:rsidRPr="00AC4EFC">
              <w:rPr>
                <w:b/>
              </w:rPr>
              <w:t>INDICATORI</w:t>
            </w:r>
          </w:p>
        </w:tc>
      </w:tr>
      <w:tr w:rsidR="00682320" w:rsidRPr="00AC4EFC" w:rsidTr="002C6773">
        <w:trPr>
          <w:trHeight w:val="1518"/>
        </w:trPr>
        <w:tc>
          <w:tcPr>
            <w:tcW w:w="895" w:type="dxa"/>
          </w:tcPr>
          <w:p w:rsidR="00682320" w:rsidRPr="00AC4EFC" w:rsidRDefault="00682320" w:rsidP="002C6773">
            <w:pPr>
              <w:tabs>
                <w:tab w:val="left" w:pos="0"/>
              </w:tabs>
            </w:pPr>
            <w:r w:rsidRPr="00AC4EFC">
              <w:t>1.</w:t>
            </w:r>
          </w:p>
        </w:tc>
        <w:tc>
          <w:tcPr>
            <w:tcW w:w="1715" w:type="dxa"/>
          </w:tcPr>
          <w:p w:rsidR="00682320" w:rsidRPr="00AC4EFC" w:rsidRDefault="00682320" w:rsidP="002C6773">
            <w:pPr>
              <w:tabs>
                <w:tab w:val="left" w:pos="-468"/>
              </w:tabs>
            </w:pPr>
            <w:r w:rsidRPr="00AC4EFC">
              <w:t xml:space="preserve">Elaborarea şi afişarea </w:t>
            </w:r>
            <w:r>
              <w:t>PDI</w:t>
            </w:r>
          </w:p>
        </w:tc>
        <w:tc>
          <w:tcPr>
            <w:tcW w:w="1961" w:type="dxa"/>
          </w:tcPr>
          <w:p w:rsidR="00682320" w:rsidRPr="00AC4EFC" w:rsidRDefault="00682320" w:rsidP="002C6773">
            <w:pPr>
              <w:tabs>
                <w:tab w:val="left" w:pos="0"/>
              </w:tabs>
            </w:pPr>
            <w:r w:rsidRPr="00AC4EFC">
              <w:t>Director</w:t>
            </w:r>
          </w:p>
        </w:tc>
        <w:tc>
          <w:tcPr>
            <w:tcW w:w="2211" w:type="dxa"/>
          </w:tcPr>
          <w:p w:rsidR="00682320" w:rsidRPr="00AC4EFC" w:rsidRDefault="00EA2294" w:rsidP="002C6773">
            <w:pPr>
              <w:tabs>
                <w:tab w:val="left" w:pos="0"/>
              </w:tabs>
            </w:pPr>
            <w:r>
              <w:t>-responsabil</w:t>
            </w:r>
            <w:r w:rsidR="00682320" w:rsidRPr="00AC4EFC">
              <w:t>ii comisiilor şi catedrelor;</w:t>
            </w:r>
          </w:p>
          <w:p w:rsidR="00682320" w:rsidRPr="00AC4EFC" w:rsidRDefault="00682320" w:rsidP="002C6773">
            <w:pPr>
              <w:tabs>
                <w:tab w:val="left" w:pos="0"/>
              </w:tabs>
            </w:pPr>
            <w:r w:rsidRPr="00AC4EFC">
              <w:t>-comisia pentru evaluarea şi asigurarea calităţii</w:t>
            </w:r>
          </w:p>
        </w:tc>
        <w:tc>
          <w:tcPr>
            <w:tcW w:w="1408" w:type="dxa"/>
          </w:tcPr>
          <w:p w:rsidR="00682320" w:rsidRPr="00AC4EFC" w:rsidRDefault="00F84135" w:rsidP="002C6773">
            <w:pPr>
              <w:tabs>
                <w:tab w:val="left" w:pos="0"/>
              </w:tabs>
              <w:jc w:val="center"/>
            </w:pPr>
            <w:r>
              <w:t>Noiembri</w:t>
            </w:r>
            <w:r w:rsidR="00563D04">
              <w:t>e 2025</w:t>
            </w:r>
          </w:p>
        </w:tc>
        <w:tc>
          <w:tcPr>
            <w:tcW w:w="2432" w:type="dxa"/>
          </w:tcPr>
          <w:p w:rsidR="00682320" w:rsidRPr="00AC4EFC" w:rsidRDefault="00682320" w:rsidP="002C6773">
            <w:pPr>
              <w:tabs>
                <w:tab w:val="left" w:pos="0"/>
              </w:tabs>
            </w:pPr>
            <w:r w:rsidRPr="00AC4EFC">
              <w:t>-produsul final</w:t>
            </w:r>
          </w:p>
        </w:tc>
        <w:tc>
          <w:tcPr>
            <w:tcW w:w="2047" w:type="dxa"/>
          </w:tcPr>
          <w:p w:rsidR="00682320" w:rsidRPr="00AC4EFC" w:rsidRDefault="00682320" w:rsidP="002C6773">
            <w:pPr>
              <w:tabs>
                <w:tab w:val="left" w:pos="0"/>
              </w:tabs>
            </w:pPr>
            <w:r w:rsidRPr="00AC4EFC">
              <w:t>-fişă de apreciere</w:t>
            </w:r>
          </w:p>
        </w:tc>
        <w:tc>
          <w:tcPr>
            <w:tcW w:w="2001" w:type="dxa"/>
          </w:tcPr>
          <w:p w:rsidR="00682320" w:rsidRPr="00AC4EFC" w:rsidRDefault="00682320" w:rsidP="002C6773">
            <w:pPr>
              <w:tabs>
                <w:tab w:val="left" w:pos="0"/>
              </w:tabs>
            </w:pPr>
            <w:r w:rsidRPr="00AC4EFC">
              <w:t>-criteriile de realizare a PDI</w:t>
            </w:r>
          </w:p>
        </w:tc>
      </w:tr>
      <w:tr w:rsidR="00682320" w:rsidRPr="00AC4EFC" w:rsidTr="002C6773">
        <w:trPr>
          <w:trHeight w:val="1158"/>
        </w:trPr>
        <w:tc>
          <w:tcPr>
            <w:tcW w:w="895" w:type="dxa"/>
          </w:tcPr>
          <w:p w:rsidR="00682320" w:rsidRPr="00AC4EFC" w:rsidRDefault="00682320" w:rsidP="002C6773">
            <w:pPr>
              <w:tabs>
                <w:tab w:val="left" w:pos="0"/>
              </w:tabs>
            </w:pPr>
            <w:r w:rsidRPr="00AC4EFC">
              <w:t>2.</w:t>
            </w:r>
          </w:p>
        </w:tc>
        <w:tc>
          <w:tcPr>
            <w:tcW w:w="1715" w:type="dxa"/>
          </w:tcPr>
          <w:p w:rsidR="00682320" w:rsidRPr="00AC4EFC" w:rsidRDefault="00682320" w:rsidP="002C6773">
            <w:pPr>
              <w:tabs>
                <w:tab w:val="left" w:pos="0"/>
              </w:tabs>
            </w:pPr>
            <w:r>
              <w:t>Participarea la diferite concursuri școlare</w:t>
            </w:r>
          </w:p>
        </w:tc>
        <w:tc>
          <w:tcPr>
            <w:tcW w:w="1961" w:type="dxa"/>
          </w:tcPr>
          <w:p w:rsidR="00682320" w:rsidRDefault="00682320" w:rsidP="002C6773">
            <w:pPr>
              <w:tabs>
                <w:tab w:val="left" w:pos="0"/>
              </w:tabs>
            </w:pPr>
            <w:r w:rsidRPr="00AC4EFC">
              <w:t xml:space="preserve">Director </w:t>
            </w:r>
          </w:p>
          <w:p w:rsidR="00682320" w:rsidRPr="00AC4EFC" w:rsidRDefault="00682320" w:rsidP="002C6773">
            <w:pPr>
              <w:tabs>
                <w:tab w:val="left" w:pos="0"/>
              </w:tabs>
            </w:pPr>
          </w:p>
        </w:tc>
        <w:tc>
          <w:tcPr>
            <w:tcW w:w="2211" w:type="dxa"/>
          </w:tcPr>
          <w:p w:rsidR="00682320" w:rsidRPr="00AC4EFC" w:rsidRDefault="00EA2294" w:rsidP="002C6773">
            <w:pPr>
              <w:tabs>
                <w:tab w:val="left" w:pos="0"/>
              </w:tabs>
            </w:pPr>
            <w:r>
              <w:t>-</w:t>
            </w:r>
            <w:r w:rsidR="00682320" w:rsidRPr="00AC4EFC">
              <w:t xml:space="preserve"> </w:t>
            </w:r>
            <w:r>
              <w:t>responsabil</w:t>
            </w:r>
            <w:r w:rsidRPr="00AC4EFC">
              <w:t xml:space="preserve">ii </w:t>
            </w:r>
            <w:r w:rsidR="00682320" w:rsidRPr="00AC4EFC">
              <w:t>comisiilor şi catedrelor;</w:t>
            </w:r>
          </w:p>
          <w:p w:rsidR="00682320" w:rsidRPr="00AC4EFC" w:rsidRDefault="00682320" w:rsidP="002C6773">
            <w:pPr>
              <w:tabs>
                <w:tab w:val="left" w:pos="0"/>
              </w:tabs>
            </w:pPr>
          </w:p>
        </w:tc>
        <w:tc>
          <w:tcPr>
            <w:tcW w:w="1408" w:type="dxa"/>
          </w:tcPr>
          <w:p w:rsidR="00682320" w:rsidRPr="00AC4EFC" w:rsidRDefault="00682320" w:rsidP="002C6773">
            <w:pPr>
              <w:tabs>
                <w:tab w:val="left" w:pos="0"/>
              </w:tabs>
            </w:pPr>
            <w:r>
              <w:t>Anual</w:t>
            </w:r>
          </w:p>
        </w:tc>
        <w:tc>
          <w:tcPr>
            <w:tcW w:w="2432" w:type="dxa"/>
          </w:tcPr>
          <w:p w:rsidR="00682320" w:rsidRPr="00AC4EFC" w:rsidRDefault="00682320" w:rsidP="002C6773">
            <w:pPr>
              <w:tabs>
                <w:tab w:val="left" w:pos="0"/>
              </w:tabs>
            </w:pPr>
            <w:r>
              <w:t>-programe de activități</w:t>
            </w:r>
          </w:p>
        </w:tc>
        <w:tc>
          <w:tcPr>
            <w:tcW w:w="2047" w:type="dxa"/>
          </w:tcPr>
          <w:p w:rsidR="00682320" w:rsidRPr="00AC4EFC" w:rsidRDefault="00682320" w:rsidP="002C6773">
            <w:pPr>
              <w:tabs>
                <w:tab w:val="left" w:pos="0"/>
              </w:tabs>
            </w:pPr>
            <w:r w:rsidRPr="00AC4EFC">
              <w:t>-fişe de evaluare</w:t>
            </w:r>
          </w:p>
        </w:tc>
        <w:tc>
          <w:tcPr>
            <w:tcW w:w="2001" w:type="dxa"/>
          </w:tcPr>
          <w:p w:rsidR="00682320" w:rsidRPr="00AC4EFC" w:rsidRDefault="00682320" w:rsidP="002C6773">
            <w:pPr>
              <w:tabs>
                <w:tab w:val="left" w:pos="0"/>
              </w:tabs>
            </w:pPr>
            <w:r w:rsidRPr="00AC4EFC">
              <w:t>-</w:t>
            </w:r>
            <w:r>
              <w:t>număr de elevi participanți</w:t>
            </w:r>
          </w:p>
        </w:tc>
      </w:tr>
      <w:tr w:rsidR="00682320" w:rsidRPr="00AC4EFC" w:rsidTr="002C6773">
        <w:trPr>
          <w:trHeight w:val="888"/>
        </w:trPr>
        <w:tc>
          <w:tcPr>
            <w:tcW w:w="895" w:type="dxa"/>
          </w:tcPr>
          <w:p w:rsidR="00682320" w:rsidRPr="00AC4EFC" w:rsidRDefault="00682320" w:rsidP="002C6773">
            <w:pPr>
              <w:tabs>
                <w:tab w:val="left" w:pos="0"/>
              </w:tabs>
            </w:pPr>
            <w:r w:rsidRPr="00AC4EFC">
              <w:t>3.</w:t>
            </w:r>
          </w:p>
        </w:tc>
        <w:tc>
          <w:tcPr>
            <w:tcW w:w="1715" w:type="dxa"/>
          </w:tcPr>
          <w:p w:rsidR="00682320" w:rsidRPr="00AC4EFC" w:rsidRDefault="00682320" w:rsidP="002C6773">
            <w:pPr>
              <w:tabs>
                <w:tab w:val="left" w:pos="0"/>
              </w:tabs>
            </w:pPr>
            <w:r w:rsidRPr="00AC4EFC">
              <w:t>Înscrierea la cursuri de formare</w:t>
            </w:r>
          </w:p>
        </w:tc>
        <w:tc>
          <w:tcPr>
            <w:tcW w:w="1961" w:type="dxa"/>
          </w:tcPr>
          <w:p w:rsidR="00682320" w:rsidRPr="00AC4EFC" w:rsidRDefault="00682320" w:rsidP="002C6773">
            <w:pPr>
              <w:tabs>
                <w:tab w:val="left" w:pos="0"/>
              </w:tabs>
            </w:pPr>
            <w:r w:rsidRPr="00AC4EFC">
              <w:t>Director</w:t>
            </w:r>
          </w:p>
        </w:tc>
        <w:tc>
          <w:tcPr>
            <w:tcW w:w="2211" w:type="dxa"/>
          </w:tcPr>
          <w:p w:rsidR="00682320" w:rsidRPr="00AC4EFC" w:rsidRDefault="00682320" w:rsidP="002C6773">
            <w:pPr>
              <w:tabs>
                <w:tab w:val="left" w:pos="0"/>
              </w:tabs>
            </w:pPr>
            <w:r>
              <w:t>-responsabil cu</w:t>
            </w:r>
            <w:r w:rsidRPr="00AC4EFC">
              <w:t xml:space="preserve"> formare</w:t>
            </w:r>
            <w:r>
              <w:t>a</w:t>
            </w:r>
            <w:r w:rsidRPr="00AC4EFC">
              <w:t xml:space="preserve"> continuă</w:t>
            </w:r>
          </w:p>
        </w:tc>
        <w:tc>
          <w:tcPr>
            <w:tcW w:w="1408" w:type="dxa"/>
          </w:tcPr>
          <w:p w:rsidR="00682320" w:rsidRPr="00AC4EFC" w:rsidRDefault="00682320" w:rsidP="002C6773">
            <w:pPr>
              <w:tabs>
                <w:tab w:val="left" w:pos="0"/>
              </w:tabs>
            </w:pPr>
            <w:r w:rsidRPr="00AC4EFC">
              <w:t>Pe parcursul derulării proiectului</w:t>
            </w:r>
          </w:p>
        </w:tc>
        <w:tc>
          <w:tcPr>
            <w:tcW w:w="2432" w:type="dxa"/>
          </w:tcPr>
          <w:p w:rsidR="00682320" w:rsidRPr="00AC4EFC" w:rsidRDefault="00682320" w:rsidP="002C6773">
            <w:pPr>
              <w:tabs>
                <w:tab w:val="left" w:pos="0"/>
              </w:tabs>
            </w:pPr>
            <w:r>
              <w:t>-</w:t>
            </w:r>
            <w:r>
              <w:rPr>
                <w:rFonts w:ascii="Calibri" w:hAnsi="Calibri"/>
              </w:rPr>
              <w:t>î</w:t>
            </w:r>
            <w:r w:rsidRPr="00AC4EFC">
              <w:t>n baza de date a scolii</w:t>
            </w:r>
          </w:p>
        </w:tc>
        <w:tc>
          <w:tcPr>
            <w:tcW w:w="2047" w:type="dxa"/>
          </w:tcPr>
          <w:p w:rsidR="00682320" w:rsidRPr="00AC4EFC" w:rsidRDefault="00682320" w:rsidP="002C6773">
            <w:pPr>
              <w:tabs>
                <w:tab w:val="left" w:pos="0"/>
              </w:tabs>
            </w:pPr>
            <w:r>
              <w:t>-liste de prezenţă la cursuri</w:t>
            </w:r>
          </w:p>
        </w:tc>
        <w:tc>
          <w:tcPr>
            <w:tcW w:w="2001" w:type="dxa"/>
          </w:tcPr>
          <w:p w:rsidR="00682320" w:rsidRPr="00AC4EFC" w:rsidRDefault="00682320" w:rsidP="002C6773">
            <w:pPr>
              <w:tabs>
                <w:tab w:val="left" w:pos="0"/>
              </w:tabs>
            </w:pPr>
            <w:r>
              <w:t xml:space="preserve">-număr de cadre didactice </w:t>
            </w:r>
            <w:r>
              <w:rPr>
                <w:rFonts w:ascii="Calibri" w:hAnsi="Calibri"/>
              </w:rPr>
              <w:t>î</w:t>
            </w:r>
            <w:r w:rsidRPr="00AC4EFC">
              <w:t>nscrise.</w:t>
            </w:r>
          </w:p>
        </w:tc>
      </w:tr>
      <w:tr w:rsidR="00682320" w:rsidRPr="00AC4EFC" w:rsidTr="002C6773">
        <w:trPr>
          <w:trHeight w:val="1023"/>
        </w:trPr>
        <w:tc>
          <w:tcPr>
            <w:tcW w:w="895" w:type="dxa"/>
          </w:tcPr>
          <w:p w:rsidR="00682320" w:rsidRPr="00AC4EFC" w:rsidRDefault="00682320" w:rsidP="002C6773">
            <w:pPr>
              <w:tabs>
                <w:tab w:val="left" w:pos="0"/>
              </w:tabs>
            </w:pPr>
            <w:r w:rsidRPr="00AC4EFC">
              <w:t>4.</w:t>
            </w:r>
          </w:p>
        </w:tc>
        <w:tc>
          <w:tcPr>
            <w:tcW w:w="1715" w:type="dxa"/>
          </w:tcPr>
          <w:p w:rsidR="00682320" w:rsidRPr="00AC4EFC" w:rsidRDefault="00682320" w:rsidP="002C6773">
            <w:pPr>
              <w:tabs>
                <w:tab w:val="left" w:pos="0"/>
              </w:tabs>
            </w:pPr>
            <w:r w:rsidRPr="00AC4EFC">
              <w:t>Starea de funcţionali</w:t>
            </w:r>
            <w:r>
              <w:t xml:space="preserve">tate a </w:t>
            </w:r>
            <w:r w:rsidRPr="00AC4EFC">
              <w:t xml:space="preserve">clădirii </w:t>
            </w:r>
          </w:p>
        </w:tc>
        <w:tc>
          <w:tcPr>
            <w:tcW w:w="1961" w:type="dxa"/>
          </w:tcPr>
          <w:p w:rsidR="00682320" w:rsidRPr="00AC4EFC" w:rsidRDefault="00682320" w:rsidP="002C6773">
            <w:pPr>
              <w:tabs>
                <w:tab w:val="left" w:pos="0"/>
              </w:tabs>
            </w:pPr>
            <w:r>
              <w:t>D</w:t>
            </w:r>
            <w:r w:rsidRPr="00AC4EFC">
              <w:t>irector</w:t>
            </w:r>
          </w:p>
        </w:tc>
        <w:tc>
          <w:tcPr>
            <w:tcW w:w="2211" w:type="dxa"/>
          </w:tcPr>
          <w:p w:rsidR="00682320" w:rsidRPr="00AC4EFC" w:rsidRDefault="00682320" w:rsidP="002C6773">
            <w:pPr>
              <w:tabs>
                <w:tab w:val="left" w:pos="0"/>
              </w:tabs>
            </w:pPr>
            <w:r w:rsidRPr="00AC4EFC">
              <w:t>-învăţători, dirigin</w:t>
            </w:r>
            <w:r>
              <w:t>ţi, elevi, personal administrati</w:t>
            </w:r>
            <w:r w:rsidRPr="00AC4EFC">
              <w:t>v</w:t>
            </w:r>
          </w:p>
        </w:tc>
        <w:tc>
          <w:tcPr>
            <w:tcW w:w="1408" w:type="dxa"/>
          </w:tcPr>
          <w:p w:rsidR="00682320" w:rsidRPr="00AC4EFC" w:rsidRDefault="00682320" w:rsidP="002C6773">
            <w:pPr>
              <w:tabs>
                <w:tab w:val="left" w:pos="0"/>
              </w:tabs>
            </w:pPr>
            <w:r>
              <w:t>S</w:t>
            </w:r>
            <w:r w:rsidRPr="00AC4EFC">
              <w:t>ăptămânal</w:t>
            </w:r>
          </w:p>
        </w:tc>
        <w:tc>
          <w:tcPr>
            <w:tcW w:w="2432" w:type="dxa"/>
          </w:tcPr>
          <w:p w:rsidR="00682320" w:rsidRPr="00AC4EFC" w:rsidRDefault="00682320" w:rsidP="002C6773">
            <w:pPr>
              <w:tabs>
                <w:tab w:val="left" w:pos="0"/>
              </w:tabs>
            </w:pPr>
            <w:r w:rsidRPr="00AC4EFC">
              <w:t>-registrul de evidenţă a reparaţiilor</w:t>
            </w:r>
          </w:p>
        </w:tc>
        <w:tc>
          <w:tcPr>
            <w:tcW w:w="2047" w:type="dxa"/>
          </w:tcPr>
          <w:p w:rsidR="00682320" w:rsidRPr="00AC4EFC" w:rsidRDefault="00682320" w:rsidP="002C6773">
            <w:pPr>
              <w:tabs>
                <w:tab w:val="left" w:pos="0"/>
              </w:tabs>
            </w:pPr>
            <w:r w:rsidRPr="00AC4EFC">
              <w:t>-analize, rapoarte</w:t>
            </w:r>
          </w:p>
        </w:tc>
        <w:tc>
          <w:tcPr>
            <w:tcW w:w="2001" w:type="dxa"/>
          </w:tcPr>
          <w:p w:rsidR="00682320" w:rsidRPr="00AC4EFC" w:rsidRDefault="00682320" w:rsidP="002C6773">
            <w:pPr>
              <w:tabs>
                <w:tab w:val="left" w:pos="0"/>
              </w:tabs>
            </w:pPr>
            <w:r>
              <w:t>-v</w:t>
            </w:r>
            <w:r w:rsidRPr="00AC4EFC">
              <w:t>olumul cheltuielilor pentru reparaţii curente.</w:t>
            </w:r>
          </w:p>
        </w:tc>
      </w:tr>
      <w:tr w:rsidR="00682320" w:rsidRPr="00AC4EFC" w:rsidTr="002C6773">
        <w:trPr>
          <w:trHeight w:val="566"/>
        </w:trPr>
        <w:tc>
          <w:tcPr>
            <w:tcW w:w="895" w:type="dxa"/>
          </w:tcPr>
          <w:p w:rsidR="00682320" w:rsidRPr="00AC4EFC" w:rsidRDefault="00682320" w:rsidP="002C6773">
            <w:pPr>
              <w:tabs>
                <w:tab w:val="left" w:pos="0"/>
              </w:tabs>
            </w:pPr>
            <w:r>
              <w:t>5.</w:t>
            </w:r>
          </w:p>
        </w:tc>
        <w:tc>
          <w:tcPr>
            <w:tcW w:w="1715" w:type="dxa"/>
          </w:tcPr>
          <w:p w:rsidR="00682320" w:rsidRPr="00AC4EFC" w:rsidRDefault="00682320" w:rsidP="002C6773">
            <w:pPr>
              <w:tabs>
                <w:tab w:val="left" w:pos="0"/>
              </w:tabs>
            </w:pPr>
            <w:r w:rsidRPr="00AC4EFC">
              <w:t xml:space="preserve">Proiecte de parteneriat în </w:t>
            </w:r>
            <w:r w:rsidRPr="00AC4EFC">
              <w:lastRenderedPageBreak/>
              <w:t>derulare sau în pregătire</w:t>
            </w:r>
          </w:p>
        </w:tc>
        <w:tc>
          <w:tcPr>
            <w:tcW w:w="1961" w:type="dxa"/>
          </w:tcPr>
          <w:p w:rsidR="00682320" w:rsidRPr="00AC4EFC" w:rsidRDefault="00682320" w:rsidP="002C6773">
            <w:pPr>
              <w:tabs>
                <w:tab w:val="left" w:pos="0"/>
              </w:tabs>
            </w:pPr>
            <w:r w:rsidRPr="00AC4EFC">
              <w:lastRenderedPageBreak/>
              <w:t xml:space="preserve">Director </w:t>
            </w:r>
          </w:p>
        </w:tc>
        <w:tc>
          <w:tcPr>
            <w:tcW w:w="2211" w:type="dxa"/>
          </w:tcPr>
          <w:p w:rsidR="00682320" w:rsidRPr="00AC4EFC" w:rsidRDefault="00682320" w:rsidP="002C6773">
            <w:pPr>
              <w:tabs>
                <w:tab w:val="left" w:pos="0"/>
              </w:tabs>
            </w:pPr>
            <w:r w:rsidRPr="00AC4EFC">
              <w:t xml:space="preserve">-responsabil cu proiecte şi </w:t>
            </w:r>
            <w:r>
              <w:t xml:space="preserve">programe </w:t>
            </w:r>
            <w:r>
              <w:lastRenderedPageBreak/>
              <w:t>educaţionale şi cadre</w:t>
            </w:r>
            <w:r w:rsidRPr="00AC4EFC">
              <w:t xml:space="preserve"> didactice</w:t>
            </w:r>
          </w:p>
        </w:tc>
        <w:tc>
          <w:tcPr>
            <w:tcW w:w="1408" w:type="dxa"/>
          </w:tcPr>
          <w:p w:rsidR="00682320" w:rsidRPr="00AC4EFC" w:rsidRDefault="00682320" w:rsidP="002C6773">
            <w:pPr>
              <w:tabs>
                <w:tab w:val="left" w:pos="0"/>
              </w:tabs>
            </w:pPr>
            <w:r>
              <w:lastRenderedPageBreak/>
              <w:t>L</w:t>
            </w:r>
            <w:r w:rsidRPr="00AC4EFC">
              <w:t>unar</w:t>
            </w:r>
          </w:p>
        </w:tc>
        <w:tc>
          <w:tcPr>
            <w:tcW w:w="2432" w:type="dxa"/>
          </w:tcPr>
          <w:p w:rsidR="00682320" w:rsidRPr="00AC4EFC" w:rsidRDefault="00682320" w:rsidP="002C6773">
            <w:pPr>
              <w:tabs>
                <w:tab w:val="left" w:pos="0"/>
              </w:tabs>
            </w:pPr>
            <w:r w:rsidRPr="00AC4EFC">
              <w:t>-în baza de date a şcolii</w:t>
            </w:r>
          </w:p>
        </w:tc>
        <w:tc>
          <w:tcPr>
            <w:tcW w:w="2047" w:type="dxa"/>
          </w:tcPr>
          <w:p w:rsidR="00682320" w:rsidRPr="00AC4EFC" w:rsidRDefault="00682320" w:rsidP="002C6773">
            <w:pPr>
              <w:tabs>
                <w:tab w:val="left" w:pos="0"/>
              </w:tabs>
            </w:pPr>
            <w:r w:rsidRPr="00AC4EFC">
              <w:t>-analize, fişe de evaluare</w:t>
            </w:r>
          </w:p>
        </w:tc>
        <w:tc>
          <w:tcPr>
            <w:tcW w:w="2001" w:type="dxa"/>
          </w:tcPr>
          <w:p w:rsidR="00682320" w:rsidRPr="00AC4EFC" w:rsidRDefault="00682320" w:rsidP="002C6773">
            <w:pPr>
              <w:tabs>
                <w:tab w:val="left" w:pos="0"/>
              </w:tabs>
            </w:pPr>
            <w:r w:rsidRPr="00AC4EFC">
              <w:t>-număr proiecte</w:t>
            </w:r>
          </w:p>
        </w:tc>
      </w:tr>
      <w:tr w:rsidR="00682320" w:rsidRPr="00AC4EFC" w:rsidTr="002C6773">
        <w:trPr>
          <w:trHeight w:val="566"/>
        </w:trPr>
        <w:tc>
          <w:tcPr>
            <w:tcW w:w="895" w:type="dxa"/>
          </w:tcPr>
          <w:p w:rsidR="00682320" w:rsidRPr="00AC4EFC" w:rsidRDefault="00682320" w:rsidP="002C6773">
            <w:pPr>
              <w:tabs>
                <w:tab w:val="left" w:pos="0"/>
              </w:tabs>
            </w:pPr>
            <w:r w:rsidRPr="00AC4EFC">
              <w:t>6</w:t>
            </w:r>
            <w:r>
              <w:t>.</w:t>
            </w:r>
          </w:p>
        </w:tc>
        <w:tc>
          <w:tcPr>
            <w:tcW w:w="1715" w:type="dxa"/>
          </w:tcPr>
          <w:p w:rsidR="00682320" w:rsidRPr="00AC4EFC" w:rsidRDefault="00682320" w:rsidP="002C6773">
            <w:pPr>
              <w:tabs>
                <w:tab w:val="left" w:pos="0"/>
              </w:tabs>
            </w:pPr>
            <w:r>
              <w:t xml:space="preserve">Imaginea şcolii </w:t>
            </w:r>
            <w:r w:rsidRPr="00AC4EFC">
              <w:t xml:space="preserve"> în </w:t>
            </w:r>
            <w:r>
              <w:t>comunitate</w:t>
            </w:r>
          </w:p>
        </w:tc>
        <w:tc>
          <w:tcPr>
            <w:tcW w:w="1961" w:type="dxa"/>
          </w:tcPr>
          <w:p w:rsidR="00682320" w:rsidRPr="00AC4EFC" w:rsidRDefault="00682320" w:rsidP="002C6773">
            <w:pPr>
              <w:tabs>
                <w:tab w:val="left" w:pos="0"/>
              </w:tabs>
            </w:pPr>
            <w:r w:rsidRPr="00AC4EFC">
              <w:t xml:space="preserve">Director </w:t>
            </w:r>
          </w:p>
        </w:tc>
        <w:tc>
          <w:tcPr>
            <w:tcW w:w="2211" w:type="dxa"/>
          </w:tcPr>
          <w:p w:rsidR="00682320" w:rsidRPr="00AC4EFC" w:rsidRDefault="00682320" w:rsidP="002C6773">
            <w:pPr>
              <w:tabs>
                <w:tab w:val="left" w:pos="0"/>
              </w:tabs>
            </w:pPr>
            <w:r w:rsidRPr="00AC4EFC">
              <w:t>-responsabil cu promovarea imaginii şcolii</w:t>
            </w:r>
          </w:p>
        </w:tc>
        <w:tc>
          <w:tcPr>
            <w:tcW w:w="1408" w:type="dxa"/>
          </w:tcPr>
          <w:p w:rsidR="00682320" w:rsidRPr="00AC4EFC" w:rsidRDefault="00682320" w:rsidP="002C6773">
            <w:pPr>
              <w:tabs>
                <w:tab w:val="left" w:pos="0"/>
              </w:tabs>
            </w:pPr>
            <w:r>
              <w:t>S</w:t>
            </w:r>
            <w:r w:rsidRPr="00AC4EFC">
              <w:t>ăptămânal</w:t>
            </w:r>
          </w:p>
        </w:tc>
        <w:tc>
          <w:tcPr>
            <w:tcW w:w="2432" w:type="dxa"/>
          </w:tcPr>
          <w:p w:rsidR="00682320" w:rsidRPr="00AC4EFC" w:rsidRDefault="00682320" w:rsidP="002C6773">
            <w:pPr>
              <w:tabs>
                <w:tab w:val="left" w:pos="0"/>
              </w:tabs>
            </w:pPr>
            <w:r>
              <w:t>-</w:t>
            </w:r>
            <w:r>
              <w:rPr>
                <w:rFonts w:ascii="Calibri" w:hAnsi="Calibri"/>
              </w:rPr>
              <w:t>î</w:t>
            </w:r>
            <w:r w:rsidRPr="00AC4EFC">
              <w:t>n baza de date a scolii</w:t>
            </w:r>
          </w:p>
        </w:tc>
        <w:tc>
          <w:tcPr>
            <w:tcW w:w="2047" w:type="dxa"/>
          </w:tcPr>
          <w:p w:rsidR="00682320" w:rsidRPr="00225B7A" w:rsidRDefault="00682320" w:rsidP="002C6773">
            <w:pPr>
              <w:tabs>
                <w:tab w:val="left" w:pos="0"/>
              </w:tabs>
            </w:pPr>
            <w:r w:rsidRPr="00AC4EFC">
              <w:t>-analize, rapoarte</w:t>
            </w:r>
          </w:p>
        </w:tc>
        <w:tc>
          <w:tcPr>
            <w:tcW w:w="2001" w:type="dxa"/>
          </w:tcPr>
          <w:p w:rsidR="00682320" w:rsidRPr="00AC4EFC" w:rsidRDefault="00682320" w:rsidP="002C6773">
            <w:pPr>
              <w:tabs>
                <w:tab w:val="left" w:pos="0"/>
              </w:tabs>
            </w:pPr>
          </w:p>
        </w:tc>
      </w:tr>
    </w:tbl>
    <w:p w:rsidR="00682320" w:rsidRDefault="00682320" w:rsidP="00682320">
      <w:pPr>
        <w:tabs>
          <w:tab w:val="left" w:pos="0"/>
        </w:tabs>
        <w:rPr>
          <w:b/>
          <w:sz w:val="28"/>
          <w:szCs w:val="28"/>
        </w:rPr>
      </w:pPr>
    </w:p>
    <w:p w:rsidR="00EA2294" w:rsidRPr="00EA2294" w:rsidRDefault="00EA2294" w:rsidP="00EA2294">
      <w:pPr>
        <w:pStyle w:val="ListParagraph"/>
        <w:numPr>
          <w:ilvl w:val="0"/>
          <w:numId w:val="1"/>
        </w:numPr>
        <w:tabs>
          <w:tab w:val="left" w:pos="0"/>
        </w:tabs>
        <w:rPr>
          <w:sz w:val="28"/>
          <w:szCs w:val="28"/>
        </w:rPr>
      </w:pPr>
      <w:r w:rsidRPr="00EA2294">
        <w:rPr>
          <w:b/>
          <w:sz w:val="28"/>
          <w:szCs w:val="28"/>
        </w:rPr>
        <w:t xml:space="preserve">2. MONITORIZARE EXTERNĂ   -  </w:t>
      </w:r>
      <w:r w:rsidRPr="00EA2294">
        <w:rPr>
          <w:sz w:val="28"/>
          <w:szCs w:val="28"/>
        </w:rPr>
        <w:t>Va fi realizată de reprezentanţii ISJ , M.E.</w:t>
      </w:r>
    </w:p>
    <w:p w:rsidR="00682320" w:rsidRDefault="00682320" w:rsidP="004771B5">
      <w:pPr>
        <w:pStyle w:val="ListParagraph"/>
        <w:numPr>
          <w:ilvl w:val="0"/>
          <w:numId w:val="1"/>
        </w:numPr>
        <w:tabs>
          <w:tab w:val="left" w:pos="0"/>
        </w:tabs>
        <w:rPr>
          <w:b/>
          <w:sz w:val="28"/>
          <w:szCs w:val="28"/>
        </w:rPr>
        <w:sectPr w:rsidR="00682320" w:rsidSect="008B3800">
          <w:pgSz w:w="15840" w:h="12240" w:orient="landscape"/>
          <w:pgMar w:top="1440" w:right="1440" w:bottom="1260" w:left="1440" w:header="720" w:footer="720" w:gutter="0"/>
          <w:cols w:space="720"/>
          <w:docGrid w:linePitch="360"/>
        </w:sectPr>
      </w:pPr>
    </w:p>
    <w:p w:rsidR="00682320" w:rsidRPr="005A1300" w:rsidRDefault="00682320" w:rsidP="00682320">
      <w:pPr>
        <w:pStyle w:val="ListParagraph"/>
        <w:tabs>
          <w:tab w:val="left" w:pos="0"/>
        </w:tabs>
        <w:ind w:left="540"/>
        <w:rPr>
          <w:b/>
          <w:sz w:val="28"/>
          <w:szCs w:val="28"/>
        </w:rPr>
      </w:pPr>
      <w:r>
        <w:rPr>
          <w:b/>
          <w:sz w:val="28"/>
          <w:szCs w:val="28"/>
        </w:rPr>
        <w:lastRenderedPageBreak/>
        <w:t>3.</w:t>
      </w:r>
      <w:r w:rsidRPr="005A1300">
        <w:rPr>
          <w:b/>
          <w:sz w:val="28"/>
          <w:szCs w:val="28"/>
        </w:rPr>
        <w:t>EVALUARE INTERNĂ</w:t>
      </w:r>
    </w:p>
    <w:p w:rsidR="00682320" w:rsidRPr="000B5B9A" w:rsidRDefault="00682320" w:rsidP="00682320">
      <w:pPr>
        <w:pStyle w:val="ListParagraph"/>
        <w:tabs>
          <w:tab w:val="left" w:pos="0"/>
        </w:tabs>
        <w:ind w:left="1440"/>
        <w:jc w:val="both"/>
        <w:rPr>
          <w:b/>
          <w:sz w:val="28"/>
          <w:szCs w:val="28"/>
        </w:rPr>
      </w:pPr>
    </w:p>
    <w:p w:rsidR="00682320" w:rsidRPr="00C6090D" w:rsidRDefault="00682320" w:rsidP="00682320">
      <w:pPr>
        <w:ind w:firstLine="720"/>
        <w:jc w:val="both"/>
        <w:rPr>
          <w:sz w:val="28"/>
          <w:szCs w:val="28"/>
        </w:rPr>
      </w:pPr>
      <w:r w:rsidRPr="00C6090D">
        <w:rPr>
          <w:sz w:val="28"/>
          <w:szCs w:val="28"/>
        </w:rPr>
        <w:t>Evaluarea internă este procesul prin care se urmăresc realizarea activităţilor propuse, atingerea obiectivelor, gradul de îndeplinire al acestora şi de utilizare a resurselor.</w:t>
      </w:r>
    </w:p>
    <w:p w:rsidR="00682320" w:rsidRPr="00C6090D" w:rsidRDefault="00682320" w:rsidP="00682320">
      <w:pPr>
        <w:jc w:val="both"/>
        <w:rPr>
          <w:sz w:val="28"/>
          <w:szCs w:val="28"/>
        </w:rPr>
      </w:pPr>
      <w:r w:rsidRPr="00C6090D">
        <w:rPr>
          <w:sz w:val="28"/>
          <w:szCs w:val="28"/>
        </w:rPr>
        <w:tab/>
        <w:t>Evaluarea internă este un proces continuu şi trebuie avută în vedere ca pe o listă de sarcini şi resurse care pe măsura utilizării</w:t>
      </w:r>
      <w:r>
        <w:rPr>
          <w:sz w:val="28"/>
          <w:szCs w:val="28"/>
        </w:rPr>
        <w:t>,</w:t>
      </w:r>
      <w:r w:rsidRPr="00C6090D">
        <w:rPr>
          <w:sz w:val="28"/>
          <w:szCs w:val="28"/>
        </w:rPr>
        <w:t xml:space="preserve"> conduc la apariţia unor rezultate.</w:t>
      </w:r>
    </w:p>
    <w:p w:rsidR="00682320" w:rsidRDefault="00682320" w:rsidP="00682320">
      <w:pPr>
        <w:jc w:val="both"/>
        <w:rPr>
          <w:sz w:val="28"/>
          <w:szCs w:val="28"/>
        </w:rPr>
      </w:pPr>
      <w:r w:rsidRPr="00C6090D">
        <w:rPr>
          <w:sz w:val="28"/>
          <w:szCs w:val="28"/>
        </w:rPr>
        <w:t>Acest proces de evaluare internă trebuie să fie în perfectă concordanţă cu planul operaţional, alocarea bugetului şi a resurselor umane.</w:t>
      </w:r>
    </w:p>
    <w:p w:rsidR="00682320" w:rsidRDefault="00682320" w:rsidP="00682320">
      <w:pPr>
        <w:rPr>
          <w:sz w:val="28"/>
          <w:szCs w:val="28"/>
        </w:rPr>
      </w:pPr>
    </w:p>
    <w:tbl>
      <w:tblPr>
        <w:tblW w:w="10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753"/>
      </w:tblGrid>
      <w:tr w:rsidR="00682320" w:rsidRPr="0085406E" w:rsidTr="002C6773">
        <w:tc>
          <w:tcPr>
            <w:tcW w:w="4428" w:type="dxa"/>
          </w:tcPr>
          <w:p w:rsidR="00682320" w:rsidRPr="0085406E" w:rsidRDefault="00682320" w:rsidP="002C6773">
            <w:pPr>
              <w:pStyle w:val="NoSpacing"/>
              <w:jc w:val="both"/>
              <w:rPr>
                <w:sz w:val="28"/>
                <w:szCs w:val="28"/>
              </w:rPr>
            </w:pPr>
            <w:r w:rsidRPr="0085406E">
              <w:rPr>
                <w:sz w:val="28"/>
                <w:szCs w:val="28"/>
              </w:rPr>
              <w:t>Puncte critice în cadrul procesului deimplementare a planului strategic</w:t>
            </w:r>
          </w:p>
        </w:tc>
        <w:tc>
          <w:tcPr>
            <w:tcW w:w="5753" w:type="dxa"/>
          </w:tcPr>
          <w:p w:rsidR="00682320" w:rsidRPr="0085406E" w:rsidRDefault="00682320" w:rsidP="002C6773">
            <w:pPr>
              <w:pStyle w:val="NoSpacing"/>
              <w:jc w:val="both"/>
              <w:rPr>
                <w:sz w:val="28"/>
                <w:szCs w:val="28"/>
                <w:lang w:val="it-IT"/>
              </w:rPr>
            </w:pPr>
            <w:r w:rsidRPr="0085406E">
              <w:rPr>
                <w:sz w:val="28"/>
                <w:szCs w:val="28"/>
                <w:lang w:val="it-IT"/>
              </w:rPr>
              <w:t>Acţiuni</w:t>
            </w:r>
          </w:p>
          <w:p w:rsidR="00682320" w:rsidRPr="0085406E" w:rsidRDefault="00682320" w:rsidP="002C6773">
            <w:pPr>
              <w:pStyle w:val="NoSpacing"/>
              <w:jc w:val="both"/>
              <w:rPr>
                <w:sz w:val="28"/>
                <w:szCs w:val="28"/>
                <w:lang w:val="it-IT"/>
              </w:rPr>
            </w:pPr>
          </w:p>
        </w:tc>
      </w:tr>
      <w:tr w:rsidR="00682320" w:rsidRPr="0085406E" w:rsidTr="002C6773">
        <w:tc>
          <w:tcPr>
            <w:tcW w:w="4428" w:type="dxa"/>
          </w:tcPr>
          <w:p w:rsidR="00682320" w:rsidRPr="0085406E" w:rsidRDefault="00682320" w:rsidP="002C6773">
            <w:pPr>
              <w:pStyle w:val="NoSpacing"/>
              <w:jc w:val="both"/>
              <w:rPr>
                <w:sz w:val="28"/>
                <w:szCs w:val="28"/>
              </w:rPr>
            </w:pPr>
            <w:r w:rsidRPr="0085406E">
              <w:rPr>
                <w:sz w:val="28"/>
                <w:szCs w:val="28"/>
              </w:rPr>
              <w:t>Implementarea planului strategic nu este luată în serios.</w:t>
            </w:r>
          </w:p>
        </w:tc>
        <w:tc>
          <w:tcPr>
            <w:tcW w:w="5753" w:type="dxa"/>
          </w:tcPr>
          <w:p w:rsidR="00682320" w:rsidRPr="0085406E" w:rsidRDefault="00682320" w:rsidP="002C6773">
            <w:pPr>
              <w:pStyle w:val="NoSpacing"/>
              <w:jc w:val="both"/>
              <w:rPr>
                <w:sz w:val="28"/>
                <w:szCs w:val="28"/>
              </w:rPr>
            </w:pPr>
            <w:r w:rsidRPr="0085406E">
              <w:rPr>
                <w:sz w:val="28"/>
                <w:szCs w:val="28"/>
                <w:lang w:val="it-IT"/>
              </w:rPr>
              <w:t xml:space="preserve">Conform planului operaţional va fi evaluată </w:t>
            </w:r>
            <w:r w:rsidRPr="0085406E">
              <w:rPr>
                <w:sz w:val="28"/>
                <w:szCs w:val="28"/>
              </w:rPr>
              <w:t>realizarea fiecărui obiectiv;</w:t>
            </w:r>
          </w:p>
        </w:tc>
      </w:tr>
      <w:tr w:rsidR="00682320" w:rsidRPr="0085406E" w:rsidTr="002C6773">
        <w:tc>
          <w:tcPr>
            <w:tcW w:w="4428" w:type="dxa"/>
          </w:tcPr>
          <w:p w:rsidR="00682320" w:rsidRPr="0085406E" w:rsidRDefault="00682320" w:rsidP="002C6773">
            <w:pPr>
              <w:pStyle w:val="NoSpacing"/>
              <w:jc w:val="both"/>
              <w:rPr>
                <w:sz w:val="28"/>
                <w:szCs w:val="28"/>
                <w:lang w:val="fr-FR"/>
              </w:rPr>
            </w:pPr>
            <w:r w:rsidRPr="0085406E">
              <w:rPr>
                <w:sz w:val="28"/>
                <w:szCs w:val="28"/>
              </w:rPr>
              <w:t xml:space="preserve">Intervalele de timp nu sunt respectate </w:t>
            </w:r>
          </w:p>
          <w:p w:rsidR="00682320" w:rsidRPr="0085406E" w:rsidRDefault="00682320" w:rsidP="002C6773">
            <w:pPr>
              <w:pStyle w:val="NoSpacing"/>
              <w:jc w:val="both"/>
              <w:rPr>
                <w:sz w:val="28"/>
                <w:szCs w:val="28"/>
                <w:lang w:val="pt-BR"/>
              </w:rPr>
            </w:pPr>
          </w:p>
        </w:tc>
        <w:tc>
          <w:tcPr>
            <w:tcW w:w="5753" w:type="dxa"/>
          </w:tcPr>
          <w:p w:rsidR="00682320" w:rsidRPr="0085406E" w:rsidRDefault="00682320" w:rsidP="002C6773">
            <w:pPr>
              <w:pStyle w:val="NoSpacing"/>
              <w:jc w:val="both"/>
              <w:rPr>
                <w:sz w:val="28"/>
                <w:szCs w:val="28"/>
                <w:lang w:val="pt-BR"/>
              </w:rPr>
            </w:pPr>
            <w:r w:rsidRPr="0085406E">
              <w:rPr>
                <w:sz w:val="28"/>
                <w:szCs w:val="28"/>
              </w:rPr>
              <w:t xml:space="preserve">Lunar, în Consiliul de Administraţie, se va urmări respectarea termenelor calendaristice şi </w:t>
            </w:r>
            <w:r w:rsidRPr="0085406E">
              <w:rPr>
                <w:sz w:val="28"/>
                <w:szCs w:val="28"/>
                <w:lang w:val="fr-FR"/>
              </w:rPr>
              <w:t>se vor propune măsuri de remediere;</w:t>
            </w:r>
          </w:p>
        </w:tc>
      </w:tr>
      <w:tr w:rsidR="00682320" w:rsidRPr="0085406E" w:rsidTr="002C6773">
        <w:tc>
          <w:tcPr>
            <w:tcW w:w="4428" w:type="dxa"/>
          </w:tcPr>
          <w:p w:rsidR="00682320" w:rsidRPr="0085406E" w:rsidRDefault="00682320" w:rsidP="002C6773">
            <w:pPr>
              <w:pStyle w:val="NoSpacing"/>
              <w:jc w:val="both"/>
              <w:rPr>
                <w:sz w:val="28"/>
                <w:szCs w:val="28"/>
                <w:lang w:val="it-IT"/>
              </w:rPr>
            </w:pPr>
            <w:r w:rsidRPr="0085406E">
              <w:rPr>
                <w:sz w:val="28"/>
                <w:szCs w:val="28"/>
                <w:lang w:val="fr-FR"/>
              </w:rPr>
              <w:t xml:space="preserve">Elementele care nu au fost implementate nu </w:t>
            </w:r>
            <w:r w:rsidRPr="0085406E">
              <w:rPr>
                <w:sz w:val="28"/>
                <w:szCs w:val="28"/>
                <w:lang w:val="it-IT"/>
              </w:rPr>
              <w:t>sunt discutate, rămân ca sarcini neîndeplinite</w:t>
            </w:r>
          </w:p>
        </w:tc>
        <w:tc>
          <w:tcPr>
            <w:tcW w:w="5753" w:type="dxa"/>
          </w:tcPr>
          <w:p w:rsidR="00682320" w:rsidRPr="0085406E" w:rsidRDefault="00682320" w:rsidP="002C6773">
            <w:pPr>
              <w:pStyle w:val="NoSpacing"/>
              <w:jc w:val="both"/>
              <w:rPr>
                <w:sz w:val="28"/>
                <w:szCs w:val="28"/>
                <w:lang w:val="it-IT"/>
              </w:rPr>
            </w:pPr>
            <w:r w:rsidRPr="0085406E">
              <w:rPr>
                <w:sz w:val="28"/>
                <w:szCs w:val="28"/>
                <w:lang w:val="it-IT"/>
              </w:rPr>
              <w:t>Sarcinile neîndeplinite vor fi reprogramate, după analiza cauzelor; vor fi trasate noi responsabilităţi;</w:t>
            </w:r>
          </w:p>
        </w:tc>
      </w:tr>
      <w:tr w:rsidR="00682320" w:rsidRPr="0085406E" w:rsidTr="002C6773">
        <w:tc>
          <w:tcPr>
            <w:tcW w:w="4428" w:type="dxa"/>
          </w:tcPr>
          <w:p w:rsidR="00682320" w:rsidRPr="0085406E" w:rsidRDefault="00682320" w:rsidP="002C6773">
            <w:pPr>
              <w:pStyle w:val="NoSpacing"/>
              <w:jc w:val="both"/>
              <w:rPr>
                <w:sz w:val="28"/>
                <w:szCs w:val="28"/>
                <w:lang w:val="fr-FR"/>
              </w:rPr>
            </w:pPr>
            <w:r w:rsidRPr="0085406E">
              <w:rPr>
                <w:sz w:val="28"/>
                <w:szCs w:val="28"/>
                <w:lang w:val="fr-FR"/>
              </w:rPr>
              <w:t>Oportunităţile externe sunt refuzate conştient şi/sau nu sunt revizuite</w:t>
            </w:r>
          </w:p>
        </w:tc>
        <w:tc>
          <w:tcPr>
            <w:tcW w:w="5753" w:type="dxa"/>
          </w:tcPr>
          <w:p w:rsidR="00682320" w:rsidRPr="0085406E" w:rsidRDefault="00682320" w:rsidP="002C6773">
            <w:pPr>
              <w:pStyle w:val="NoSpacing"/>
              <w:jc w:val="both"/>
              <w:rPr>
                <w:sz w:val="28"/>
                <w:szCs w:val="28"/>
              </w:rPr>
            </w:pPr>
            <w:r w:rsidRPr="0085406E">
              <w:rPr>
                <w:sz w:val="28"/>
                <w:szCs w:val="28"/>
              </w:rPr>
              <w:t>Se va analiza trimestrial modificarea condiţiilor</w:t>
            </w:r>
          </w:p>
          <w:p w:rsidR="00682320" w:rsidRPr="0085406E" w:rsidRDefault="00682320" w:rsidP="002C6773">
            <w:pPr>
              <w:pStyle w:val="NoSpacing"/>
              <w:jc w:val="both"/>
              <w:rPr>
                <w:sz w:val="28"/>
                <w:szCs w:val="28"/>
                <w:lang w:val="pt-BR"/>
              </w:rPr>
            </w:pPr>
            <w:r w:rsidRPr="0085406E">
              <w:rPr>
                <w:sz w:val="28"/>
                <w:szCs w:val="28"/>
                <w:lang w:val="pt-BR"/>
              </w:rPr>
              <w:t>externe şi apariţia de noi oportunităţi.</w:t>
            </w:r>
          </w:p>
        </w:tc>
      </w:tr>
    </w:tbl>
    <w:p w:rsidR="00682320" w:rsidRDefault="00682320" w:rsidP="00682320">
      <w:pPr>
        <w:pStyle w:val="NoSpacing"/>
        <w:jc w:val="both"/>
        <w:rPr>
          <w:sz w:val="28"/>
          <w:szCs w:val="28"/>
        </w:rPr>
      </w:pPr>
    </w:p>
    <w:p w:rsidR="00682320" w:rsidRPr="0085406E" w:rsidRDefault="00682320" w:rsidP="00682320">
      <w:pPr>
        <w:pStyle w:val="NoSpacing"/>
        <w:jc w:val="both"/>
        <w:rPr>
          <w:sz w:val="28"/>
          <w:szCs w:val="28"/>
        </w:rPr>
      </w:pPr>
      <w:r w:rsidRPr="0085406E">
        <w:rPr>
          <w:sz w:val="28"/>
          <w:szCs w:val="28"/>
        </w:rPr>
        <w:t>Studii:</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8"/>
        <w:gridCol w:w="7940"/>
      </w:tblGrid>
      <w:tr w:rsidR="00682320" w:rsidRPr="0085406E" w:rsidTr="002C6773">
        <w:tc>
          <w:tcPr>
            <w:tcW w:w="2248" w:type="dxa"/>
          </w:tcPr>
          <w:p w:rsidR="00682320" w:rsidRPr="0085406E" w:rsidRDefault="00682320" w:rsidP="002C6773">
            <w:pPr>
              <w:pStyle w:val="NoSpacing"/>
              <w:jc w:val="both"/>
              <w:rPr>
                <w:sz w:val="28"/>
                <w:szCs w:val="28"/>
                <w:lang w:val="it-IT"/>
              </w:rPr>
            </w:pPr>
            <w:r w:rsidRPr="0085406E">
              <w:rPr>
                <w:sz w:val="28"/>
                <w:szCs w:val="28"/>
              </w:rPr>
              <w:t xml:space="preserve">De impact </w:t>
            </w:r>
          </w:p>
          <w:p w:rsidR="00682320" w:rsidRPr="0085406E" w:rsidRDefault="00682320" w:rsidP="002C6773">
            <w:pPr>
              <w:pStyle w:val="NoSpacing"/>
              <w:jc w:val="both"/>
              <w:rPr>
                <w:sz w:val="28"/>
                <w:szCs w:val="28"/>
                <w:lang w:val="pt-BR"/>
              </w:rPr>
            </w:pPr>
          </w:p>
        </w:tc>
        <w:tc>
          <w:tcPr>
            <w:tcW w:w="7940" w:type="dxa"/>
          </w:tcPr>
          <w:p w:rsidR="00682320" w:rsidRPr="0085406E" w:rsidRDefault="00682320" w:rsidP="002C6773">
            <w:pPr>
              <w:pStyle w:val="NoSpacing"/>
              <w:jc w:val="both"/>
              <w:rPr>
                <w:sz w:val="28"/>
                <w:szCs w:val="28"/>
                <w:lang w:val="it-IT"/>
              </w:rPr>
            </w:pPr>
            <w:r w:rsidRPr="0085406E">
              <w:rPr>
                <w:sz w:val="28"/>
                <w:szCs w:val="28"/>
                <w:lang w:val="it-IT"/>
              </w:rPr>
              <w:t>Se va urmări atingerea scopurilor propuse. Efectele de lungă durată vor fi măsurate după terminarea proiectului.</w:t>
            </w:r>
          </w:p>
          <w:p w:rsidR="00682320" w:rsidRPr="0085406E" w:rsidRDefault="00682320" w:rsidP="002C6773">
            <w:pPr>
              <w:pStyle w:val="NoSpacing"/>
              <w:jc w:val="both"/>
              <w:rPr>
                <w:sz w:val="28"/>
                <w:szCs w:val="28"/>
                <w:lang w:val="it-IT"/>
              </w:rPr>
            </w:pPr>
            <w:r w:rsidRPr="0085406E">
              <w:rPr>
                <w:sz w:val="28"/>
                <w:szCs w:val="28"/>
                <w:lang w:val="it-IT"/>
              </w:rPr>
              <w:t>Vor fi identificate schimbările pe care proiectul le-a produs în şcoală.</w:t>
            </w:r>
          </w:p>
        </w:tc>
      </w:tr>
      <w:tr w:rsidR="00682320" w:rsidRPr="0085406E" w:rsidTr="002C6773">
        <w:tc>
          <w:tcPr>
            <w:tcW w:w="2248" w:type="dxa"/>
          </w:tcPr>
          <w:p w:rsidR="00682320" w:rsidRPr="0085406E" w:rsidRDefault="00682320" w:rsidP="002C6773">
            <w:pPr>
              <w:pStyle w:val="NoSpacing"/>
              <w:jc w:val="both"/>
              <w:rPr>
                <w:sz w:val="28"/>
                <w:szCs w:val="28"/>
                <w:lang w:val="it-IT"/>
              </w:rPr>
            </w:pPr>
            <w:r w:rsidRPr="0085406E">
              <w:rPr>
                <w:sz w:val="28"/>
                <w:szCs w:val="28"/>
                <w:lang w:val="it-IT"/>
              </w:rPr>
              <w:t>Asupra rezultatelor în timp</w:t>
            </w:r>
          </w:p>
        </w:tc>
        <w:tc>
          <w:tcPr>
            <w:tcW w:w="7940" w:type="dxa"/>
          </w:tcPr>
          <w:p w:rsidR="00682320" w:rsidRPr="0085406E" w:rsidRDefault="00682320" w:rsidP="002C6773">
            <w:pPr>
              <w:pStyle w:val="NoSpacing"/>
              <w:jc w:val="both"/>
              <w:rPr>
                <w:sz w:val="28"/>
                <w:szCs w:val="28"/>
                <w:lang w:val="it-IT"/>
              </w:rPr>
            </w:pPr>
            <w:r w:rsidRPr="0085406E">
              <w:rPr>
                <w:sz w:val="28"/>
                <w:szCs w:val="28"/>
                <w:lang w:val="it-IT"/>
              </w:rPr>
              <w:t>Se va monitoriza gradul de atingere a obiectivelor propuse;</w:t>
            </w:r>
          </w:p>
          <w:p w:rsidR="00682320" w:rsidRPr="0085406E" w:rsidRDefault="00682320" w:rsidP="002C6773">
            <w:pPr>
              <w:pStyle w:val="NoSpacing"/>
              <w:jc w:val="both"/>
              <w:rPr>
                <w:sz w:val="28"/>
                <w:szCs w:val="28"/>
                <w:lang w:val="it-IT"/>
              </w:rPr>
            </w:pPr>
            <w:r w:rsidRPr="0085406E">
              <w:rPr>
                <w:sz w:val="28"/>
                <w:szCs w:val="28"/>
                <w:lang w:val="it-IT"/>
              </w:rPr>
              <w:t>Se vor măsura, pe toată durata proiectului, rezultatele pe durată medie;</w:t>
            </w:r>
          </w:p>
          <w:p w:rsidR="00682320" w:rsidRPr="0085406E" w:rsidRDefault="00682320" w:rsidP="002C6773">
            <w:pPr>
              <w:pStyle w:val="NoSpacing"/>
              <w:jc w:val="both"/>
              <w:rPr>
                <w:sz w:val="28"/>
                <w:szCs w:val="28"/>
                <w:lang w:val="it-IT"/>
              </w:rPr>
            </w:pPr>
            <w:r w:rsidRPr="0085406E">
              <w:rPr>
                <w:sz w:val="28"/>
                <w:szCs w:val="28"/>
                <w:lang w:val="it-IT"/>
              </w:rPr>
              <w:t>Se va previziona aducerea impactului.</w:t>
            </w:r>
          </w:p>
          <w:p w:rsidR="00682320" w:rsidRPr="0085406E" w:rsidRDefault="00682320" w:rsidP="002C6773">
            <w:pPr>
              <w:pStyle w:val="NoSpacing"/>
              <w:jc w:val="both"/>
              <w:rPr>
                <w:sz w:val="28"/>
                <w:szCs w:val="28"/>
                <w:lang w:val="it-IT"/>
              </w:rPr>
            </w:pPr>
          </w:p>
        </w:tc>
      </w:tr>
      <w:tr w:rsidR="00682320" w:rsidRPr="0085406E" w:rsidTr="002C6773">
        <w:tc>
          <w:tcPr>
            <w:tcW w:w="2248" w:type="dxa"/>
          </w:tcPr>
          <w:p w:rsidR="00682320" w:rsidRPr="0085406E" w:rsidRDefault="00682320" w:rsidP="002C6773">
            <w:pPr>
              <w:pStyle w:val="NoSpacing"/>
              <w:jc w:val="both"/>
              <w:rPr>
                <w:sz w:val="28"/>
                <w:szCs w:val="28"/>
                <w:lang w:val="it-IT"/>
              </w:rPr>
            </w:pPr>
            <w:r w:rsidRPr="0085406E">
              <w:rPr>
                <w:sz w:val="28"/>
                <w:szCs w:val="28"/>
                <w:lang w:val="it-IT"/>
              </w:rPr>
              <w:t>Asupra rezultatelor imediate</w:t>
            </w:r>
          </w:p>
        </w:tc>
        <w:tc>
          <w:tcPr>
            <w:tcW w:w="7940" w:type="dxa"/>
          </w:tcPr>
          <w:p w:rsidR="00682320" w:rsidRPr="0085406E" w:rsidRDefault="00682320" w:rsidP="002C6773">
            <w:pPr>
              <w:pStyle w:val="NoSpacing"/>
              <w:jc w:val="both"/>
              <w:rPr>
                <w:sz w:val="28"/>
                <w:szCs w:val="28"/>
                <w:lang w:val="it-IT"/>
              </w:rPr>
            </w:pPr>
            <w:r w:rsidRPr="0085406E">
              <w:rPr>
                <w:sz w:val="28"/>
                <w:szCs w:val="28"/>
                <w:lang w:val="it-IT"/>
              </w:rPr>
              <w:t>Fiecare activitate prevăzută în proiect va fi atent monitorizată şi se va măsura gradul de realizare a rezultatelor aşteptate.</w:t>
            </w:r>
          </w:p>
        </w:tc>
      </w:tr>
    </w:tbl>
    <w:p w:rsidR="00682320" w:rsidRDefault="00682320" w:rsidP="00682320">
      <w:pPr>
        <w:rPr>
          <w:sz w:val="28"/>
          <w:szCs w:val="28"/>
        </w:rPr>
      </w:pPr>
    </w:p>
    <w:p w:rsidR="00682320" w:rsidRPr="00C6090D" w:rsidRDefault="00682320" w:rsidP="00682320">
      <w:pPr>
        <w:rPr>
          <w:sz w:val="28"/>
          <w:szCs w:val="28"/>
        </w:rPr>
      </w:pPr>
    </w:p>
    <w:p w:rsidR="00682320" w:rsidRPr="000B5B9A" w:rsidRDefault="00682320" w:rsidP="00682320">
      <w:pPr>
        <w:pStyle w:val="ListParagraph"/>
        <w:tabs>
          <w:tab w:val="left" w:pos="0"/>
        </w:tabs>
        <w:ind w:left="1440"/>
        <w:rPr>
          <w:b/>
          <w:sz w:val="28"/>
          <w:szCs w:val="28"/>
        </w:rPr>
      </w:pPr>
    </w:p>
    <w:p w:rsidR="00682320" w:rsidRDefault="00682320" w:rsidP="00682320">
      <w:pPr>
        <w:tabs>
          <w:tab w:val="left" w:pos="0"/>
        </w:tabs>
        <w:rPr>
          <w:b/>
          <w:sz w:val="28"/>
          <w:szCs w:val="28"/>
        </w:rPr>
      </w:pPr>
      <w:r>
        <w:rPr>
          <w:b/>
          <w:sz w:val="28"/>
          <w:szCs w:val="28"/>
        </w:rPr>
        <w:tab/>
      </w:r>
      <w:r w:rsidRPr="00E96AF5">
        <w:rPr>
          <w:b/>
          <w:sz w:val="28"/>
          <w:szCs w:val="28"/>
        </w:rPr>
        <w:t>4.EVALUARE EXTERNĂ</w:t>
      </w:r>
    </w:p>
    <w:p w:rsidR="00682320" w:rsidRPr="00507DED" w:rsidRDefault="00682320" w:rsidP="00682320">
      <w:pPr>
        <w:tabs>
          <w:tab w:val="left" w:pos="0"/>
        </w:tabs>
        <w:rPr>
          <w:b/>
          <w:sz w:val="28"/>
          <w:szCs w:val="28"/>
        </w:rPr>
      </w:pPr>
      <w:r w:rsidRPr="00E96AF5">
        <w:rPr>
          <w:sz w:val="28"/>
          <w:szCs w:val="28"/>
        </w:rPr>
        <w:lastRenderedPageBreak/>
        <w:t>Va fi realizată de reprezentanţii ISJ , ME</w:t>
      </w:r>
      <w:r w:rsidR="00AB2FAE">
        <w:rPr>
          <w:sz w:val="28"/>
          <w:szCs w:val="28"/>
        </w:rPr>
        <w:t>.</w:t>
      </w:r>
    </w:p>
    <w:p w:rsidR="00682320" w:rsidRDefault="00682320" w:rsidP="00682320">
      <w:pPr>
        <w:tabs>
          <w:tab w:val="left" w:pos="0"/>
        </w:tabs>
      </w:pPr>
    </w:p>
    <w:p w:rsidR="00682320" w:rsidRPr="000174F6" w:rsidRDefault="00682320" w:rsidP="00682320">
      <w:pPr>
        <w:pStyle w:val="BodyTextIndent2"/>
        <w:ind w:left="0" w:firstLine="540"/>
        <w:jc w:val="left"/>
        <w:rPr>
          <w:b/>
          <w:sz w:val="28"/>
          <w:szCs w:val="28"/>
        </w:rPr>
      </w:pPr>
      <w:r>
        <w:rPr>
          <w:b/>
          <w:sz w:val="28"/>
          <w:szCs w:val="28"/>
        </w:rPr>
        <w:t xml:space="preserve">5. </w:t>
      </w:r>
      <w:r w:rsidRPr="000174F6">
        <w:rPr>
          <w:b/>
          <w:sz w:val="28"/>
          <w:szCs w:val="28"/>
        </w:rPr>
        <w:t xml:space="preserve">INDICATORI  DE </w:t>
      </w:r>
      <w:r>
        <w:rPr>
          <w:b/>
          <w:sz w:val="28"/>
          <w:szCs w:val="28"/>
        </w:rPr>
        <w:t xml:space="preserve"> REALIZARE  A  PROIECTULUI  DE </w:t>
      </w:r>
      <w:r w:rsidRPr="000174F6">
        <w:rPr>
          <w:b/>
          <w:sz w:val="28"/>
          <w:szCs w:val="28"/>
        </w:rPr>
        <w:t>DEZVOLTARE</w:t>
      </w:r>
    </w:p>
    <w:p w:rsidR="00682320" w:rsidRPr="000174F6" w:rsidRDefault="00682320" w:rsidP="00682320">
      <w:pPr>
        <w:pStyle w:val="BodyTextIndent2"/>
        <w:ind w:left="0"/>
        <w:jc w:val="left"/>
        <w:rPr>
          <w:sz w:val="28"/>
          <w:szCs w:val="28"/>
        </w:rPr>
      </w:pPr>
    </w:p>
    <w:p w:rsidR="00682320" w:rsidRPr="000174F6" w:rsidRDefault="00682320" w:rsidP="00682320">
      <w:pPr>
        <w:pStyle w:val="BodyTextIndent2"/>
        <w:ind w:left="540" w:hanging="540"/>
        <w:jc w:val="left"/>
        <w:rPr>
          <w:sz w:val="28"/>
          <w:szCs w:val="28"/>
        </w:rPr>
      </w:pPr>
      <w:r w:rsidRPr="000174F6">
        <w:rPr>
          <w:sz w:val="28"/>
          <w:szCs w:val="28"/>
        </w:rPr>
        <w:tab/>
      </w:r>
      <w:r w:rsidRPr="000174F6">
        <w:rPr>
          <w:sz w:val="28"/>
          <w:szCs w:val="28"/>
        </w:rPr>
        <w:tab/>
      </w:r>
      <w:r w:rsidRPr="000174F6">
        <w:rPr>
          <w:sz w:val="28"/>
          <w:szCs w:val="28"/>
        </w:rPr>
        <w:tab/>
        <w:t>-atingerea ţintelor şi realizarea o</w:t>
      </w:r>
      <w:r>
        <w:rPr>
          <w:sz w:val="28"/>
          <w:szCs w:val="28"/>
        </w:rPr>
        <w:t>b</w:t>
      </w:r>
      <w:r w:rsidRPr="000174F6">
        <w:rPr>
          <w:sz w:val="28"/>
          <w:szCs w:val="28"/>
        </w:rPr>
        <w:t>iectivelor ;</w:t>
      </w:r>
    </w:p>
    <w:p w:rsidR="00682320" w:rsidRPr="000174F6" w:rsidRDefault="00682320" w:rsidP="00682320">
      <w:pPr>
        <w:pStyle w:val="BodyTextIndent2"/>
        <w:ind w:left="540" w:hanging="540"/>
        <w:jc w:val="left"/>
        <w:rPr>
          <w:sz w:val="28"/>
          <w:szCs w:val="28"/>
        </w:rPr>
      </w:pPr>
      <w:r w:rsidRPr="000174F6">
        <w:rPr>
          <w:sz w:val="28"/>
          <w:szCs w:val="28"/>
        </w:rPr>
        <w:tab/>
      </w:r>
      <w:r w:rsidRPr="000174F6">
        <w:rPr>
          <w:sz w:val="28"/>
          <w:szCs w:val="28"/>
        </w:rPr>
        <w:tab/>
      </w:r>
      <w:r w:rsidRPr="000174F6">
        <w:rPr>
          <w:sz w:val="28"/>
          <w:szCs w:val="28"/>
        </w:rPr>
        <w:tab/>
        <w:t>-obţinerea rezultatelor aşteptate ;</w:t>
      </w:r>
    </w:p>
    <w:p w:rsidR="00682320" w:rsidRPr="000174F6" w:rsidRDefault="00682320" w:rsidP="00682320">
      <w:pPr>
        <w:pStyle w:val="BodyTextIndent2"/>
        <w:ind w:left="540" w:hanging="540"/>
        <w:jc w:val="left"/>
        <w:rPr>
          <w:sz w:val="28"/>
          <w:szCs w:val="28"/>
        </w:rPr>
      </w:pPr>
      <w:r w:rsidRPr="000174F6">
        <w:rPr>
          <w:sz w:val="28"/>
          <w:szCs w:val="28"/>
        </w:rPr>
        <w:tab/>
      </w:r>
      <w:r w:rsidRPr="000174F6">
        <w:rPr>
          <w:sz w:val="28"/>
          <w:szCs w:val="28"/>
        </w:rPr>
        <w:tab/>
      </w:r>
      <w:r w:rsidRPr="000174F6">
        <w:rPr>
          <w:sz w:val="28"/>
          <w:szCs w:val="28"/>
        </w:rPr>
        <w:tab/>
        <w:t>-îndeplinirea  misiunii.</w:t>
      </w:r>
    </w:p>
    <w:p w:rsidR="00682320" w:rsidRPr="000174F6" w:rsidRDefault="00682320" w:rsidP="00682320">
      <w:pPr>
        <w:pStyle w:val="BodyTextIndent2"/>
        <w:ind w:left="540" w:hanging="540"/>
        <w:rPr>
          <w:sz w:val="28"/>
          <w:szCs w:val="28"/>
        </w:rPr>
      </w:pPr>
    </w:p>
    <w:p w:rsidR="00682320" w:rsidRDefault="00682320" w:rsidP="00682320">
      <w:pPr>
        <w:pStyle w:val="BodyTextIndent2"/>
        <w:ind w:left="0" w:firstLine="720"/>
        <w:jc w:val="left"/>
        <w:rPr>
          <w:b/>
          <w:sz w:val="28"/>
          <w:szCs w:val="28"/>
        </w:rPr>
      </w:pPr>
      <w:r>
        <w:rPr>
          <w:b/>
          <w:sz w:val="28"/>
          <w:szCs w:val="28"/>
        </w:rPr>
        <w:t xml:space="preserve">6.  </w:t>
      </w:r>
      <w:r w:rsidRPr="000174F6">
        <w:rPr>
          <w:b/>
          <w:sz w:val="28"/>
          <w:szCs w:val="28"/>
        </w:rPr>
        <w:t xml:space="preserve">GRUPUL DE LUCRU PENTRU REALIZAREA EVALUĂRII PERIODICE  A PROIECTULUI  DE  DEZVOLTARE  </w:t>
      </w:r>
      <w:r>
        <w:rPr>
          <w:b/>
          <w:sz w:val="28"/>
          <w:szCs w:val="28"/>
        </w:rPr>
        <w:t>INSTITUTIONAL</w:t>
      </w:r>
      <w:r>
        <w:rPr>
          <w:rFonts w:ascii="Calibri" w:hAnsi="Calibri"/>
          <w:b/>
          <w:sz w:val="28"/>
          <w:szCs w:val="28"/>
        </w:rPr>
        <w:t>Ă</w:t>
      </w:r>
    </w:p>
    <w:p w:rsidR="00682320" w:rsidRPr="000174F6" w:rsidRDefault="00682320" w:rsidP="00682320">
      <w:pPr>
        <w:pStyle w:val="BodyTextIndent2"/>
        <w:ind w:left="0"/>
        <w:jc w:val="left"/>
        <w:rPr>
          <w:b/>
          <w:sz w:val="28"/>
          <w:szCs w:val="28"/>
        </w:rPr>
      </w:pPr>
    </w:p>
    <w:p w:rsidR="00682320" w:rsidRPr="000174F6" w:rsidRDefault="00682320" w:rsidP="00682320">
      <w:pPr>
        <w:pStyle w:val="BodyTextIndent2"/>
        <w:ind w:left="0"/>
        <w:rPr>
          <w:sz w:val="28"/>
          <w:szCs w:val="28"/>
        </w:rPr>
      </w:pPr>
      <w:r>
        <w:rPr>
          <w:sz w:val="28"/>
          <w:szCs w:val="28"/>
        </w:rPr>
        <w:tab/>
        <w:t xml:space="preserve">    Este alcătuit din membrii</w:t>
      </w:r>
      <w:r w:rsidRPr="000174F6">
        <w:rPr>
          <w:sz w:val="28"/>
          <w:szCs w:val="28"/>
        </w:rPr>
        <w:t xml:space="preserve"> Consiliul</w:t>
      </w:r>
      <w:r>
        <w:rPr>
          <w:sz w:val="28"/>
          <w:szCs w:val="28"/>
        </w:rPr>
        <w:t>ui de Administraţ</w:t>
      </w:r>
      <w:r w:rsidRPr="000174F6">
        <w:rPr>
          <w:sz w:val="28"/>
          <w:szCs w:val="28"/>
        </w:rPr>
        <w:t xml:space="preserve">ie şi responsabilii Comisiilor metodice . </w:t>
      </w:r>
    </w:p>
    <w:p w:rsidR="00682320" w:rsidRDefault="00682320" w:rsidP="00682320">
      <w:pPr>
        <w:pStyle w:val="BodyTextIndent2"/>
        <w:ind w:left="900" w:hanging="90"/>
        <w:jc w:val="left"/>
        <w:rPr>
          <w:sz w:val="28"/>
          <w:szCs w:val="28"/>
        </w:rPr>
      </w:pPr>
      <w:r w:rsidRPr="000174F6">
        <w:rPr>
          <w:sz w:val="28"/>
          <w:szCs w:val="28"/>
        </w:rPr>
        <w:t xml:space="preserve">A fost ales acest grup de lucru deoarece : </w:t>
      </w:r>
    </w:p>
    <w:p w:rsidR="00682320" w:rsidRPr="000174F6" w:rsidRDefault="00682320" w:rsidP="00682320">
      <w:pPr>
        <w:pStyle w:val="BodyTextIndent2"/>
        <w:ind w:left="0"/>
        <w:jc w:val="left"/>
        <w:rPr>
          <w:sz w:val="28"/>
          <w:szCs w:val="28"/>
        </w:rPr>
      </w:pPr>
      <w:r>
        <w:rPr>
          <w:sz w:val="28"/>
          <w:szCs w:val="28"/>
        </w:rPr>
        <w:t>-este</w:t>
      </w:r>
      <w:r w:rsidRPr="000174F6">
        <w:rPr>
          <w:sz w:val="28"/>
          <w:szCs w:val="28"/>
        </w:rPr>
        <w:t xml:space="preserve"> inter</w:t>
      </w:r>
      <w:r>
        <w:rPr>
          <w:sz w:val="28"/>
          <w:szCs w:val="28"/>
        </w:rPr>
        <w:t>esat</w:t>
      </w:r>
      <w:r w:rsidRPr="000174F6">
        <w:rPr>
          <w:sz w:val="28"/>
          <w:szCs w:val="28"/>
        </w:rPr>
        <w:t xml:space="preserve"> în obţinerea unor rezultate bune ;</w:t>
      </w:r>
    </w:p>
    <w:p w:rsidR="00682320" w:rsidRPr="000174F6" w:rsidRDefault="00682320" w:rsidP="00682320">
      <w:pPr>
        <w:pStyle w:val="BodyTextIndent2"/>
        <w:ind w:left="0"/>
        <w:jc w:val="left"/>
        <w:rPr>
          <w:sz w:val="28"/>
          <w:szCs w:val="28"/>
        </w:rPr>
      </w:pPr>
      <w:r>
        <w:rPr>
          <w:sz w:val="28"/>
          <w:szCs w:val="28"/>
        </w:rPr>
        <w:t>-are</w:t>
      </w:r>
      <w:r w:rsidRPr="000174F6">
        <w:rPr>
          <w:sz w:val="28"/>
          <w:szCs w:val="28"/>
        </w:rPr>
        <w:t xml:space="preserve"> spirit de iniţiativă ;</w:t>
      </w:r>
    </w:p>
    <w:p w:rsidR="00682320" w:rsidRPr="000174F6" w:rsidRDefault="00682320" w:rsidP="00682320">
      <w:pPr>
        <w:pStyle w:val="BodyTextIndent2"/>
        <w:ind w:left="0"/>
        <w:jc w:val="left"/>
        <w:rPr>
          <w:sz w:val="28"/>
          <w:szCs w:val="28"/>
        </w:rPr>
      </w:pPr>
      <w:r>
        <w:rPr>
          <w:sz w:val="28"/>
          <w:szCs w:val="28"/>
        </w:rPr>
        <w:t>-are</w:t>
      </w:r>
      <w:r w:rsidRPr="000174F6">
        <w:rPr>
          <w:sz w:val="28"/>
          <w:szCs w:val="28"/>
        </w:rPr>
        <w:t xml:space="preserve"> experienţă în activităţi de evaluare ;</w:t>
      </w:r>
    </w:p>
    <w:p w:rsidR="00682320" w:rsidRPr="000174F6" w:rsidRDefault="00682320" w:rsidP="00682320">
      <w:pPr>
        <w:pStyle w:val="BodyTextIndent2"/>
        <w:ind w:left="0"/>
        <w:jc w:val="left"/>
        <w:rPr>
          <w:sz w:val="28"/>
          <w:szCs w:val="28"/>
        </w:rPr>
      </w:pPr>
      <w:r>
        <w:rPr>
          <w:sz w:val="28"/>
          <w:szCs w:val="28"/>
        </w:rPr>
        <w:t>-a</w:t>
      </w:r>
      <w:r w:rsidRPr="000174F6">
        <w:rPr>
          <w:sz w:val="28"/>
          <w:szCs w:val="28"/>
        </w:rPr>
        <w:t xml:space="preserve"> avut o contribuţie importantă la elaborarea   Planului de dezvoltare ;</w:t>
      </w:r>
    </w:p>
    <w:p w:rsidR="00682320" w:rsidRDefault="00682320" w:rsidP="00682320">
      <w:pPr>
        <w:pStyle w:val="BodyTextIndent2"/>
        <w:ind w:left="0"/>
        <w:jc w:val="left"/>
        <w:rPr>
          <w:sz w:val="28"/>
          <w:szCs w:val="28"/>
        </w:rPr>
      </w:pPr>
      <w:r>
        <w:rPr>
          <w:sz w:val="28"/>
          <w:szCs w:val="28"/>
        </w:rPr>
        <w:t>-cunoaște</w:t>
      </w:r>
      <w:r w:rsidRPr="000174F6">
        <w:rPr>
          <w:sz w:val="28"/>
          <w:szCs w:val="28"/>
        </w:rPr>
        <w:t xml:space="preserve"> foarte bine toate activităţile din şcoală .</w:t>
      </w:r>
    </w:p>
    <w:p w:rsidR="00682320" w:rsidRDefault="00682320" w:rsidP="00682320">
      <w:pPr>
        <w:pStyle w:val="BodyTextIndent2"/>
        <w:ind w:left="0"/>
        <w:jc w:val="left"/>
        <w:rPr>
          <w:rFonts w:ascii="Arial-Black" w:eastAsiaTheme="minorHAnsi" w:hAnsi="Arial-Black" w:cs="Arial-Black"/>
          <w:b/>
          <w:bCs/>
          <w:color w:val="FFFFFF"/>
          <w:sz w:val="28"/>
          <w:szCs w:val="28"/>
          <w:lang w:val="en-US" w:eastAsia="en-US"/>
        </w:rPr>
      </w:pPr>
      <w:r w:rsidRPr="00E96AF5">
        <w:rPr>
          <w:rFonts w:ascii="Arial-Black" w:eastAsiaTheme="minorHAnsi" w:hAnsi="Arial-Black" w:cs="Arial-Black"/>
          <w:b/>
          <w:bCs/>
          <w:color w:val="FFFFFF"/>
          <w:sz w:val="28"/>
          <w:szCs w:val="28"/>
          <w:lang w:val="en-US" w:eastAsia="en-US"/>
        </w:rPr>
        <w:t>TURA</w:t>
      </w:r>
    </w:p>
    <w:p w:rsidR="00682320" w:rsidRPr="00F61BA5" w:rsidRDefault="00682320" w:rsidP="00682320">
      <w:pPr>
        <w:pStyle w:val="BodyTextIndent2"/>
        <w:ind w:left="0"/>
        <w:jc w:val="left"/>
        <w:rPr>
          <w:sz w:val="28"/>
          <w:szCs w:val="28"/>
        </w:rPr>
      </w:pPr>
    </w:p>
    <w:p w:rsidR="00682320" w:rsidRPr="00E96AF5" w:rsidRDefault="00682320" w:rsidP="00682320">
      <w:pPr>
        <w:autoSpaceDE w:val="0"/>
        <w:autoSpaceDN w:val="0"/>
        <w:adjustRightInd w:val="0"/>
        <w:ind w:firstLine="720"/>
        <w:rPr>
          <w:rFonts w:eastAsiaTheme="minorHAnsi"/>
          <w:b/>
          <w:bCs/>
          <w:sz w:val="32"/>
          <w:szCs w:val="32"/>
          <w:lang w:val="en-US" w:eastAsia="en-US"/>
        </w:rPr>
      </w:pPr>
      <w:r>
        <w:rPr>
          <w:rFonts w:eastAsiaTheme="minorHAnsi"/>
          <w:b/>
          <w:bCs/>
          <w:sz w:val="28"/>
          <w:szCs w:val="28"/>
          <w:lang w:val="en-US" w:eastAsia="en-US"/>
        </w:rPr>
        <w:t xml:space="preserve">7. </w:t>
      </w:r>
      <w:r w:rsidRPr="00E96AF5">
        <w:rPr>
          <w:rFonts w:eastAsiaTheme="minorHAnsi"/>
          <w:b/>
          <w:bCs/>
          <w:sz w:val="28"/>
          <w:szCs w:val="28"/>
          <w:lang w:val="en-US" w:eastAsia="en-US"/>
        </w:rPr>
        <w:t>REALIZAREA SI IMPLEMENTAREA PROIECTULUI</w:t>
      </w:r>
      <w:r w:rsidRPr="00E96AF5">
        <w:rPr>
          <w:rFonts w:eastAsiaTheme="minorHAnsi"/>
          <w:b/>
          <w:bCs/>
          <w:sz w:val="32"/>
          <w:szCs w:val="32"/>
          <w:lang w:val="en-US" w:eastAsia="en-US"/>
        </w:rPr>
        <w:t>:</w:t>
      </w:r>
    </w:p>
    <w:p w:rsidR="00682320" w:rsidRPr="00E96AF5" w:rsidRDefault="00682320" w:rsidP="00682320">
      <w:pPr>
        <w:ind w:firstLine="720"/>
        <w:jc w:val="both"/>
        <w:rPr>
          <w:rFonts w:eastAsiaTheme="minorHAnsi"/>
          <w:sz w:val="28"/>
          <w:szCs w:val="28"/>
          <w:lang w:val="en-US" w:eastAsia="en-US"/>
        </w:rPr>
      </w:pPr>
      <w:r>
        <w:rPr>
          <w:rFonts w:eastAsiaTheme="minorHAnsi"/>
          <w:sz w:val="28"/>
          <w:szCs w:val="28"/>
          <w:lang w:val="en-US" w:eastAsia="en-US"/>
        </w:rPr>
        <w:t xml:space="preserve">În realizarea proiectului s-a </w:t>
      </w:r>
      <w:r>
        <w:rPr>
          <w:rFonts w:ascii="Calibri" w:eastAsiaTheme="minorHAnsi" w:hAnsi="Calibri"/>
          <w:sz w:val="28"/>
          <w:szCs w:val="28"/>
          <w:lang w:val="en-US" w:eastAsia="en-US"/>
        </w:rPr>
        <w:t>ţ</w:t>
      </w:r>
      <w:r w:rsidRPr="00E96AF5">
        <w:rPr>
          <w:rFonts w:eastAsiaTheme="minorHAnsi"/>
          <w:sz w:val="28"/>
          <w:szCs w:val="28"/>
          <w:lang w:val="en-US" w:eastAsia="en-US"/>
        </w:rPr>
        <w:t>inut cont de realitatea a</w:t>
      </w:r>
      <w:r>
        <w:rPr>
          <w:rFonts w:eastAsiaTheme="minorHAnsi"/>
          <w:sz w:val="28"/>
          <w:szCs w:val="28"/>
          <w:lang w:val="en-US" w:eastAsia="en-US"/>
        </w:rPr>
        <w:t>ctuală a şcolii, de informaţ</w:t>
      </w:r>
      <w:r w:rsidRPr="00E96AF5">
        <w:rPr>
          <w:rFonts w:eastAsiaTheme="minorHAnsi"/>
          <w:sz w:val="28"/>
          <w:szCs w:val="28"/>
          <w:lang w:val="en-US" w:eastAsia="en-US"/>
        </w:rPr>
        <w:t>iile primite de la</w:t>
      </w:r>
      <w:r>
        <w:rPr>
          <w:rFonts w:eastAsiaTheme="minorHAnsi"/>
          <w:sz w:val="28"/>
          <w:szCs w:val="28"/>
          <w:lang w:val="en-US" w:eastAsia="en-US"/>
        </w:rPr>
        <w:t xml:space="preserve"> cadrele didactice cu experienţă</w:t>
      </w:r>
      <w:r w:rsidRPr="00E96AF5">
        <w:rPr>
          <w:rFonts w:eastAsiaTheme="minorHAnsi"/>
          <w:sz w:val="28"/>
          <w:szCs w:val="28"/>
          <w:lang w:val="en-US" w:eastAsia="en-US"/>
        </w:rPr>
        <w:t>,</w:t>
      </w:r>
      <w:r>
        <w:rPr>
          <w:rFonts w:eastAsiaTheme="minorHAnsi"/>
          <w:sz w:val="28"/>
          <w:szCs w:val="28"/>
          <w:lang w:val="en-US" w:eastAsia="en-US"/>
        </w:rPr>
        <w:t xml:space="preserve"> partenerii implicaţi în actul educaţional, dar ş</w:t>
      </w:r>
      <w:r w:rsidRPr="00E96AF5">
        <w:rPr>
          <w:rFonts w:eastAsiaTheme="minorHAnsi"/>
          <w:sz w:val="28"/>
          <w:szCs w:val="28"/>
          <w:lang w:val="en-US" w:eastAsia="en-US"/>
        </w:rPr>
        <w:t>i de literatura de s</w:t>
      </w:r>
      <w:r>
        <w:rPr>
          <w:rFonts w:eastAsiaTheme="minorHAnsi"/>
          <w:sz w:val="28"/>
          <w:szCs w:val="28"/>
          <w:lang w:val="en-US" w:eastAsia="en-US"/>
        </w:rPr>
        <w:t>pecialitate în management educaţ</w:t>
      </w:r>
      <w:r w:rsidRPr="00E96AF5">
        <w:rPr>
          <w:rFonts w:eastAsiaTheme="minorHAnsi"/>
          <w:sz w:val="28"/>
          <w:szCs w:val="28"/>
          <w:lang w:val="en-US" w:eastAsia="en-US"/>
        </w:rPr>
        <w:t>ional.</w:t>
      </w:r>
    </w:p>
    <w:p w:rsidR="00682320" w:rsidRPr="00E96AF5" w:rsidRDefault="00682320" w:rsidP="00682320">
      <w:pPr>
        <w:ind w:firstLine="720"/>
        <w:jc w:val="both"/>
        <w:rPr>
          <w:rFonts w:eastAsiaTheme="minorHAnsi"/>
          <w:sz w:val="28"/>
          <w:szCs w:val="28"/>
          <w:lang w:val="en-US" w:eastAsia="en-US"/>
        </w:rPr>
      </w:pPr>
      <w:r w:rsidRPr="00E96AF5">
        <w:rPr>
          <w:rFonts w:eastAsiaTheme="minorHAnsi"/>
          <w:sz w:val="28"/>
          <w:szCs w:val="28"/>
          <w:lang w:val="en-US" w:eastAsia="en-US"/>
        </w:rPr>
        <w:t>Prezentu</w:t>
      </w:r>
      <w:r>
        <w:rPr>
          <w:rFonts w:eastAsiaTheme="minorHAnsi"/>
          <w:sz w:val="28"/>
          <w:szCs w:val="28"/>
          <w:lang w:val="en-US" w:eastAsia="en-US"/>
        </w:rPr>
        <w:t>l proiect de dezvoltate instituţională pe termen mediu, după</w:t>
      </w:r>
      <w:r w:rsidRPr="00E96AF5">
        <w:rPr>
          <w:rFonts w:eastAsiaTheme="minorHAnsi"/>
          <w:sz w:val="28"/>
          <w:szCs w:val="28"/>
          <w:lang w:val="en-US" w:eastAsia="en-US"/>
        </w:rPr>
        <w:t xml:space="preserve"> av</w:t>
      </w:r>
      <w:r>
        <w:rPr>
          <w:rFonts w:eastAsiaTheme="minorHAnsi"/>
          <w:sz w:val="28"/>
          <w:szCs w:val="28"/>
          <w:lang w:val="en-US" w:eastAsia="en-US"/>
        </w:rPr>
        <w:t>izarea în Consiliul Profesoral ş</w:t>
      </w:r>
      <w:r w:rsidRPr="00E96AF5">
        <w:rPr>
          <w:rFonts w:eastAsiaTheme="minorHAnsi"/>
          <w:sz w:val="28"/>
          <w:szCs w:val="28"/>
          <w:lang w:val="en-US" w:eastAsia="en-US"/>
        </w:rPr>
        <w:t>i aprobarea în Consiliul Administrativ, va deveni</w:t>
      </w:r>
      <w:r>
        <w:rPr>
          <w:rFonts w:eastAsiaTheme="minorHAnsi"/>
          <w:sz w:val="28"/>
          <w:szCs w:val="28"/>
          <w:lang w:val="en-US" w:eastAsia="en-US"/>
        </w:rPr>
        <w:t xml:space="preserve"> documentul principal pe baza că</w:t>
      </w:r>
      <w:r w:rsidRPr="00E96AF5">
        <w:rPr>
          <w:rFonts w:eastAsiaTheme="minorHAnsi"/>
          <w:sz w:val="28"/>
          <w:szCs w:val="28"/>
          <w:lang w:val="en-US" w:eastAsia="en-US"/>
        </w:rPr>
        <w:t>ruia se vor elabora celel</w:t>
      </w:r>
      <w:r>
        <w:rPr>
          <w:rFonts w:eastAsiaTheme="minorHAnsi"/>
          <w:sz w:val="28"/>
          <w:szCs w:val="28"/>
          <w:lang w:val="en-US" w:eastAsia="en-US"/>
        </w:rPr>
        <w:t>alte documente manageriale ale ş</w:t>
      </w:r>
      <w:r w:rsidRPr="00E96AF5">
        <w:rPr>
          <w:rFonts w:eastAsiaTheme="minorHAnsi"/>
          <w:sz w:val="28"/>
          <w:szCs w:val="28"/>
          <w:lang w:val="en-US" w:eastAsia="en-US"/>
        </w:rPr>
        <w:t>colii.</w:t>
      </w:r>
    </w:p>
    <w:p w:rsidR="00682320" w:rsidRDefault="00682320" w:rsidP="00682320">
      <w:pPr>
        <w:ind w:firstLine="720"/>
        <w:jc w:val="both"/>
        <w:rPr>
          <w:rFonts w:eastAsiaTheme="minorHAnsi"/>
          <w:sz w:val="28"/>
          <w:szCs w:val="28"/>
          <w:lang w:val="en-US" w:eastAsia="en-US"/>
        </w:rPr>
      </w:pPr>
      <w:r w:rsidRPr="00E96AF5">
        <w:rPr>
          <w:rFonts w:eastAsiaTheme="minorHAnsi"/>
          <w:sz w:val="28"/>
          <w:szCs w:val="28"/>
          <w:lang w:val="en-US" w:eastAsia="en-US"/>
        </w:rPr>
        <w:t>Anual, acest document va suferi modificari generate de schimba</w:t>
      </w:r>
      <w:r>
        <w:rPr>
          <w:rFonts w:eastAsiaTheme="minorHAnsi"/>
          <w:sz w:val="28"/>
          <w:szCs w:val="28"/>
          <w:lang w:val="en-US" w:eastAsia="en-US"/>
        </w:rPr>
        <w:t>r</w:t>
      </w:r>
      <w:r w:rsidRPr="00E96AF5">
        <w:rPr>
          <w:rFonts w:eastAsiaTheme="minorHAnsi"/>
          <w:sz w:val="28"/>
          <w:szCs w:val="28"/>
          <w:lang w:val="en-US" w:eastAsia="en-US"/>
        </w:rPr>
        <w:t>e</w:t>
      </w:r>
      <w:r>
        <w:rPr>
          <w:rFonts w:eastAsiaTheme="minorHAnsi"/>
          <w:sz w:val="28"/>
          <w:szCs w:val="28"/>
          <w:lang w:val="en-US" w:eastAsia="en-US"/>
        </w:rPr>
        <w:t xml:space="preserve">a </w:t>
      </w:r>
      <w:r w:rsidRPr="00E96AF5">
        <w:rPr>
          <w:rFonts w:eastAsiaTheme="minorHAnsi"/>
          <w:sz w:val="28"/>
          <w:szCs w:val="28"/>
          <w:lang w:val="en-US" w:eastAsia="en-US"/>
        </w:rPr>
        <w:t xml:space="preserve"> datelor de intrare.</w:t>
      </w:r>
    </w:p>
    <w:p w:rsidR="00682320" w:rsidRDefault="00682320" w:rsidP="00682320">
      <w:pPr>
        <w:autoSpaceDE w:val="0"/>
        <w:autoSpaceDN w:val="0"/>
        <w:adjustRightInd w:val="0"/>
        <w:ind w:firstLine="720"/>
        <w:jc w:val="both"/>
        <w:rPr>
          <w:b/>
          <w:sz w:val="28"/>
          <w:szCs w:val="28"/>
        </w:rPr>
      </w:pPr>
    </w:p>
    <w:p w:rsidR="00682320" w:rsidRDefault="00682320" w:rsidP="00682320">
      <w:pPr>
        <w:autoSpaceDE w:val="0"/>
        <w:autoSpaceDN w:val="0"/>
        <w:adjustRightInd w:val="0"/>
        <w:ind w:firstLine="720"/>
        <w:jc w:val="both"/>
        <w:rPr>
          <w:b/>
          <w:sz w:val="28"/>
          <w:szCs w:val="28"/>
        </w:rPr>
      </w:pPr>
    </w:p>
    <w:p w:rsidR="00682320" w:rsidRDefault="00682320" w:rsidP="00682320">
      <w:pPr>
        <w:autoSpaceDE w:val="0"/>
        <w:autoSpaceDN w:val="0"/>
        <w:adjustRightInd w:val="0"/>
        <w:ind w:firstLine="720"/>
        <w:jc w:val="both"/>
        <w:rPr>
          <w:b/>
          <w:sz w:val="28"/>
          <w:szCs w:val="28"/>
        </w:rPr>
      </w:pPr>
    </w:p>
    <w:p w:rsidR="00682320" w:rsidRDefault="00682320" w:rsidP="00682320">
      <w:pPr>
        <w:autoSpaceDE w:val="0"/>
        <w:autoSpaceDN w:val="0"/>
        <w:adjustRightInd w:val="0"/>
        <w:ind w:firstLine="720"/>
        <w:jc w:val="both"/>
        <w:rPr>
          <w:b/>
          <w:sz w:val="28"/>
          <w:szCs w:val="28"/>
        </w:rPr>
      </w:pPr>
    </w:p>
    <w:p w:rsidR="00682320" w:rsidRDefault="00682320" w:rsidP="00682320">
      <w:pPr>
        <w:autoSpaceDE w:val="0"/>
        <w:autoSpaceDN w:val="0"/>
        <w:adjustRightInd w:val="0"/>
        <w:ind w:firstLine="720"/>
        <w:jc w:val="both"/>
        <w:rPr>
          <w:b/>
          <w:sz w:val="28"/>
          <w:szCs w:val="28"/>
        </w:rPr>
      </w:pPr>
    </w:p>
    <w:p w:rsidR="00682320" w:rsidRDefault="00682320" w:rsidP="00682320">
      <w:pPr>
        <w:autoSpaceDE w:val="0"/>
        <w:autoSpaceDN w:val="0"/>
        <w:adjustRightInd w:val="0"/>
        <w:ind w:firstLine="720"/>
        <w:jc w:val="both"/>
        <w:rPr>
          <w:b/>
          <w:sz w:val="28"/>
          <w:szCs w:val="28"/>
        </w:rPr>
      </w:pPr>
    </w:p>
    <w:p w:rsidR="00682320" w:rsidRDefault="00682320" w:rsidP="00682320">
      <w:pPr>
        <w:autoSpaceDE w:val="0"/>
        <w:autoSpaceDN w:val="0"/>
        <w:adjustRightInd w:val="0"/>
        <w:ind w:firstLine="720"/>
        <w:jc w:val="both"/>
        <w:rPr>
          <w:b/>
          <w:sz w:val="28"/>
          <w:szCs w:val="28"/>
        </w:rPr>
      </w:pPr>
    </w:p>
    <w:p w:rsidR="00682320" w:rsidRDefault="00682320" w:rsidP="00682320">
      <w:pPr>
        <w:autoSpaceDE w:val="0"/>
        <w:autoSpaceDN w:val="0"/>
        <w:adjustRightInd w:val="0"/>
        <w:ind w:firstLine="720"/>
        <w:jc w:val="both"/>
        <w:rPr>
          <w:b/>
          <w:sz w:val="28"/>
          <w:szCs w:val="28"/>
        </w:rPr>
      </w:pPr>
      <w:r>
        <w:rPr>
          <w:b/>
          <w:sz w:val="28"/>
          <w:szCs w:val="28"/>
        </w:rPr>
        <w:t>8. MONITORIZAREA ŞI EVALUAREA PROIECTULUI</w:t>
      </w:r>
    </w:p>
    <w:p w:rsidR="00682320" w:rsidRPr="00862A59" w:rsidRDefault="00682320" w:rsidP="00682320">
      <w:pPr>
        <w:autoSpaceDE w:val="0"/>
        <w:autoSpaceDN w:val="0"/>
        <w:adjustRightInd w:val="0"/>
        <w:ind w:firstLine="720"/>
        <w:jc w:val="both"/>
        <w:rPr>
          <w:b/>
          <w:sz w:val="28"/>
          <w:szCs w:val="28"/>
        </w:rPr>
      </w:pPr>
    </w:p>
    <w:p w:rsidR="00682320" w:rsidRDefault="00682320" w:rsidP="00682320">
      <w:pPr>
        <w:autoSpaceDE w:val="0"/>
        <w:autoSpaceDN w:val="0"/>
        <w:adjustRightInd w:val="0"/>
        <w:ind w:firstLine="720"/>
        <w:jc w:val="both"/>
        <w:rPr>
          <w:sz w:val="28"/>
          <w:szCs w:val="28"/>
        </w:rPr>
      </w:pPr>
      <w:r>
        <w:rPr>
          <w:sz w:val="28"/>
          <w:szCs w:val="28"/>
        </w:rPr>
        <w:lastRenderedPageBreak/>
        <w:t>Implementarea Proiectului de Dezvoltare Instituţională va fi realizată de către întregul personal al şcolii.</w:t>
      </w:r>
    </w:p>
    <w:p w:rsidR="00682320" w:rsidRDefault="00682320" w:rsidP="00682320">
      <w:pPr>
        <w:autoSpaceDE w:val="0"/>
        <w:autoSpaceDN w:val="0"/>
        <w:adjustRightInd w:val="0"/>
        <w:ind w:firstLine="720"/>
        <w:jc w:val="both"/>
        <w:rPr>
          <w:sz w:val="28"/>
          <w:szCs w:val="28"/>
        </w:rPr>
      </w:pPr>
      <w:r>
        <w:rPr>
          <w:sz w:val="28"/>
          <w:szCs w:val="28"/>
        </w:rPr>
        <w:t>Se va urmări sistematic:</w:t>
      </w:r>
    </w:p>
    <w:p w:rsidR="00682320" w:rsidRDefault="00682320" w:rsidP="00682320">
      <w:pPr>
        <w:autoSpaceDE w:val="0"/>
        <w:autoSpaceDN w:val="0"/>
        <w:adjustRightInd w:val="0"/>
        <w:jc w:val="both"/>
        <w:rPr>
          <w:sz w:val="28"/>
          <w:szCs w:val="28"/>
        </w:rPr>
      </w:pPr>
      <w:r>
        <w:rPr>
          <w:sz w:val="28"/>
          <w:szCs w:val="28"/>
        </w:rPr>
        <w:t>- corespondenţa între ceea ce s-a făcut şi ceea ce s-a planificat;</w:t>
      </w:r>
    </w:p>
    <w:p w:rsidR="00682320" w:rsidRDefault="00682320" w:rsidP="00682320">
      <w:pPr>
        <w:autoSpaceDE w:val="0"/>
        <w:autoSpaceDN w:val="0"/>
        <w:adjustRightInd w:val="0"/>
        <w:jc w:val="both"/>
        <w:rPr>
          <w:sz w:val="28"/>
          <w:szCs w:val="28"/>
        </w:rPr>
      </w:pPr>
      <w:r>
        <w:rPr>
          <w:sz w:val="28"/>
          <w:szCs w:val="28"/>
        </w:rPr>
        <w:t>- realizarea de acţiuni corective în cazul nerespectării termenelor sau neîndeplinirii unor indicatori de calitate.</w:t>
      </w:r>
    </w:p>
    <w:p w:rsidR="00682320" w:rsidRDefault="00682320" w:rsidP="00682320">
      <w:pPr>
        <w:autoSpaceDE w:val="0"/>
        <w:autoSpaceDN w:val="0"/>
        <w:adjustRightInd w:val="0"/>
        <w:ind w:firstLine="720"/>
        <w:rPr>
          <w:sz w:val="28"/>
          <w:szCs w:val="28"/>
        </w:rPr>
      </w:pPr>
      <w:r>
        <w:rPr>
          <w:sz w:val="28"/>
          <w:szCs w:val="28"/>
        </w:rPr>
        <w:t>Instrumente:</w:t>
      </w:r>
    </w:p>
    <w:p w:rsidR="00682320" w:rsidRDefault="00682320" w:rsidP="00682320">
      <w:pPr>
        <w:autoSpaceDE w:val="0"/>
        <w:autoSpaceDN w:val="0"/>
        <w:adjustRightInd w:val="0"/>
        <w:rPr>
          <w:sz w:val="28"/>
          <w:szCs w:val="28"/>
        </w:rPr>
      </w:pPr>
      <w:r>
        <w:rPr>
          <w:sz w:val="28"/>
          <w:szCs w:val="28"/>
        </w:rPr>
        <w:t>- rapoarte şi procese-verbale ale responsabililor;</w:t>
      </w:r>
    </w:p>
    <w:p w:rsidR="00682320" w:rsidRDefault="00682320" w:rsidP="00682320">
      <w:pPr>
        <w:autoSpaceDE w:val="0"/>
        <w:autoSpaceDN w:val="0"/>
        <w:adjustRightInd w:val="0"/>
        <w:rPr>
          <w:sz w:val="28"/>
          <w:szCs w:val="28"/>
        </w:rPr>
      </w:pPr>
      <w:r>
        <w:rPr>
          <w:sz w:val="28"/>
          <w:szCs w:val="28"/>
        </w:rPr>
        <w:t>- fişe de monitorizare;</w:t>
      </w:r>
    </w:p>
    <w:p w:rsidR="00682320" w:rsidRDefault="00682320" w:rsidP="00682320">
      <w:pPr>
        <w:autoSpaceDE w:val="0"/>
        <w:autoSpaceDN w:val="0"/>
        <w:adjustRightInd w:val="0"/>
        <w:rPr>
          <w:sz w:val="28"/>
          <w:szCs w:val="28"/>
        </w:rPr>
      </w:pPr>
      <w:r>
        <w:rPr>
          <w:sz w:val="28"/>
          <w:szCs w:val="28"/>
        </w:rPr>
        <w:t>- chestionare aplicate beneficiarilor direcţi şi indirecţi;</w:t>
      </w:r>
    </w:p>
    <w:p w:rsidR="00682320" w:rsidRDefault="00682320" w:rsidP="00682320">
      <w:pPr>
        <w:autoSpaceDE w:val="0"/>
        <w:autoSpaceDN w:val="0"/>
        <w:adjustRightInd w:val="0"/>
        <w:rPr>
          <w:sz w:val="28"/>
          <w:szCs w:val="28"/>
        </w:rPr>
      </w:pPr>
      <w:r>
        <w:rPr>
          <w:sz w:val="28"/>
          <w:szCs w:val="28"/>
        </w:rPr>
        <w:t>- sondaje de opinie.</w:t>
      </w:r>
    </w:p>
    <w:p w:rsidR="00682320" w:rsidRDefault="00682320" w:rsidP="00682320">
      <w:pPr>
        <w:autoSpaceDE w:val="0"/>
        <w:autoSpaceDN w:val="0"/>
        <w:adjustRightInd w:val="0"/>
        <w:ind w:firstLine="720"/>
        <w:jc w:val="both"/>
        <w:rPr>
          <w:sz w:val="28"/>
          <w:szCs w:val="28"/>
        </w:rPr>
      </w:pPr>
      <w:r>
        <w:rPr>
          <w:sz w:val="28"/>
          <w:szCs w:val="28"/>
        </w:rPr>
        <w:t>Procesul de evaluare va fi asigurat de echipa managerială şi de echipa de realizare (actualizare) prin:</w:t>
      </w:r>
    </w:p>
    <w:p w:rsidR="00682320" w:rsidRPr="00763223" w:rsidRDefault="00682320" w:rsidP="004771B5">
      <w:pPr>
        <w:pStyle w:val="ListParagraph"/>
        <w:numPr>
          <w:ilvl w:val="0"/>
          <w:numId w:val="7"/>
        </w:numPr>
        <w:autoSpaceDE w:val="0"/>
        <w:autoSpaceDN w:val="0"/>
        <w:adjustRightInd w:val="0"/>
        <w:jc w:val="both"/>
        <w:rPr>
          <w:sz w:val="28"/>
          <w:szCs w:val="28"/>
        </w:rPr>
      </w:pPr>
      <w:r w:rsidRPr="00763223">
        <w:rPr>
          <w:sz w:val="28"/>
          <w:szCs w:val="28"/>
        </w:rPr>
        <w:t>Întâlniri şi şedinţe de lucru lunare pentru informare, feed-back, actualizare;</w:t>
      </w:r>
    </w:p>
    <w:p w:rsidR="00682320" w:rsidRPr="00763223" w:rsidRDefault="00682320" w:rsidP="004771B5">
      <w:pPr>
        <w:pStyle w:val="ListParagraph"/>
        <w:numPr>
          <w:ilvl w:val="0"/>
          <w:numId w:val="7"/>
        </w:numPr>
        <w:autoSpaceDE w:val="0"/>
        <w:autoSpaceDN w:val="0"/>
        <w:adjustRightInd w:val="0"/>
        <w:jc w:val="both"/>
        <w:rPr>
          <w:sz w:val="28"/>
          <w:szCs w:val="28"/>
        </w:rPr>
      </w:pPr>
      <w:r w:rsidRPr="00763223">
        <w:rPr>
          <w:sz w:val="28"/>
          <w:szCs w:val="28"/>
        </w:rPr>
        <w:t>Includerea de acţiuni specifice în planul de activitate al Consiliului de administraţie, al Consiliului profesoral, al tuturor comisiilor</w:t>
      </w:r>
      <w:r>
        <w:rPr>
          <w:sz w:val="28"/>
          <w:szCs w:val="28"/>
        </w:rPr>
        <w:t>;</w:t>
      </w:r>
    </w:p>
    <w:p w:rsidR="00682320" w:rsidRPr="00763223" w:rsidRDefault="00682320" w:rsidP="004771B5">
      <w:pPr>
        <w:pStyle w:val="ListParagraph"/>
        <w:numPr>
          <w:ilvl w:val="0"/>
          <w:numId w:val="7"/>
        </w:numPr>
        <w:autoSpaceDE w:val="0"/>
        <w:autoSpaceDN w:val="0"/>
        <w:adjustRightInd w:val="0"/>
        <w:jc w:val="both"/>
        <w:rPr>
          <w:sz w:val="28"/>
          <w:szCs w:val="28"/>
        </w:rPr>
      </w:pPr>
      <w:r w:rsidRPr="00763223">
        <w:rPr>
          <w:sz w:val="28"/>
          <w:szCs w:val="28"/>
        </w:rPr>
        <w:t>Prezentarea de rapoarte semestriale în cadrul Consiliului Profesoral, Consiliului de Administraţie</w:t>
      </w:r>
      <w:r>
        <w:rPr>
          <w:sz w:val="28"/>
          <w:szCs w:val="28"/>
        </w:rPr>
        <w:t>;</w:t>
      </w:r>
    </w:p>
    <w:p w:rsidR="00682320" w:rsidRPr="00763223" w:rsidRDefault="00682320" w:rsidP="004771B5">
      <w:pPr>
        <w:pStyle w:val="ListParagraph"/>
        <w:numPr>
          <w:ilvl w:val="0"/>
          <w:numId w:val="7"/>
        </w:numPr>
        <w:autoSpaceDE w:val="0"/>
        <w:autoSpaceDN w:val="0"/>
        <w:adjustRightInd w:val="0"/>
        <w:jc w:val="both"/>
        <w:rPr>
          <w:sz w:val="28"/>
          <w:szCs w:val="28"/>
        </w:rPr>
      </w:pPr>
      <w:r w:rsidRPr="00763223">
        <w:rPr>
          <w:sz w:val="28"/>
          <w:szCs w:val="28"/>
        </w:rPr>
        <w:t>Revizuire periodică şi corecţii</w:t>
      </w:r>
      <w:r>
        <w:rPr>
          <w:sz w:val="28"/>
          <w:szCs w:val="28"/>
        </w:rPr>
        <w:t>.</w:t>
      </w:r>
    </w:p>
    <w:p w:rsidR="00682320" w:rsidRDefault="00682320" w:rsidP="00682320">
      <w:pPr>
        <w:autoSpaceDE w:val="0"/>
        <w:autoSpaceDN w:val="0"/>
        <w:adjustRightInd w:val="0"/>
        <w:jc w:val="both"/>
        <w:rPr>
          <w:sz w:val="28"/>
          <w:szCs w:val="28"/>
        </w:rPr>
      </w:pPr>
      <w:r>
        <w:rPr>
          <w:sz w:val="28"/>
          <w:szCs w:val="28"/>
        </w:rPr>
        <w:t xml:space="preserve">Activităţile de monitorizare şi evaluare vor consta </w:t>
      </w:r>
      <w:r>
        <w:rPr>
          <w:rFonts w:ascii="Calibri" w:hAnsi="Calibri"/>
          <w:sz w:val="28"/>
          <w:szCs w:val="28"/>
        </w:rPr>
        <w:t>î</w:t>
      </w:r>
      <w:r>
        <w:rPr>
          <w:sz w:val="28"/>
          <w:szCs w:val="28"/>
        </w:rPr>
        <w:t>n:</w:t>
      </w:r>
    </w:p>
    <w:p w:rsidR="00682320" w:rsidRPr="00763223" w:rsidRDefault="00682320" w:rsidP="004771B5">
      <w:pPr>
        <w:pStyle w:val="ListParagraph"/>
        <w:numPr>
          <w:ilvl w:val="0"/>
          <w:numId w:val="8"/>
        </w:numPr>
        <w:autoSpaceDE w:val="0"/>
        <w:autoSpaceDN w:val="0"/>
        <w:adjustRightInd w:val="0"/>
        <w:jc w:val="both"/>
        <w:rPr>
          <w:sz w:val="28"/>
          <w:szCs w:val="28"/>
        </w:rPr>
      </w:pPr>
      <w:r w:rsidRPr="00763223">
        <w:rPr>
          <w:sz w:val="28"/>
          <w:szCs w:val="28"/>
        </w:rPr>
        <w:t>Realizarea procedur</w:t>
      </w:r>
      <w:r>
        <w:rPr>
          <w:sz w:val="28"/>
          <w:szCs w:val="28"/>
        </w:rPr>
        <w:t>ilor de monitorizare a ţintelor;</w:t>
      </w:r>
    </w:p>
    <w:p w:rsidR="00682320" w:rsidRPr="00763223" w:rsidRDefault="00682320" w:rsidP="004771B5">
      <w:pPr>
        <w:pStyle w:val="ListParagraph"/>
        <w:numPr>
          <w:ilvl w:val="0"/>
          <w:numId w:val="8"/>
        </w:numPr>
        <w:autoSpaceDE w:val="0"/>
        <w:autoSpaceDN w:val="0"/>
        <w:adjustRightInd w:val="0"/>
        <w:jc w:val="both"/>
        <w:rPr>
          <w:sz w:val="28"/>
          <w:szCs w:val="28"/>
        </w:rPr>
      </w:pPr>
      <w:r w:rsidRPr="00763223">
        <w:rPr>
          <w:sz w:val="28"/>
          <w:szCs w:val="28"/>
        </w:rPr>
        <w:t>Discuţii cu cadrele didactice şi elevii asupra schimbărilor care au avut loc în procesul d</w:t>
      </w:r>
      <w:r>
        <w:rPr>
          <w:sz w:val="28"/>
          <w:szCs w:val="28"/>
        </w:rPr>
        <w:t>e predare – învăţare – evaluare;</w:t>
      </w:r>
    </w:p>
    <w:p w:rsidR="00682320" w:rsidRPr="00763223" w:rsidRDefault="00682320" w:rsidP="004771B5">
      <w:pPr>
        <w:pStyle w:val="ListParagraph"/>
        <w:numPr>
          <w:ilvl w:val="0"/>
          <w:numId w:val="8"/>
        </w:numPr>
        <w:autoSpaceDE w:val="0"/>
        <w:autoSpaceDN w:val="0"/>
        <w:adjustRightInd w:val="0"/>
        <w:jc w:val="both"/>
        <w:rPr>
          <w:sz w:val="28"/>
          <w:szCs w:val="28"/>
        </w:rPr>
      </w:pPr>
      <w:r w:rsidRPr="00763223">
        <w:rPr>
          <w:sz w:val="28"/>
          <w:szCs w:val="28"/>
        </w:rPr>
        <w:t>Realizarea periodică a unor fişe referitoare la imple</w:t>
      </w:r>
      <w:r>
        <w:rPr>
          <w:sz w:val="28"/>
          <w:szCs w:val="28"/>
        </w:rPr>
        <w:t>mentarea acţiunilor individuale;</w:t>
      </w:r>
    </w:p>
    <w:p w:rsidR="00682320" w:rsidRPr="00763223" w:rsidRDefault="00682320" w:rsidP="004771B5">
      <w:pPr>
        <w:pStyle w:val="ListParagraph"/>
        <w:numPr>
          <w:ilvl w:val="0"/>
          <w:numId w:val="8"/>
        </w:numPr>
        <w:autoSpaceDE w:val="0"/>
        <w:autoSpaceDN w:val="0"/>
        <w:adjustRightInd w:val="0"/>
        <w:jc w:val="both"/>
        <w:rPr>
          <w:sz w:val="28"/>
          <w:szCs w:val="28"/>
        </w:rPr>
      </w:pPr>
      <w:r w:rsidRPr="00763223">
        <w:rPr>
          <w:sz w:val="28"/>
          <w:szCs w:val="28"/>
        </w:rPr>
        <w:t>Comunicarea acţiunilor corective prin rap</w:t>
      </w:r>
      <w:r>
        <w:rPr>
          <w:sz w:val="28"/>
          <w:szCs w:val="28"/>
        </w:rPr>
        <w:t>ortare la rezultatele obţinute;</w:t>
      </w:r>
    </w:p>
    <w:p w:rsidR="00682320" w:rsidRPr="00763223" w:rsidRDefault="00682320" w:rsidP="004771B5">
      <w:pPr>
        <w:pStyle w:val="ListParagraph"/>
        <w:numPr>
          <w:ilvl w:val="0"/>
          <w:numId w:val="8"/>
        </w:numPr>
        <w:autoSpaceDE w:val="0"/>
        <w:autoSpaceDN w:val="0"/>
        <w:adjustRightInd w:val="0"/>
        <w:jc w:val="both"/>
        <w:rPr>
          <w:sz w:val="28"/>
          <w:szCs w:val="28"/>
        </w:rPr>
      </w:pPr>
      <w:r w:rsidRPr="00763223">
        <w:rPr>
          <w:sz w:val="28"/>
          <w:szCs w:val="28"/>
        </w:rPr>
        <w:t>Interpretarea datelor privind nivelul de atingere</w:t>
      </w:r>
      <w:r>
        <w:rPr>
          <w:sz w:val="28"/>
          <w:szCs w:val="28"/>
        </w:rPr>
        <w:t xml:space="preserve"> a ţintelor;</w:t>
      </w:r>
    </w:p>
    <w:p w:rsidR="00682320" w:rsidRPr="00763223" w:rsidRDefault="00682320" w:rsidP="004771B5">
      <w:pPr>
        <w:pStyle w:val="ListParagraph"/>
        <w:numPr>
          <w:ilvl w:val="0"/>
          <w:numId w:val="8"/>
        </w:numPr>
        <w:autoSpaceDE w:val="0"/>
        <w:autoSpaceDN w:val="0"/>
        <w:adjustRightInd w:val="0"/>
        <w:jc w:val="both"/>
        <w:rPr>
          <w:sz w:val="28"/>
          <w:szCs w:val="28"/>
        </w:rPr>
      </w:pPr>
      <w:r w:rsidRPr="00763223">
        <w:rPr>
          <w:sz w:val="28"/>
          <w:szCs w:val="28"/>
        </w:rPr>
        <w:t>Stabilirea impactului asupra comunităţii.</w:t>
      </w:r>
    </w:p>
    <w:p w:rsidR="00682320" w:rsidRDefault="00682320" w:rsidP="00682320">
      <w:pPr>
        <w:autoSpaceDE w:val="0"/>
        <w:autoSpaceDN w:val="0"/>
        <w:adjustRightInd w:val="0"/>
        <w:ind w:firstLine="720"/>
        <w:jc w:val="both"/>
        <w:rPr>
          <w:sz w:val="28"/>
          <w:szCs w:val="28"/>
        </w:rPr>
      </w:pPr>
      <w:r>
        <w:rPr>
          <w:sz w:val="28"/>
          <w:szCs w:val="28"/>
        </w:rPr>
        <w:t>Proiectul de dezvoltare in</w:t>
      </w:r>
      <w:r w:rsidR="00F60BA2">
        <w:rPr>
          <w:sz w:val="28"/>
          <w:szCs w:val="28"/>
        </w:rPr>
        <w:t>stituţională</w:t>
      </w:r>
      <w:r w:rsidR="00B94B6D">
        <w:rPr>
          <w:sz w:val="28"/>
          <w:szCs w:val="28"/>
        </w:rPr>
        <w:t xml:space="preserve"> pentru perioada 2024-2029</w:t>
      </w:r>
      <w:r>
        <w:rPr>
          <w:sz w:val="28"/>
          <w:szCs w:val="28"/>
        </w:rPr>
        <w:t xml:space="preserve"> a fost realizat respectându-se procedura de întocmire a planului de dezvoltare instituţională, procedura de întocmire a planului operaţional şi procedura de analiză SWOT.</w:t>
      </w:r>
    </w:p>
    <w:p w:rsidR="00682320" w:rsidRPr="00834D23" w:rsidRDefault="00682320" w:rsidP="00682320">
      <w:pPr>
        <w:autoSpaceDE w:val="0"/>
        <w:autoSpaceDN w:val="0"/>
        <w:adjustRightInd w:val="0"/>
        <w:jc w:val="both"/>
        <w:rPr>
          <w:sz w:val="28"/>
          <w:szCs w:val="28"/>
          <w:lang w:val="it-IT"/>
        </w:rPr>
      </w:pPr>
      <w:r w:rsidRPr="00834D23">
        <w:rPr>
          <w:sz w:val="28"/>
          <w:szCs w:val="28"/>
          <w:lang w:val="it-IT"/>
        </w:rPr>
        <w:t xml:space="preserve">          </w:t>
      </w:r>
    </w:p>
    <w:p w:rsidR="00682320" w:rsidRDefault="00682320" w:rsidP="00682320">
      <w:pPr>
        <w:autoSpaceDE w:val="0"/>
        <w:autoSpaceDN w:val="0"/>
        <w:adjustRightInd w:val="0"/>
        <w:ind w:firstLine="720"/>
        <w:jc w:val="both"/>
        <w:rPr>
          <w:sz w:val="28"/>
          <w:szCs w:val="28"/>
        </w:rPr>
      </w:pPr>
    </w:p>
    <w:p w:rsidR="00682320" w:rsidRDefault="00682320" w:rsidP="00682320">
      <w:pPr>
        <w:autoSpaceDE w:val="0"/>
        <w:autoSpaceDN w:val="0"/>
        <w:adjustRightInd w:val="0"/>
        <w:jc w:val="both"/>
        <w:rPr>
          <w:sz w:val="28"/>
          <w:szCs w:val="28"/>
        </w:rPr>
      </w:pPr>
    </w:p>
    <w:p w:rsidR="00682320" w:rsidRDefault="00682320" w:rsidP="00682320">
      <w:pPr>
        <w:autoSpaceDE w:val="0"/>
        <w:autoSpaceDN w:val="0"/>
        <w:adjustRightInd w:val="0"/>
        <w:ind w:firstLine="720"/>
        <w:jc w:val="center"/>
        <w:rPr>
          <w:sz w:val="28"/>
          <w:szCs w:val="28"/>
        </w:rPr>
      </w:pPr>
      <w:r>
        <w:rPr>
          <w:sz w:val="28"/>
          <w:szCs w:val="28"/>
        </w:rPr>
        <w:t>DIRECTOR,</w:t>
      </w:r>
    </w:p>
    <w:p w:rsidR="00682320" w:rsidRPr="00862A59" w:rsidRDefault="00682320" w:rsidP="00682320">
      <w:pPr>
        <w:autoSpaceDE w:val="0"/>
        <w:autoSpaceDN w:val="0"/>
        <w:adjustRightInd w:val="0"/>
        <w:ind w:firstLine="720"/>
        <w:jc w:val="center"/>
        <w:rPr>
          <w:sz w:val="28"/>
          <w:szCs w:val="28"/>
        </w:rPr>
      </w:pPr>
      <w:r>
        <w:rPr>
          <w:sz w:val="28"/>
          <w:szCs w:val="28"/>
        </w:rPr>
        <w:t xml:space="preserve">Prof. </w:t>
      </w:r>
      <w:r w:rsidR="00F84135">
        <w:rPr>
          <w:sz w:val="28"/>
          <w:szCs w:val="28"/>
        </w:rPr>
        <w:t>Zahiu Florian - Augustin</w:t>
      </w:r>
    </w:p>
    <w:p w:rsidR="00E400AE" w:rsidRDefault="00E400AE" w:rsidP="005A1300">
      <w:pPr>
        <w:pStyle w:val="NoSpacing"/>
        <w:rPr>
          <w:sz w:val="28"/>
          <w:szCs w:val="28"/>
        </w:rPr>
      </w:pPr>
    </w:p>
    <w:sectPr w:rsidR="00E400AE" w:rsidSect="00682320">
      <w:pgSz w:w="12240" w:h="15840"/>
      <w:pgMar w:top="1440" w:right="1440" w:bottom="144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1028" w:rsidRDefault="00611028" w:rsidP="004F4EDE">
      <w:r>
        <w:separator/>
      </w:r>
    </w:p>
  </w:endnote>
  <w:endnote w:type="continuationSeparator" w:id="0">
    <w:p w:rsidR="00611028" w:rsidRDefault="00611028" w:rsidP="004F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RomanR">
    <w:altName w:val="Times New Roman"/>
    <w:charset w:val="00"/>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Arial-ItalicMT">
    <w:altName w:val="MS Mincho"/>
    <w:panose1 w:val="00000000000000000000"/>
    <w:charset w:val="80"/>
    <w:family w:val="auto"/>
    <w:notTrueType/>
    <w:pitch w:val="default"/>
    <w:sig w:usb0="00000001" w:usb1="08070000" w:usb2="00000010" w:usb3="00000000" w:csb0="00020000" w:csb1="00000000"/>
  </w:font>
  <w:font w:name="TimesNewRomanPS-BoldMT">
    <w:altName w:val="MS Gothic"/>
    <w:panose1 w:val="00000000000000000000"/>
    <w:charset w:val="00"/>
    <w:family w:val="roman"/>
    <w:notTrueType/>
    <w:pitch w:val="default"/>
    <w:sig w:usb0="00000000" w:usb1="08070000" w:usb2="00000010" w:usb3="00000000" w:csb0="00020001" w:csb1="00000000"/>
  </w:font>
  <w:font w:name="Arial-Black">
    <w:altName w:val="Times New Roman"/>
    <w:panose1 w:val="00000000000000000000"/>
    <w:charset w:val="EE"/>
    <w:family w:val="auto"/>
    <w:notTrueType/>
    <w:pitch w:val="default"/>
    <w:sig w:usb0="00000005" w:usb1="00000000" w:usb2="00000000" w:usb3="00000000" w:csb0="00000002"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7070" w:rsidRDefault="001D7070" w:rsidP="001A41B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D7070" w:rsidRDefault="001D70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7070" w:rsidRDefault="001D7070" w:rsidP="001A41B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4068F">
      <w:rPr>
        <w:rStyle w:val="PageNumber"/>
        <w:noProof/>
      </w:rPr>
      <w:t>9</w:t>
    </w:r>
    <w:r>
      <w:rPr>
        <w:rStyle w:val="PageNumber"/>
      </w:rPr>
      <w:fldChar w:fldCharType="end"/>
    </w:r>
  </w:p>
  <w:p w:rsidR="001D7070" w:rsidRDefault="001D70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1028" w:rsidRDefault="00611028" w:rsidP="004F4EDE">
      <w:r>
        <w:separator/>
      </w:r>
    </w:p>
  </w:footnote>
  <w:footnote w:type="continuationSeparator" w:id="0">
    <w:p w:rsidR="00611028" w:rsidRDefault="00611028" w:rsidP="004F4E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7070" w:rsidRPr="002D4856" w:rsidRDefault="001D7070" w:rsidP="00CE62A5">
    <w:pPr>
      <w:pBdr>
        <w:bottom w:val="single" w:sz="4" w:space="1" w:color="auto"/>
      </w:pBdr>
      <w:tabs>
        <w:tab w:val="center" w:pos="4680"/>
        <w:tab w:val="right" w:pos="9360"/>
      </w:tabs>
      <w:jc w:val="center"/>
      <w:rPr>
        <w:b/>
        <w:bCs/>
      </w:rPr>
    </w:pPr>
  </w:p>
  <w:tbl>
    <w:tblPr>
      <w:tblW w:w="10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8"/>
      <w:gridCol w:w="4288"/>
      <w:gridCol w:w="1293"/>
      <w:gridCol w:w="2706"/>
    </w:tblGrid>
    <w:tr w:rsidR="001D7070" w:rsidRPr="002D4856" w:rsidTr="001D7070">
      <w:trPr>
        <w:trHeight w:val="1621"/>
        <w:jc w:val="center"/>
      </w:trPr>
      <w:tc>
        <w:tcPr>
          <w:tcW w:w="1808" w:type="dxa"/>
          <w:tcBorders>
            <w:top w:val="nil"/>
            <w:left w:val="nil"/>
            <w:bottom w:val="thickThinSmallGap" w:sz="12" w:space="0" w:color="auto"/>
            <w:right w:val="nil"/>
          </w:tcBorders>
          <w:vAlign w:val="center"/>
        </w:tcPr>
        <w:p w:rsidR="001D7070" w:rsidRPr="002D4856" w:rsidRDefault="001D7070" w:rsidP="00CE62A5">
          <w:pPr>
            <w:spacing w:after="200" w:line="276" w:lineRule="auto"/>
            <w:rPr>
              <w:b/>
              <w:lang w:val="en-US"/>
            </w:rPr>
          </w:pPr>
          <w:r w:rsidRPr="002D4856">
            <w:rPr>
              <w:noProof/>
              <w:lang w:val="en-GB" w:eastAsia="en-GB"/>
            </w:rPr>
            <w:drawing>
              <wp:anchor distT="0" distB="0" distL="114300" distR="114300" simplePos="0" relativeHeight="251659264" behindDoc="0" locked="0" layoutInCell="1" allowOverlap="1" wp14:anchorId="7AFA81B2" wp14:editId="774E940E">
                <wp:simplePos x="0" y="0"/>
                <wp:positionH relativeFrom="column">
                  <wp:posOffset>12700</wp:posOffset>
                </wp:positionH>
                <wp:positionV relativeFrom="paragraph">
                  <wp:posOffset>-28575</wp:posOffset>
                </wp:positionV>
                <wp:extent cx="1066800" cy="952500"/>
                <wp:effectExtent l="0" t="0" r="0" b="0"/>
                <wp:wrapNone/>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8"/>
                        <pic:cNvPicPr>
                          <a:picLocks noChangeAspect="1" noChangeArrowheads="1"/>
                        </pic:cNvPicPr>
                      </pic:nvPicPr>
                      <pic:blipFill>
                        <a:blip r:embed="rId1" cstate="print"/>
                        <a:srcRect/>
                        <a:stretch>
                          <a:fillRect/>
                        </a:stretch>
                      </pic:blipFill>
                      <pic:spPr>
                        <a:xfrm>
                          <a:off x="0" y="0"/>
                          <a:ext cx="1066800" cy="952500"/>
                        </a:xfrm>
                        <a:prstGeom prst="rect">
                          <a:avLst/>
                        </a:prstGeom>
                        <a:noFill/>
                        <a:ln w="9525">
                          <a:noFill/>
                          <a:miter lim="800000"/>
                          <a:headEnd/>
                          <a:tailEnd/>
                        </a:ln>
                      </pic:spPr>
                    </pic:pic>
                  </a:graphicData>
                </a:graphic>
              </wp:anchor>
            </w:drawing>
          </w:r>
        </w:p>
      </w:tc>
      <w:tc>
        <w:tcPr>
          <w:tcW w:w="4288" w:type="dxa"/>
          <w:tcBorders>
            <w:top w:val="nil"/>
            <w:left w:val="nil"/>
            <w:bottom w:val="thickThinSmallGap" w:sz="12" w:space="0" w:color="auto"/>
            <w:right w:val="nil"/>
          </w:tcBorders>
          <w:vAlign w:val="center"/>
        </w:tcPr>
        <w:p w:rsidR="001D7070" w:rsidRPr="002D4856" w:rsidRDefault="001D7070" w:rsidP="00CE62A5">
          <w:pPr>
            <w:spacing w:after="200" w:line="276" w:lineRule="auto"/>
            <w:ind w:left="-1800"/>
            <w:rPr>
              <w:sz w:val="16"/>
              <w:szCs w:val="16"/>
              <w:lang w:val="en-US"/>
            </w:rPr>
          </w:pPr>
          <w:r w:rsidRPr="002D4856">
            <w:rPr>
              <w:sz w:val="16"/>
              <w:szCs w:val="16"/>
              <w:lang w:val="en-US"/>
            </w:rPr>
            <w:t xml:space="preserve">                                              PJ Şcoala Gimnazială, Comuna Gura Vadului</w:t>
          </w:r>
        </w:p>
        <w:p w:rsidR="001D7070" w:rsidRPr="002D4856" w:rsidRDefault="001D7070" w:rsidP="00CE62A5">
          <w:pPr>
            <w:spacing w:after="200" w:line="276" w:lineRule="auto"/>
            <w:rPr>
              <w:sz w:val="16"/>
              <w:szCs w:val="16"/>
              <w:lang w:val="en-US"/>
            </w:rPr>
          </w:pPr>
          <w:r w:rsidRPr="002D4856">
            <w:rPr>
              <w:sz w:val="16"/>
              <w:szCs w:val="16"/>
              <w:lang w:val="en-US"/>
            </w:rPr>
            <w:t xml:space="preserve">        </w:t>
          </w:r>
        </w:p>
      </w:tc>
      <w:tc>
        <w:tcPr>
          <w:tcW w:w="1293" w:type="dxa"/>
          <w:tcBorders>
            <w:top w:val="nil"/>
            <w:left w:val="nil"/>
            <w:bottom w:val="thickThinSmallGap" w:sz="12" w:space="0" w:color="auto"/>
            <w:right w:val="nil"/>
          </w:tcBorders>
          <w:vAlign w:val="center"/>
        </w:tcPr>
        <w:p w:rsidR="001D7070" w:rsidRPr="002D4856" w:rsidRDefault="001D7070" w:rsidP="00CE62A5">
          <w:pPr>
            <w:spacing w:after="200" w:line="276" w:lineRule="auto"/>
            <w:jc w:val="center"/>
            <w:rPr>
              <w:lang w:val="en-US"/>
            </w:rPr>
          </w:pPr>
          <w:r w:rsidRPr="002D4856">
            <w:rPr>
              <w:noProof/>
              <w:lang w:val="en-GB" w:eastAsia="en-GB"/>
            </w:rPr>
            <w:drawing>
              <wp:inline distT="0" distB="0" distL="0" distR="0" wp14:anchorId="1C92C9CF" wp14:editId="4654D341">
                <wp:extent cx="704850" cy="704850"/>
                <wp:effectExtent l="0" t="0" r="0" b="0"/>
                <wp:docPr id="6"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logo"/>
                        <pic:cNvPicPr>
                          <a:picLocks noChangeAspect="1" noChangeArrowheads="1"/>
                        </pic:cNvPicPr>
                      </pic:nvPicPr>
                      <pic:blipFill>
                        <a:blip r:embed="rId2" cstate="print"/>
                        <a:srcRect/>
                        <a:stretch>
                          <a:fillRect/>
                        </a:stretch>
                      </pic:blipFill>
                      <pic:spPr>
                        <a:xfrm>
                          <a:off x="0" y="0"/>
                          <a:ext cx="704850" cy="704850"/>
                        </a:xfrm>
                        <a:prstGeom prst="rect">
                          <a:avLst/>
                        </a:prstGeom>
                        <a:noFill/>
                        <a:ln w="9525">
                          <a:noFill/>
                          <a:miter lim="800000"/>
                          <a:headEnd/>
                          <a:tailEnd/>
                        </a:ln>
                      </pic:spPr>
                    </pic:pic>
                  </a:graphicData>
                </a:graphic>
              </wp:inline>
            </w:drawing>
          </w:r>
        </w:p>
      </w:tc>
      <w:tc>
        <w:tcPr>
          <w:tcW w:w="2706" w:type="dxa"/>
          <w:tcBorders>
            <w:top w:val="nil"/>
            <w:left w:val="nil"/>
            <w:bottom w:val="thickThinSmallGap" w:sz="12" w:space="0" w:color="auto"/>
            <w:right w:val="nil"/>
          </w:tcBorders>
          <w:vAlign w:val="center"/>
        </w:tcPr>
        <w:p w:rsidR="001D7070" w:rsidRPr="002D4856" w:rsidRDefault="001D7070" w:rsidP="00CE62A5">
          <w:pPr>
            <w:spacing w:after="200" w:line="276" w:lineRule="auto"/>
            <w:jc w:val="center"/>
            <w:rPr>
              <w:rFonts w:ascii="Arial Narrow" w:hAnsi="Arial Narrow"/>
              <w:b/>
              <w:lang w:val="pt-BR"/>
            </w:rPr>
          </w:pPr>
          <w:r w:rsidRPr="002D4856">
            <w:rPr>
              <w:rFonts w:ascii="Arial Narrow" w:hAnsi="Arial Narrow"/>
              <w:b/>
              <w:lang w:val="pt-BR"/>
            </w:rPr>
            <w:t>MINISTERUL EDUCAŢIEI</w:t>
          </w:r>
          <w:r w:rsidRPr="002D4856">
            <w:rPr>
              <w:rFonts w:ascii="Arial Narrow" w:hAnsi="Arial Narrow"/>
              <w:b/>
            </w:rPr>
            <w:t xml:space="preserve"> ȘI CERCETĂRII</w:t>
          </w:r>
          <w:r w:rsidRPr="002D4856">
            <w:rPr>
              <w:rFonts w:ascii="Arial Narrow" w:hAnsi="Arial Narrow"/>
              <w:b/>
              <w:lang w:val="pt-BR"/>
            </w:rPr>
            <w:t xml:space="preserve"> </w:t>
          </w:r>
        </w:p>
      </w:tc>
    </w:tr>
  </w:tbl>
  <w:p w:rsidR="001D7070" w:rsidRDefault="001D7070" w:rsidP="00CE62A5"/>
  <w:p w:rsidR="001D7070" w:rsidRDefault="001D70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4pt;height:11.4pt" o:bullet="t">
        <v:imagedata r:id="rId1" o:title="msoA9B8"/>
      </v:shape>
    </w:pict>
  </w:numPicBullet>
  <w:abstractNum w:abstractNumId="0" w15:restartNumberingAfterBreak="0">
    <w:nsid w:val="008E7E95"/>
    <w:multiLevelType w:val="hybridMultilevel"/>
    <w:tmpl w:val="08BEAC22"/>
    <w:lvl w:ilvl="0" w:tplc="04180007">
      <w:start w:val="1"/>
      <w:numFmt w:val="bullet"/>
      <w:lvlText w:val=""/>
      <w:lvlPicBulletId w:val="0"/>
      <w:lvlJc w:val="left"/>
      <w:pPr>
        <w:ind w:left="1209" w:hanging="360"/>
      </w:pPr>
      <w:rPr>
        <w:rFonts w:ascii="Symbol" w:hAnsi="Symbol" w:hint="default"/>
      </w:rPr>
    </w:lvl>
    <w:lvl w:ilvl="1" w:tplc="04180003" w:tentative="1">
      <w:start w:val="1"/>
      <w:numFmt w:val="bullet"/>
      <w:lvlText w:val="o"/>
      <w:lvlJc w:val="left"/>
      <w:pPr>
        <w:ind w:left="1929" w:hanging="360"/>
      </w:pPr>
      <w:rPr>
        <w:rFonts w:ascii="Courier New" w:hAnsi="Courier New" w:cs="Courier New" w:hint="default"/>
      </w:rPr>
    </w:lvl>
    <w:lvl w:ilvl="2" w:tplc="04180005" w:tentative="1">
      <w:start w:val="1"/>
      <w:numFmt w:val="bullet"/>
      <w:lvlText w:val=""/>
      <w:lvlJc w:val="left"/>
      <w:pPr>
        <w:ind w:left="2649" w:hanging="360"/>
      </w:pPr>
      <w:rPr>
        <w:rFonts w:ascii="Wingdings" w:hAnsi="Wingdings" w:hint="default"/>
      </w:rPr>
    </w:lvl>
    <w:lvl w:ilvl="3" w:tplc="04180001" w:tentative="1">
      <w:start w:val="1"/>
      <w:numFmt w:val="bullet"/>
      <w:lvlText w:val=""/>
      <w:lvlJc w:val="left"/>
      <w:pPr>
        <w:ind w:left="3369" w:hanging="360"/>
      </w:pPr>
      <w:rPr>
        <w:rFonts w:ascii="Symbol" w:hAnsi="Symbol" w:hint="default"/>
      </w:rPr>
    </w:lvl>
    <w:lvl w:ilvl="4" w:tplc="04180003" w:tentative="1">
      <w:start w:val="1"/>
      <w:numFmt w:val="bullet"/>
      <w:lvlText w:val="o"/>
      <w:lvlJc w:val="left"/>
      <w:pPr>
        <w:ind w:left="4089" w:hanging="360"/>
      </w:pPr>
      <w:rPr>
        <w:rFonts w:ascii="Courier New" w:hAnsi="Courier New" w:cs="Courier New" w:hint="default"/>
      </w:rPr>
    </w:lvl>
    <w:lvl w:ilvl="5" w:tplc="04180005" w:tentative="1">
      <w:start w:val="1"/>
      <w:numFmt w:val="bullet"/>
      <w:lvlText w:val=""/>
      <w:lvlJc w:val="left"/>
      <w:pPr>
        <w:ind w:left="4809" w:hanging="360"/>
      </w:pPr>
      <w:rPr>
        <w:rFonts w:ascii="Wingdings" w:hAnsi="Wingdings" w:hint="default"/>
      </w:rPr>
    </w:lvl>
    <w:lvl w:ilvl="6" w:tplc="04180001" w:tentative="1">
      <w:start w:val="1"/>
      <w:numFmt w:val="bullet"/>
      <w:lvlText w:val=""/>
      <w:lvlJc w:val="left"/>
      <w:pPr>
        <w:ind w:left="5529" w:hanging="360"/>
      </w:pPr>
      <w:rPr>
        <w:rFonts w:ascii="Symbol" w:hAnsi="Symbol" w:hint="default"/>
      </w:rPr>
    </w:lvl>
    <w:lvl w:ilvl="7" w:tplc="04180003" w:tentative="1">
      <w:start w:val="1"/>
      <w:numFmt w:val="bullet"/>
      <w:lvlText w:val="o"/>
      <w:lvlJc w:val="left"/>
      <w:pPr>
        <w:ind w:left="6249" w:hanging="360"/>
      </w:pPr>
      <w:rPr>
        <w:rFonts w:ascii="Courier New" w:hAnsi="Courier New" w:cs="Courier New" w:hint="default"/>
      </w:rPr>
    </w:lvl>
    <w:lvl w:ilvl="8" w:tplc="04180005" w:tentative="1">
      <w:start w:val="1"/>
      <w:numFmt w:val="bullet"/>
      <w:lvlText w:val=""/>
      <w:lvlJc w:val="left"/>
      <w:pPr>
        <w:ind w:left="6969" w:hanging="360"/>
      </w:pPr>
      <w:rPr>
        <w:rFonts w:ascii="Wingdings" w:hAnsi="Wingdings" w:hint="default"/>
      </w:rPr>
    </w:lvl>
  </w:abstractNum>
  <w:abstractNum w:abstractNumId="1" w15:restartNumberingAfterBreak="0">
    <w:nsid w:val="05C04FBD"/>
    <w:multiLevelType w:val="hybridMultilevel"/>
    <w:tmpl w:val="280CB360"/>
    <w:lvl w:ilvl="0" w:tplc="0418000F">
      <w:start w:val="1"/>
      <w:numFmt w:val="decimal"/>
      <w:lvlText w:val="%1."/>
      <w:lvlJc w:val="left"/>
      <w:pPr>
        <w:ind w:left="720" w:hanging="360"/>
      </w:pPr>
      <w:rPr>
        <w:rFonts w:hint="default"/>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72B24F9"/>
    <w:multiLevelType w:val="hybridMultilevel"/>
    <w:tmpl w:val="D1007088"/>
    <w:lvl w:ilvl="0" w:tplc="82520666">
      <w:start w:val="1"/>
      <w:numFmt w:val="decimal"/>
      <w:lvlText w:val="%1."/>
      <w:lvlJc w:val="left"/>
      <w:pPr>
        <w:ind w:left="1069"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 w15:restartNumberingAfterBreak="0">
    <w:nsid w:val="0EB56885"/>
    <w:multiLevelType w:val="hybridMultilevel"/>
    <w:tmpl w:val="019072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3A5248"/>
    <w:multiLevelType w:val="hybridMultilevel"/>
    <w:tmpl w:val="D1D0CA12"/>
    <w:lvl w:ilvl="0" w:tplc="710C38D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51504AE"/>
    <w:multiLevelType w:val="hybridMultilevel"/>
    <w:tmpl w:val="7EA03A5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16685491"/>
    <w:multiLevelType w:val="hybridMultilevel"/>
    <w:tmpl w:val="F9E8F206"/>
    <w:lvl w:ilvl="0" w:tplc="2D6AA0C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653C45"/>
    <w:multiLevelType w:val="hybridMultilevel"/>
    <w:tmpl w:val="B688227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F7D2F5A"/>
    <w:multiLevelType w:val="hybridMultilevel"/>
    <w:tmpl w:val="4BF698D0"/>
    <w:lvl w:ilvl="0" w:tplc="726E4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146790"/>
    <w:multiLevelType w:val="hybridMultilevel"/>
    <w:tmpl w:val="4B30D7AC"/>
    <w:lvl w:ilvl="0" w:tplc="609CB924">
      <w:start w:val="1"/>
      <w:numFmt w:val="upperRoman"/>
      <w:lvlText w:val="%1."/>
      <w:lvlJc w:val="left"/>
      <w:pPr>
        <w:ind w:left="1080" w:hanging="720"/>
      </w:pPr>
      <w:rPr>
        <w:rFonts w:hint="default"/>
        <w:color w:val="000000" w:themeColor="text1"/>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147A79"/>
    <w:multiLevelType w:val="multilevel"/>
    <w:tmpl w:val="7DA46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2936AE"/>
    <w:multiLevelType w:val="hybridMultilevel"/>
    <w:tmpl w:val="82520D88"/>
    <w:lvl w:ilvl="0" w:tplc="4A4A4CA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2F221A"/>
    <w:multiLevelType w:val="hybridMultilevel"/>
    <w:tmpl w:val="0A6E709C"/>
    <w:lvl w:ilvl="0" w:tplc="0809000D">
      <w:start w:val="1"/>
      <w:numFmt w:val="bullet"/>
      <w:lvlText w:val=""/>
      <w:lvlJc w:val="left"/>
      <w:pPr>
        <w:ind w:left="1428" w:hanging="360"/>
      </w:pPr>
      <w:rPr>
        <w:rFonts w:ascii="Wingdings" w:hAnsi="Wingdings"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3" w15:restartNumberingAfterBreak="0">
    <w:nsid w:val="37557E09"/>
    <w:multiLevelType w:val="hybridMultilevel"/>
    <w:tmpl w:val="0472FA8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3CB93321"/>
    <w:multiLevelType w:val="hybridMultilevel"/>
    <w:tmpl w:val="8922411E"/>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5" w15:restartNumberingAfterBreak="0">
    <w:nsid w:val="3EA45F3B"/>
    <w:multiLevelType w:val="hybridMultilevel"/>
    <w:tmpl w:val="68C6DF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C1254C"/>
    <w:multiLevelType w:val="hybridMultilevel"/>
    <w:tmpl w:val="7B143A0C"/>
    <w:lvl w:ilvl="0" w:tplc="57F6CE6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45B613E4"/>
    <w:multiLevelType w:val="hybridMultilevel"/>
    <w:tmpl w:val="8EF271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075FE5"/>
    <w:multiLevelType w:val="hybridMultilevel"/>
    <w:tmpl w:val="45B0E0C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4CE23B73"/>
    <w:multiLevelType w:val="hybridMultilevel"/>
    <w:tmpl w:val="5BDEAA5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87B38FB"/>
    <w:multiLevelType w:val="hybridMultilevel"/>
    <w:tmpl w:val="4FA4D6C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5AC6288F"/>
    <w:multiLevelType w:val="hybridMultilevel"/>
    <w:tmpl w:val="D51C2362"/>
    <w:lvl w:ilvl="0" w:tplc="C9EA8ADE">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2" w15:restartNumberingAfterBreak="0">
    <w:nsid w:val="5BB04957"/>
    <w:multiLevelType w:val="hybridMultilevel"/>
    <w:tmpl w:val="0EF4E14E"/>
    <w:lvl w:ilvl="0" w:tplc="46F0B332">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3" w15:restartNumberingAfterBreak="0">
    <w:nsid w:val="61C51941"/>
    <w:multiLevelType w:val="hybridMultilevel"/>
    <w:tmpl w:val="07CA50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2900C8"/>
    <w:multiLevelType w:val="hybridMultilevel"/>
    <w:tmpl w:val="5290E42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7B6592"/>
    <w:multiLevelType w:val="hybridMultilevel"/>
    <w:tmpl w:val="AC3ACC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970F38"/>
    <w:multiLevelType w:val="hybridMultilevel"/>
    <w:tmpl w:val="67DE476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730270A8"/>
    <w:multiLevelType w:val="hybridMultilevel"/>
    <w:tmpl w:val="6F9073C0"/>
    <w:lvl w:ilvl="0" w:tplc="AE52065C">
      <w:start w:val="1"/>
      <w:numFmt w:val="lowerLetter"/>
      <w:lvlText w:val="%1)"/>
      <w:lvlJc w:val="left"/>
      <w:pPr>
        <w:ind w:left="380" w:hanging="360"/>
      </w:pPr>
      <w:rPr>
        <w:rFonts w:hint="default"/>
      </w:rPr>
    </w:lvl>
    <w:lvl w:ilvl="1" w:tplc="04180019" w:tentative="1">
      <w:start w:val="1"/>
      <w:numFmt w:val="lowerLetter"/>
      <w:lvlText w:val="%2."/>
      <w:lvlJc w:val="left"/>
      <w:pPr>
        <w:ind w:left="1100" w:hanging="360"/>
      </w:pPr>
    </w:lvl>
    <w:lvl w:ilvl="2" w:tplc="0418001B" w:tentative="1">
      <w:start w:val="1"/>
      <w:numFmt w:val="lowerRoman"/>
      <w:lvlText w:val="%3."/>
      <w:lvlJc w:val="right"/>
      <w:pPr>
        <w:ind w:left="1820" w:hanging="180"/>
      </w:pPr>
    </w:lvl>
    <w:lvl w:ilvl="3" w:tplc="0418000F" w:tentative="1">
      <w:start w:val="1"/>
      <w:numFmt w:val="decimal"/>
      <w:lvlText w:val="%4."/>
      <w:lvlJc w:val="left"/>
      <w:pPr>
        <w:ind w:left="2540" w:hanging="360"/>
      </w:pPr>
    </w:lvl>
    <w:lvl w:ilvl="4" w:tplc="04180019" w:tentative="1">
      <w:start w:val="1"/>
      <w:numFmt w:val="lowerLetter"/>
      <w:lvlText w:val="%5."/>
      <w:lvlJc w:val="left"/>
      <w:pPr>
        <w:ind w:left="3260" w:hanging="360"/>
      </w:pPr>
    </w:lvl>
    <w:lvl w:ilvl="5" w:tplc="0418001B" w:tentative="1">
      <w:start w:val="1"/>
      <w:numFmt w:val="lowerRoman"/>
      <w:lvlText w:val="%6."/>
      <w:lvlJc w:val="right"/>
      <w:pPr>
        <w:ind w:left="3980" w:hanging="180"/>
      </w:pPr>
    </w:lvl>
    <w:lvl w:ilvl="6" w:tplc="0418000F" w:tentative="1">
      <w:start w:val="1"/>
      <w:numFmt w:val="decimal"/>
      <w:lvlText w:val="%7."/>
      <w:lvlJc w:val="left"/>
      <w:pPr>
        <w:ind w:left="4700" w:hanging="360"/>
      </w:pPr>
    </w:lvl>
    <w:lvl w:ilvl="7" w:tplc="04180019" w:tentative="1">
      <w:start w:val="1"/>
      <w:numFmt w:val="lowerLetter"/>
      <w:lvlText w:val="%8."/>
      <w:lvlJc w:val="left"/>
      <w:pPr>
        <w:ind w:left="5420" w:hanging="360"/>
      </w:pPr>
    </w:lvl>
    <w:lvl w:ilvl="8" w:tplc="0418001B" w:tentative="1">
      <w:start w:val="1"/>
      <w:numFmt w:val="lowerRoman"/>
      <w:lvlText w:val="%9."/>
      <w:lvlJc w:val="right"/>
      <w:pPr>
        <w:ind w:left="6140" w:hanging="180"/>
      </w:pPr>
    </w:lvl>
  </w:abstractNum>
  <w:abstractNum w:abstractNumId="28" w15:restartNumberingAfterBreak="0">
    <w:nsid w:val="735318CB"/>
    <w:multiLevelType w:val="hybridMultilevel"/>
    <w:tmpl w:val="01E27B96"/>
    <w:lvl w:ilvl="0" w:tplc="726E4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4B3926"/>
    <w:multiLevelType w:val="hybridMultilevel"/>
    <w:tmpl w:val="657251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846FAE"/>
    <w:multiLevelType w:val="hybridMultilevel"/>
    <w:tmpl w:val="C5282FC6"/>
    <w:lvl w:ilvl="0" w:tplc="9556AFC0">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31" w15:restartNumberingAfterBreak="0">
    <w:nsid w:val="76C06B30"/>
    <w:multiLevelType w:val="hybridMultilevel"/>
    <w:tmpl w:val="A812607C"/>
    <w:lvl w:ilvl="0" w:tplc="EDFEDCD0">
      <w:start w:val="1"/>
      <w:numFmt w:val="upperLetter"/>
      <w:lvlText w:val="%1)"/>
      <w:lvlJc w:val="left"/>
      <w:pPr>
        <w:tabs>
          <w:tab w:val="num" w:pos="1065"/>
        </w:tabs>
        <w:ind w:left="1065"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E92611"/>
    <w:multiLevelType w:val="hybridMultilevel"/>
    <w:tmpl w:val="85BE7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7"/>
  </w:num>
  <w:num w:numId="3">
    <w:abstractNumId w:val="9"/>
  </w:num>
  <w:num w:numId="4">
    <w:abstractNumId w:val="31"/>
  </w:num>
  <w:num w:numId="5">
    <w:abstractNumId w:val="22"/>
  </w:num>
  <w:num w:numId="6">
    <w:abstractNumId w:val="16"/>
  </w:num>
  <w:num w:numId="7">
    <w:abstractNumId w:val="8"/>
  </w:num>
  <w:num w:numId="8">
    <w:abstractNumId w:val="28"/>
  </w:num>
  <w:num w:numId="9">
    <w:abstractNumId w:val="14"/>
  </w:num>
  <w:num w:numId="10">
    <w:abstractNumId w:val="0"/>
  </w:num>
  <w:num w:numId="11">
    <w:abstractNumId w:val="4"/>
  </w:num>
  <w:num w:numId="12">
    <w:abstractNumId w:val="19"/>
  </w:num>
  <w:num w:numId="13">
    <w:abstractNumId w:val="26"/>
  </w:num>
  <w:num w:numId="14">
    <w:abstractNumId w:val="21"/>
  </w:num>
  <w:num w:numId="15">
    <w:abstractNumId w:val="18"/>
  </w:num>
  <w:num w:numId="16">
    <w:abstractNumId w:val="2"/>
  </w:num>
  <w:num w:numId="17">
    <w:abstractNumId w:val="6"/>
  </w:num>
  <w:num w:numId="18">
    <w:abstractNumId w:val="12"/>
  </w:num>
  <w:num w:numId="19">
    <w:abstractNumId w:val="27"/>
  </w:num>
  <w:num w:numId="20">
    <w:abstractNumId w:val="3"/>
  </w:num>
  <w:num w:numId="21">
    <w:abstractNumId w:val="7"/>
  </w:num>
  <w:num w:numId="22">
    <w:abstractNumId w:val="11"/>
  </w:num>
  <w:num w:numId="23">
    <w:abstractNumId w:val="24"/>
  </w:num>
  <w:num w:numId="24">
    <w:abstractNumId w:val="1"/>
  </w:num>
  <w:num w:numId="25">
    <w:abstractNumId w:val="23"/>
  </w:num>
  <w:num w:numId="26">
    <w:abstractNumId w:val="15"/>
  </w:num>
  <w:num w:numId="27">
    <w:abstractNumId w:val="29"/>
  </w:num>
  <w:num w:numId="28">
    <w:abstractNumId w:val="25"/>
  </w:num>
  <w:num w:numId="29">
    <w:abstractNumId w:val="30"/>
  </w:num>
  <w:num w:numId="30">
    <w:abstractNumId w:val="32"/>
  </w:num>
  <w:num w:numId="31">
    <w:abstractNumId w:val="13"/>
  </w:num>
  <w:num w:numId="32">
    <w:abstractNumId w:val="20"/>
  </w:num>
  <w:num w:numId="33">
    <w:abstractNumId w:val="1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800"/>
    <w:rsid w:val="00007893"/>
    <w:rsid w:val="00010B70"/>
    <w:rsid w:val="000133C0"/>
    <w:rsid w:val="00040671"/>
    <w:rsid w:val="00045D29"/>
    <w:rsid w:val="000460D1"/>
    <w:rsid w:val="00063071"/>
    <w:rsid w:val="00072E77"/>
    <w:rsid w:val="000746A7"/>
    <w:rsid w:val="00081644"/>
    <w:rsid w:val="00085DAD"/>
    <w:rsid w:val="00086465"/>
    <w:rsid w:val="00086BEB"/>
    <w:rsid w:val="00087A9C"/>
    <w:rsid w:val="0009104E"/>
    <w:rsid w:val="0009778D"/>
    <w:rsid w:val="000A0FCE"/>
    <w:rsid w:val="000A3E13"/>
    <w:rsid w:val="000A54DC"/>
    <w:rsid w:val="000B0224"/>
    <w:rsid w:val="000B0615"/>
    <w:rsid w:val="000B5B9A"/>
    <w:rsid w:val="000C3219"/>
    <w:rsid w:val="000D0A1A"/>
    <w:rsid w:val="000D24A2"/>
    <w:rsid w:val="000D3090"/>
    <w:rsid w:val="000E13F9"/>
    <w:rsid w:val="000F5D45"/>
    <w:rsid w:val="001107D6"/>
    <w:rsid w:val="001157F8"/>
    <w:rsid w:val="00116E0A"/>
    <w:rsid w:val="00121F4E"/>
    <w:rsid w:val="00123AEB"/>
    <w:rsid w:val="00134943"/>
    <w:rsid w:val="0014013E"/>
    <w:rsid w:val="00140806"/>
    <w:rsid w:val="00146206"/>
    <w:rsid w:val="00146DFB"/>
    <w:rsid w:val="00152A12"/>
    <w:rsid w:val="001575C0"/>
    <w:rsid w:val="00161BD1"/>
    <w:rsid w:val="00167760"/>
    <w:rsid w:val="00170A8D"/>
    <w:rsid w:val="00175BD4"/>
    <w:rsid w:val="00182701"/>
    <w:rsid w:val="001A2B90"/>
    <w:rsid w:val="001A41BB"/>
    <w:rsid w:val="001A4B74"/>
    <w:rsid w:val="001A5E1A"/>
    <w:rsid w:val="001C345B"/>
    <w:rsid w:val="001C4531"/>
    <w:rsid w:val="001D4B37"/>
    <w:rsid w:val="001D7070"/>
    <w:rsid w:val="00217279"/>
    <w:rsid w:val="002178A9"/>
    <w:rsid w:val="002224DF"/>
    <w:rsid w:val="00224C3D"/>
    <w:rsid w:val="00226AB4"/>
    <w:rsid w:val="002337F2"/>
    <w:rsid w:val="002341FC"/>
    <w:rsid w:val="00234D9B"/>
    <w:rsid w:val="002359A2"/>
    <w:rsid w:val="002419DC"/>
    <w:rsid w:val="002432E7"/>
    <w:rsid w:val="00245130"/>
    <w:rsid w:val="002468C6"/>
    <w:rsid w:val="00253038"/>
    <w:rsid w:val="00263DB1"/>
    <w:rsid w:val="0027531F"/>
    <w:rsid w:val="00275767"/>
    <w:rsid w:val="002822C5"/>
    <w:rsid w:val="00284BF2"/>
    <w:rsid w:val="002941BC"/>
    <w:rsid w:val="002B573C"/>
    <w:rsid w:val="002B5B7F"/>
    <w:rsid w:val="002C1283"/>
    <w:rsid w:val="002C58A6"/>
    <w:rsid w:val="002C6773"/>
    <w:rsid w:val="002D101F"/>
    <w:rsid w:val="002F6149"/>
    <w:rsid w:val="00300948"/>
    <w:rsid w:val="00304A5D"/>
    <w:rsid w:val="00306F60"/>
    <w:rsid w:val="003114AF"/>
    <w:rsid w:val="003172F9"/>
    <w:rsid w:val="003176B5"/>
    <w:rsid w:val="0032071E"/>
    <w:rsid w:val="003319B6"/>
    <w:rsid w:val="00332321"/>
    <w:rsid w:val="00341460"/>
    <w:rsid w:val="003419C4"/>
    <w:rsid w:val="003445B9"/>
    <w:rsid w:val="003525DF"/>
    <w:rsid w:val="00362E8D"/>
    <w:rsid w:val="003650E7"/>
    <w:rsid w:val="00367960"/>
    <w:rsid w:val="0036799E"/>
    <w:rsid w:val="00372EC4"/>
    <w:rsid w:val="003737EA"/>
    <w:rsid w:val="003838F2"/>
    <w:rsid w:val="003941A5"/>
    <w:rsid w:val="003A161E"/>
    <w:rsid w:val="003B7CBE"/>
    <w:rsid w:val="003C393D"/>
    <w:rsid w:val="003D1F5D"/>
    <w:rsid w:val="003D6EA1"/>
    <w:rsid w:val="003E3513"/>
    <w:rsid w:val="003F6C1C"/>
    <w:rsid w:val="003F7961"/>
    <w:rsid w:val="003F7FB3"/>
    <w:rsid w:val="004012FF"/>
    <w:rsid w:val="00402EBA"/>
    <w:rsid w:val="004054C3"/>
    <w:rsid w:val="00410CFE"/>
    <w:rsid w:val="004122FD"/>
    <w:rsid w:val="00433783"/>
    <w:rsid w:val="00443CD7"/>
    <w:rsid w:val="00445A94"/>
    <w:rsid w:val="00446DEC"/>
    <w:rsid w:val="004653C1"/>
    <w:rsid w:val="00474E12"/>
    <w:rsid w:val="004771B5"/>
    <w:rsid w:val="00483C65"/>
    <w:rsid w:val="004854B3"/>
    <w:rsid w:val="00485A2C"/>
    <w:rsid w:val="00493A9C"/>
    <w:rsid w:val="00493DF1"/>
    <w:rsid w:val="00496625"/>
    <w:rsid w:val="004A01C5"/>
    <w:rsid w:val="004B36C3"/>
    <w:rsid w:val="004C222A"/>
    <w:rsid w:val="004C4E88"/>
    <w:rsid w:val="004D3E7A"/>
    <w:rsid w:val="004E4B3F"/>
    <w:rsid w:val="004E668B"/>
    <w:rsid w:val="004F4EDE"/>
    <w:rsid w:val="00504369"/>
    <w:rsid w:val="005211C1"/>
    <w:rsid w:val="00523472"/>
    <w:rsid w:val="00526DE4"/>
    <w:rsid w:val="00546028"/>
    <w:rsid w:val="00563D04"/>
    <w:rsid w:val="00575F0A"/>
    <w:rsid w:val="00583CF5"/>
    <w:rsid w:val="00586EFC"/>
    <w:rsid w:val="0059420C"/>
    <w:rsid w:val="005943EE"/>
    <w:rsid w:val="005A1300"/>
    <w:rsid w:val="005B2A86"/>
    <w:rsid w:val="005E2E31"/>
    <w:rsid w:val="005E51F8"/>
    <w:rsid w:val="005F59BC"/>
    <w:rsid w:val="005F7D6B"/>
    <w:rsid w:val="00607599"/>
    <w:rsid w:val="00611028"/>
    <w:rsid w:val="0061328F"/>
    <w:rsid w:val="00613602"/>
    <w:rsid w:val="00614334"/>
    <w:rsid w:val="00622795"/>
    <w:rsid w:val="00627F71"/>
    <w:rsid w:val="00642EDE"/>
    <w:rsid w:val="00643A93"/>
    <w:rsid w:val="00644A3E"/>
    <w:rsid w:val="006505BC"/>
    <w:rsid w:val="00655C4B"/>
    <w:rsid w:val="006644A1"/>
    <w:rsid w:val="006702DE"/>
    <w:rsid w:val="00682320"/>
    <w:rsid w:val="00690681"/>
    <w:rsid w:val="00695956"/>
    <w:rsid w:val="006A0DA6"/>
    <w:rsid w:val="006A658A"/>
    <w:rsid w:val="006B0FB4"/>
    <w:rsid w:val="006B71F2"/>
    <w:rsid w:val="006C4C34"/>
    <w:rsid w:val="006E28B3"/>
    <w:rsid w:val="006E3BEC"/>
    <w:rsid w:val="006E4635"/>
    <w:rsid w:val="00704790"/>
    <w:rsid w:val="00704AA5"/>
    <w:rsid w:val="00710015"/>
    <w:rsid w:val="007205C5"/>
    <w:rsid w:val="00726142"/>
    <w:rsid w:val="007379D1"/>
    <w:rsid w:val="0075365E"/>
    <w:rsid w:val="00763223"/>
    <w:rsid w:val="00766E84"/>
    <w:rsid w:val="00777CEB"/>
    <w:rsid w:val="00780D69"/>
    <w:rsid w:val="0078625E"/>
    <w:rsid w:val="007A0D4E"/>
    <w:rsid w:val="007A2361"/>
    <w:rsid w:val="007B023E"/>
    <w:rsid w:val="007B0BAC"/>
    <w:rsid w:val="007B5569"/>
    <w:rsid w:val="007C0121"/>
    <w:rsid w:val="007D7DB3"/>
    <w:rsid w:val="007D7F43"/>
    <w:rsid w:val="007E2320"/>
    <w:rsid w:val="007E3882"/>
    <w:rsid w:val="007F3A55"/>
    <w:rsid w:val="007F62BB"/>
    <w:rsid w:val="00802641"/>
    <w:rsid w:val="0080755E"/>
    <w:rsid w:val="00814B2F"/>
    <w:rsid w:val="008216D2"/>
    <w:rsid w:val="008256E5"/>
    <w:rsid w:val="00826210"/>
    <w:rsid w:val="00834D23"/>
    <w:rsid w:val="0083542E"/>
    <w:rsid w:val="008368EB"/>
    <w:rsid w:val="00843433"/>
    <w:rsid w:val="0085406E"/>
    <w:rsid w:val="00860172"/>
    <w:rsid w:val="00862A59"/>
    <w:rsid w:val="00866BD5"/>
    <w:rsid w:val="00867300"/>
    <w:rsid w:val="00872A5A"/>
    <w:rsid w:val="00880981"/>
    <w:rsid w:val="0088350A"/>
    <w:rsid w:val="00885F82"/>
    <w:rsid w:val="008862A6"/>
    <w:rsid w:val="008953A1"/>
    <w:rsid w:val="008B3800"/>
    <w:rsid w:val="008B643A"/>
    <w:rsid w:val="008C2E1D"/>
    <w:rsid w:val="008D1907"/>
    <w:rsid w:val="008F1972"/>
    <w:rsid w:val="0090526A"/>
    <w:rsid w:val="00921CA5"/>
    <w:rsid w:val="009426DC"/>
    <w:rsid w:val="00946582"/>
    <w:rsid w:val="00975DBB"/>
    <w:rsid w:val="00976F2A"/>
    <w:rsid w:val="00977658"/>
    <w:rsid w:val="00995C17"/>
    <w:rsid w:val="009A7B2C"/>
    <w:rsid w:val="009B0FB4"/>
    <w:rsid w:val="009D465C"/>
    <w:rsid w:val="009D749A"/>
    <w:rsid w:val="009E1F25"/>
    <w:rsid w:val="009F0E79"/>
    <w:rsid w:val="00A06E58"/>
    <w:rsid w:val="00A074D0"/>
    <w:rsid w:val="00A24706"/>
    <w:rsid w:val="00A271B9"/>
    <w:rsid w:val="00A302AD"/>
    <w:rsid w:val="00A44572"/>
    <w:rsid w:val="00A5598F"/>
    <w:rsid w:val="00A7402A"/>
    <w:rsid w:val="00A77B9F"/>
    <w:rsid w:val="00A8200F"/>
    <w:rsid w:val="00A84D71"/>
    <w:rsid w:val="00A86B7E"/>
    <w:rsid w:val="00A87F84"/>
    <w:rsid w:val="00A93C18"/>
    <w:rsid w:val="00AA74CA"/>
    <w:rsid w:val="00AB2FAE"/>
    <w:rsid w:val="00AB388D"/>
    <w:rsid w:val="00AC606A"/>
    <w:rsid w:val="00AE294E"/>
    <w:rsid w:val="00AE5C42"/>
    <w:rsid w:val="00AE712A"/>
    <w:rsid w:val="00AF41B3"/>
    <w:rsid w:val="00B06230"/>
    <w:rsid w:val="00B144AA"/>
    <w:rsid w:val="00B52C90"/>
    <w:rsid w:val="00B60433"/>
    <w:rsid w:val="00B64B20"/>
    <w:rsid w:val="00B6593C"/>
    <w:rsid w:val="00B667EC"/>
    <w:rsid w:val="00B821FE"/>
    <w:rsid w:val="00B87981"/>
    <w:rsid w:val="00B916D9"/>
    <w:rsid w:val="00B926E4"/>
    <w:rsid w:val="00B94A38"/>
    <w:rsid w:val="00B94B6D"/>
    <w:rsid w:val="00B94E6C"/>
    <w:rsid w:val="00B95D24"/>
    <w:rsid w:val="00BA107E"/>
    <w:rsid w:val="00BA4367"/>
    <w:rsid w:val="00BB426E"/>
    <w:rsid w:val="00BB7472"/>
    <w:rsid w:val="00BC3CCC"/>
    <w:rsid w:val="00BD09BA"/>
    <w:rsid w:val="00BD2DA7"/>
    <w:rsid w:val="00BE0336"/>
    <w:rsid w:val="00BE7A80"/>
    <w:rsid w:val="00BF37C7"/>
    <w:rsid w:val="00C0122E"/>
    <w:rsid w:val="00C03754"/>
    <w:rsid w:val="00C03F85"/>
    <w:rsid w:val="00C16FA2"/>
    <w:rsid w:val="00C310C8"/>
    <w:rsid w:val="00C33ED8"/>
    <w:rsid w:val="00C3554A"/>
    <w:rsid w:val="00C36D07"/>
    <w:rsid w:val="00C4074F"/>
    <w:rsid w:val="00C442AB"/>
    <w:rsid w:val="00C55E17"/>
    <w:rsid w:val="00C6090D"/>
    <w:rsid w:val="00C666D2"/>
    <w:rsid w:val="00C8576A"/>
    <w:rsid w:val="00C85C05"/>
    <w:rsid w:val="00C86F8F"/>
    <w:rsid w:val="00CA74F8"/>
    <w:rsid w:val="00CB2C4D"/>
    <w:rsid w:val="00CB3DF0"/>
    <w:rsid w:val="00CB7BA4"/>
    <w:rsid w:val="00CC1E16"/>
    <w:rsid w:val="00CC5E71"/>
    <w:rsid w:val="00CC62F8"/>
    <w:rsid w:val="00CD4169"/>
    <w:rsid w:val="00CD41DE"/>
    <w:rsid w:val="00CD5FE1"/>
    <w:rsid w:val="00CE06E3"/>
    <w:rsid w:val="00CE62A5"/>
    <w:rsid w:val="00CE6490"/>
    <w:rsid w:val="00CE77A4"/>
    <w:rsid w:val="00D0312B"/>
    <w:rsid w:val="00D053EB"/>
    <w:rsid w:val="00D10C30"/>
    <w:rsid w:val="00D4068F"/>
    <w:rsid w:val="00D46B51"/>
    <w:rsid w:val="00D47265"/>
    <w:rsid w:val="00D53AD1"/>
    <w:rsid w:val="00D63A33"/>
    <w:rsid w:val="00D648C2"/>
    <w:rsid w:val="00D70B40"/>
    <w:rsid w:val="00D80211"/>
    <w:rsid w:val="00D85B87"/>
    <w:rsid w:val="00D9200F"/>
    <w:rsid w:val="00DA0F1B"/>
    <w:rsid w:val="00DA7321"/>
    <w:rsid w:val="00DA7F49"/>
    <w:rsid w:val="00DB0E03"/>
    <w:rsid w:val="00DB2589"/>
    <w:rsid w:val="00DC3233"/>
    <w:rsid w:val="00DC4DBC"/>
    <w:rsid w:val="00DD436D"/>
    <w:rsid w:val="00DE06D6"/>
    <w:rsid w:val="00DE0C42"/>
    <w:rsid w:val="00DE16C8"/>
    <w:rsid w:val="00DF5A4E"/>
    <w:rsid w:val="00E02E41"/>
    <w:rsid w:val="00E13CBC"/>
    <w:rsid w:val="00E153DA"/>
    <w:rsid w:val="00E17F1A"/>
    <w:rsid w:val="00E23146"/>
    <w:rsid w:val="00E237C4"/>
    <w:rsid w:val="00E24BC6"/>
    <w:rsid w:val="00E25E56"/>
    <w:rsid w:val="00E400AE"/>
    <w:rsid w:val="00E407BB"/>
    <w:rsid w:val="00E440AB"/>
    <w:rsid w:val="00E45734"/>
    <w:rsid w:val="00E51F2D"/>
    <w:rsid w:val="00E530F8"/>
    <w:rsid w:val="00E67CCD"/>
    <w:rsid w:val="00E85EB9"/>
    <w:rsid w:val="00E90986"/>
    <w:rsid w:val="00E92D9B"/>
    <w:rsid w:val="00EA2163"/>
    <w:rsid w:val="00EA2294"/>
    <w:rsid w:val="00EA799B"/>
    <w:rsid w:val="00EA7BDF"/>
    <w:rsid w:val="00ED1866"/>
    <w:rsid w:val="00EF1306"/>
    <w:rsid w:val="00EF25F2"/>
    <w:rsid w:val="00EF6984"/>
    <w:rsid w:val="00F00BB6"/>
    <w:rsid w:val="00F0267F"/>
    <w:rsid w:val="00F11BAD"/>
    <w:rsid w:val="00F1272E"/>
    <w:rsid w:val="00F16DF0"/>
    <w:rsid w:val="00F24AC4"/>
    <w:rsid w:val="00F275BE"/>
    <w:rsid w:val="00F335AD"/>
    <w:rsid w:val="00F43F2F"/>
    <w:rsid w:val="00F463AA"/>
    <w:rsid w:val="00F471AE"/>
    <w:rsid w:val="00F60BA2"/>
    <w:rsid w:val="00F662E3"/>
    <w:rsid w:val="00F66741"/>
    <w:rsid w:val="00F67FD3"/>
    <w:rsid w:val="00F76CB6"/>
    <w:rsid w:val="00F84135"/>
    <w:rsid w:val="00F90B54"/>
    <w:rsid w:val="00F9715F"/>
    <w:rsid w:val="00F973E5"/>
    <w:rsid w:val="00FA354A"/>
    <w:rsid w:val="00FB05B0"/>
    <w:rsid w:val="00FB19A9"/>
    <w:rsid w:val="00FD421B"/>
    <w:rsid w:val="00FD5C50"/>
    <w:rsid w:val="00FE6028"/>
    <w:rsid w:val="00FE7711"/>
    <w:rsid w:val="00FF0F2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2BAA3FE-5AAE-410A-B507-92E0CCC82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3800"/>
    <w:pPr>
      <w:spacing w:after="0" w:line="240" w:lineRule="auto"/>
    </w:pPr>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uiPriority w:val="9"/>
    <w:qFormat/>
    <w:rsid w:val="008B3800"/>
    <w:pPr>
      <w:keepNext/>
      <w:keepLines/>
      <w:spacing w:before="480"/>
      <w:outlineLvl w:val="0"/>
    </w:pPr>
    <w:rPr>
      <w:rFonts w:asciiTheme="majorHAnsi" w:eastAsiaTheme="majorEastAsia" w:hAnsiTheme="majorHAnsi" w:cstheme="majorBidi"/>
      <w:b/>
      <w:bCs/>
      <w:color w:val="0B5294" w:themeColor="accent1" w:themeShade="BF"/>
      <w:sz w:val="28"/>
      <w:szCs w:val="28"/>
    </w:rPr>
  </w:style>
  <w:style w:type="paragraph" w:styleId="Heading2">
    <w:name w:val="heading 2"/>
    <w:basedOn w:val="Normal"/>
    <w:next w:val="Normal"/>
    <w:link w:val="Heading2Char"/>
    <w:qFormat/>
    <w:rsid w:val="008B3800"/>
    <w:pPr>
      <w:keepNext/>
      <w:jc w:val="both"/>
      <w:outlineLvl w:val="1"/>
    </w:pPr>
    <w:rPr>
      <w:i/>
      <w:iCs/>
      <w:noProof/>
      <w:sz w:val="28"/>
      <w:u w:val="single"/>
    </w:rPr>
  </w:style>
  <w:style w:type="paragraph" w:styleId="Heading3">
    <w:name w:val="heading 3"/>
    <w:basedOn w:val="Normal"/>
    <w:next w:val="Normal"/>
    <w:link w:val="Heading3Char"/>
    <w:qFormat/>
    <w:rsid w:val="008B3800"/>
    <w:pPr>
      <w:keepNext/>
      <w:overflowPunct w:val="0"/>
      <w:autoSpaceDE w:val="0"/>
      <w:autoSpaceDN w:val="0"/>
      <w:adjustRightInd w:val="0"/>
      <w:spacing w:before="240" w:after="60"/>
      <w:textAlignment w:val="baseline"/>
      <w:outlineLvl w:val="2"/>
    </w:pPr>
    <w:rPr>
      <w:rFonts w:ascii="Arial" w:hAnsi="Arial" w:cs="Arial"/>
      <w:b/>
      <w:b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800"/>
    <w:rPr>
      <w:rFonts w:asciiTheme="majorHAnsi" w:eastAsiaTheme="majorEastAsia" w:hAnsiTheme="majorHAnsi" w:cstheme="majorBidi"/>
      <w:b/>
      <w:bCs/>
      <w:color w:val="0B5294" w:themeColor="accent1" w:themeShade="BF"/>
      <w:sz w:val="28"/>
      <w:szCs w:val="28"/>
      <w:lang w:val="ro-RO" w:eastAsia="ro-RO"/>
    </w:rPr>
  </w:style>
  <w:style w:type="character" w:customStyle="1" w:styleId="Heading2Char">
    <w:name w:val="Heading 2 Char"/>
    <w:basedOn w:val="DefaultParagraphFont"/>
    <w:link w:val="Heading2"/>
    <w:rsid w:val="008B3800"/>
    <w:rPr>
      <w:rFonts w:ascii="Times New Roman" w:eastAsia="Times New Roman" w:hAnsi="Times New Roman" w:cs="Times New Roman"/>
      <w:i/>
      <w:iCs/>
      <w:noProof/>
      <w:sz w:val="28"/>
      <w:szCs w:val="24"/>
      <w:u w:val="single"/>
      <w:lang w:val="ro-RO" w:eastAsia="ro-RO"/>
    </w:rPr>
  </w:style>
  <w:style w:type="character" w:customStyle="1" w:styleId="Heading3Char">
    <w:name w:val="Heading 3 Char"/>
    <w:basedOn w:val="DefaultParagraphFont"/>
    <w:link w:val="Heading3"/>
    <w:rsid w:val="008B3800"/>
    <w:rPr>
      <w:rFonts w:ascii="Arial" w:eastAsia="Times New Roman" w:hAnsi="Arial" w:cs="Arial"/>
      <w:b/>
      <w:bCs/>
      <w:sz w:val="26"/>
      <w:szCs w:val="26"/>
      <w:lang w:val="ro-RO"/>
    </w:rPr>
  </w:style>
  <w:style w:type="character" w:styleId="Hyperlink">
    <w:name w:val="Hyperlink"/>
    <w:basedOn w:val="DefaultParagraphFont"/>
    <w:rsid w:val="008B3800"/>
    <w:rPr>
      <w:color w:val="0000FF"/>
      <w:u w:val="single"/>
    </w:rPr>
  </w:style>
  <w:style w:type="paragraph" w:styleId="NormalWeb">
    <w:name w:val="Normal (Web)"/>
    <w:basedOn w:val="Normal"/>
    <w:uiPriority w:val="99"/>
    <w:rsid w:val="008B3800"/>
    <w:pPr>
      <w:spacing w:before="100" w:beforeAutospacing="1" w:after="100" w:afterAutospacing="1"/>
    </w:pPr>
  </w:style>
  <w:style w:type="paragraph" w:styleId="NoSpacing">
    <w:name w:val="No Spacing"/>
    <w:uiPriority w:val="1"/>
    <w:qFormat/>
    <w:rsid w:val="008B3800"/>
    <w:pPr>
      <w:spacing w:after="0" w:line="240" w:lineRule="auto"/>
    </w:pPr>
    <w:rPr>
      <w:rFonts w:ascii="Times New Roman" w:eastAsia="Times New Roman" w:hAnsi="Times New Roman" w:cs="Times New Roman"/>
      <w:sz w:val="24"/>
      <w:szCs w:val="24"/>
      <w:lang w:val="ro-RO" w:eastAsia="ro-RO"/>
    </w:rPr>
  </w:style>
  <w:style w:type="table" w:styleId="TableGrid">
    <w:name w:val="Table Grid"/>
    <w:basedOn w:val="TableNormal"/>
    <w:rsid w:val="008B380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8B3800"/>
    <w:pPr>
      <w:tabs>
        <w:tab w:val="center" w:pos="4703"/>
        <w:tab w:val="right" w:pos="9406"/>
      </w:tabs>
    </w:pPr>
    <w:rPr>
      <w:rFonts w:ascii="TimesRomanR" w:hAnsi="TimesRomanR"/>
      <w:lang w:val="en-US" w:eastAsia="en-US"/>
    </w:rPr>
  </w:style>
  <w:style w:type="character" w:customStyle="1" w:styleId="FooterChar">
    <w:name w:val="Footer Char"/>
    <w:basedOn w:val="DefaultParagraphFont"/>
    <w:link w:val="Footer"/>
    <w:rsid w:val="008B3800"/>
    <w:rPr>
      <w:rFonts w:ascii="TimesRomanR" w:eastAsia="Times New Roman" w:hAnsi="TimesRomanR" w:cs="Times New Roman"/>
      <w:sz w:val="24"/>
      <w:szCs w:val="24"/>
    </w:rPr>
  </w:style>
  <w:style w:type="character" w:styleId="PageNumber">
    <w:name w:val="page number"/>
    <w:basedOn w:val="DefaultParagraphFont"/>
    <w:rsid w:val="008B3800"/>
  </w:style>
  <w:style w:type="paragraph" w:styleId="BodyTextIndent2">
    <w:name w:val="Body Text Indent 2"/>
    <w:basedOn w:val="Normal"/>
    <w:link w:val="BodyTextIndent2Char"/>
    <w:rsid w:val="008B3800"/>
    <w:pPr>
      <w:ind w:left="1080"/>
      <w:jc w:val="both"/>
    </w:pPr>
  </w:style>
  <w:style w:type="character" w:customStyle="1" w:styleId="BodyTextIndent2Char">
    <w:name w:val="Body Text Indent 2 Char"/>
    <w:basedOn w:val="DefaultParagraphFont"/>
    <w:link w:val="BodyTextIndent2"/>
    <w:rsid w:val="008B3800"/>
    <w:rPr>
      <w:rFonts w:ascii="Times New Roman" w:eastAsia="Times New Roman" w:hAnsi="Times New Roman" w:cs="Times New Roman"/>
      <w:sz w:val="24"/>
      <w:szCs w:val="24"/>
      <w:lang w:val="ro-RO" w:eastAsia="ro-RO"/>
    </w:rPr>
  </w:style>
  <w:style w:type="paragraph" w:styleId="BodyText">
    <w:name w:val="Body Text"/>
    <w:basedOn w:val="Normal"/>
    <w:link w:val="BodyTextChar"/>
    <w:rsid w:val="008B3800"/>
    <w:pPr>
      <w:widowControl w:val="0"/>
      <w:suppressAutoHyphens/>
      <w:spacing w:after="120"/>
    </w:pPr>
    <w:rPr>
      <w:rFonts w:eastAsia="Lucida Sans Unicode"/>
    </w:rPr>
  </w:style>
  <w:style w:type="character" w:customStyle="1" w:styleId="BodyTextChar">
    <w:name w:val="Body Text Char"/>
    <w:basedOn w:val="DefaultParagraphFont"/>
    <w:link w:val="BodyText"/>
    <w:rsid w:val="008B3800"/>
    <w:rPr>
      <w:rFonts w:ascii="Times New Roman" w:eastAsia="Lucida Sans Unicode" w:hAnsi="Times New Roman" w:cs="Times New Roman"/>
      <w:sz w:val="24"/>
      <w:szCs w:val="24"/>
      <w:lang w:val="ro-RO" w:eastAsia="ro-RO"/>
    </w:rPr>
  </w:style>
  <w:style w:type="character" w:customStyle="1" w:styleId="spelle">
    <w:name w:val="spelle"/>
    <w:basedOn w:val="DefaultParagraphFont"/>
    <w:rsid w:val="008B3800"/>
  </w:style>
  <w:style w:type="character" w:styleId="Strong">
    <w:name w:val="Strong"/>
    <w:basedOn w:val="DefaultParagraphFont"/>
    <w:uiPriority w:val="22"/>
    <w:qFormat/>
    <w:rsid w:val="008B3800"/>
    <w:rPr>
      <w:b/>
      <w:bCs/>
    </w:rPr>
  </w:style>
  <w:style w:type="character" w:styleId="Emphasis">
    <w:name w:val="Emphasis"/>
    <w:basedOn w:val="DefaultParagraphFont"/>
    <w:uiPriority w:val="20"/>
    <w:qFormat/>
    <w:rsid w:val="008B3800"/>
    <w:rPr>
      <w:i/>
      <w:iCs/>
    </w:rPr>
  </w:style>
  <w:style w:type="character" w:customStyle="1" w:styleId="apple-style-span">
    <w:name w:val="apple-style-span"/>
    <w:basedOn w:val="DefaultParagraphFont"/>
    <w:rsid w:val="008B3800"/>
  </w:style>
  <w:style w:type="paragraph" w:styleId="ListParagraph">
    <w:name w:val="List Paragraph"/>
    <w:basedOn w:val="Normal"/>
    <w:uiPriority w:val="34"/>
    <w:qFormat/>
    <w:rsid w:val="008B3800"/>
    <w:pPr>
      <w:ind w:left="720"/>
      <w:contextualSpacing/>
    </w:pPr>
  </w:style>
  <w:style w:type="paragraph" w:styleId="Header">
    <w:name w:val="header"/>
    <w:basedOn w:val="Normal"/>
    <w:link w:val="HeaderChar"/>
    <w:uiPriority w:val="99"/>
    <w:unhideWhenUsed/>
    <w:rsid w:val="008B3800"/>
    <w:pPr>
      <w:tabs>
        <w:tab w:val="center" w:pos="4680"/>
        <w:tab w:val="right" w:pos="9360"/>
      </w:tabs>
    </w:pPr>
  </w:style>
  <w:style w:type="character" w:customStyle="1" w:styleId="HeaderChar">
    <w:name w:val="Header Char"/>
    <w:basedOn w:val="DefaultParagraphFont"/>
    <w:link w:val="Header"/>
    <w:uiPriority w:val="99"/>
    <w:semiHidden/>
    <w:rsid w:val="008B3800"/>
    <w:rPr>
      <w:rFonts w:ascii="Times New Roman" w:eastAsia="Times New Roman" w:hAnsi="Times New Roman" w:cs="Times New Roman"/>
      <w:sz w:val="24"/>
      <w:szCs w:val="24"/>
      <w:lang w:val="ro-RO" w:eastAsia="ro-RO"/>
    </w:rPr>
  </w:style>
  <w:style w:type="character" w:customStyle="1" w:styleId="apple-converted-space">
    <w:name w:val="apple-converted-space"/>
    <w:basedOn w:val="DefaultParagraphFont"/>
    <w:rsid w:val="003176B5"/>
  </w:style>
  <w:style w:type="character" w:styleId="PlaceholderText">
    <w:name w:val="Placeholder Text"/>
    <w:basedOn w:val="DefaultParagraphFont"/>
    <w:uiPriority w:val="99"/>
    <w:semiHidden/>
    <w:rsid w:val="00AF41B3"/>
    <w:rPr>
      <w:color w:val="808080"/>
    </w:rPr>
  </w:style>
  <w:style w:type="paragraph" w:styleId="BalloonText">
    <w:name w:val="Balloon Text"/>
    <w:basedOn w:val="Normal"/>
    <w:link w:val="BalloonTextChar"/>
    <w:uiPriority w:val="99"/>
    <w:semiHidden/>
    <w:unhideWhenUsed/>
    <w:rsid w:val="00AF41B3"/>
    <w:rPr>
      <w:rFonts w:ascii="Tahoma" w:hAnsi="Tahoma" w:cs="Tahoma"/>
      <w:sz w:val="16"/>
      <w:szCs w:val="16"/>
    </w:rPr>
  </w:style>
  <w:style w:type="character" w:customStyle="1" w:styleId="BalloonTextChar">
    <w:name w:val="Balloon Text Char"/>
    <w:basedOn w:val="DefaultParagraphFont"/>
    <w:link w:val="BalloonText"/>
    <w:uiPriority w:val="99"/>
    <w:semiHidden/>
    <w:rsid w:val="00AF41B3"/>
    <w:rPr>
      <w:rFonts w:ascii="Tahoma" w:eastAsia="Times New Roman" w:hAnsi="Tahoma" w:cs="Tahoma"/>
      <w:sz w:val="16"/>
      <w:szCs w:val="16"/>
      <w:lang w:val="ro-RO" w:eastAsia="ro-RO"/>
    </w:rPr>
  </w:style>
  <w:style w:type="paragraph" w:customStyle="1" w:styleId="Default">
    <w:name w:val="Default"/>
    <w:rsid w:val="00EF6984"/>
    <w:pPr>
      <w:autoSpaceDE w:val="0"/>
      <w:autoSpaceDN w:val="0"/>
      <w:adjustRightInd w:val="0"/>
      <w:spacing w:after="0" w:line="240" w:lineRule="auto"/>
    </w:pPr>
    <w:rPr>
      <w:rFonts w:ascii="Cambria" w:eastAsia="Calibri" w:hAnsi="Cambria" w:cs="Cambria"/>
      <w:color w:val="000000"/>
      <w:sz w:val="24"/>
      <w:szCs w:val="24"/>
      <w:lang w:val="en-GB" w:eastAsia="en-GB"/>
    </w:rPr>
  </w:style>
  <w:style w:type="character" w:customStyle="1" w:styleId="BodyText1">
    <w:name w:val="Body Text1"/>
    <w:link w:val="Bodytext10"/>
    <w:locked/>
    <w:rsid w:val="00EF6984"/>
    <w:rPr>
      <w:shd w:val="clear" w:color="auto" w:fill="FFFFFF"/>
    </w:rPr>
  </w:style>
  <w:style w:type="paragraph" w:customStyle="1" w:styleId="Bodytext10">
    <w:name w:val="Body text1"/>
    <w:basedOn w:val="Normal"/>
    <w:link w:val="BodyText1"/>
    <w:rsid w:val="00EF6984"/>
    <w:pPr>
      <w:shd w:val="clear" w:color="auto" w:fill="FFFFFF"/>
      <w:spacing w:before="1560" w:line="274" w:lineRule="exact"/>
      <w:ind w:firstLine="780"/>
    </w:pPr>
    <w:rPr>
      <w:rFonts w:asciiTheme="minorHAnsi" w:eastAsiaTheme="minorHAnsi" w:hAnsiTheme="minorHAnsi" w:cstheme="minorBidi"/>
      <w:sz w:val="22"/>
      <w:szCs w:val="22"/>
      <w:shd w:val="clear" w:color="auto" w:fill="FFFFFF"/>
      <w:lang w:val="en-US" w:eastAsia="en-US"/>
    </w:rPr>
  </w:style>
  <w:style w:type="character" w:customStyle="1" w:styleId="Bodytext5">
    <w:name w:val="Body text (5)"/>
    <w:link w:val="Bodytext51"/>
    <w:locked/>
    <w:rsid w:val="00EF6984"/>
    <w:rPr>
      <w:sz w:val="24"/>
      <w:szCs w:val="24"/>
      <w:shd w:val="clear" w:color="auto" w:fill="FFFFFF"/>
    </w:rPr>
  </w:style>
  <w:style w:type="paragraph" w:customStyle="1" w:styleId="Bodytext51">
    <w:name w:val="Body text (5)1"/>
    <w:basedOn w:val="Normal"/>
    <w:link w:val="Bodytext5"/>
    <w:rsid w:val="00EF6984"/>
    <w:pPr>
      <w:shd w:val="clear" w:color="auto" w:fill="FFFFFF"/>
      <w:spacing w:after="180" w:line="288" w:lineRule="exact"/>
    </w:pPr>
    <w:rPr>
      <w:rFonts w:asciiTheme="minorHAnsi" w:eastAsiaTheme="minorHAnsi" w:hAnsiTheme="minorHAnsi" w:cstheme="minorBidi"/>
      <w:shd w:val="clear" w:color="auto" w:fill="FFFFFF"/>
      <w:lang w:val="en-US" w:eastAsia="en-US"/>
    </w:rPr>
  </w:style>
  <w:style w:type="character" w:customStyle="1" w:styleId="Heading12">
    <w:name w:val="Heading #1 (2)"/>
    <w:link w:val="Heading121"/>
    <w:locked/>
    <w:rsid w:val="00DA7321"/>
    <w:rPr>
      <w:b/>
      <w:bCs/>
      <w:sz w:val="28"/>
      <w:szCs w:val="28"/>
      <w:shd w:val="clear" w:color="auto" w:fill="FFFFFF"/>
    </w:rPr>
  </w:style>
  <w:style w:type="paragraph" w:customStyle="1" w:styleId="Heading121">
    <w:name w:val="Heading #1 (2)1"/>
    <w:basedOn w:val="Normal"/>
    <w:link w:val="Heading12"/>
    <w:rsid w:val="00DA7321"/>
    <w:pPr>
      <w:shd w:val="clear" w:color="auto" w:fill="FFFFFF"/>
      <w:spacing w:line="312" w:lineRule="exact"/>
      <w:outlineLvl w:val="0"/>
    </w:pPr>
    <w:rPr>
      <w:rFonts w:asciiTheme="minorHAnsi" w:eastAsiaTheme="minorHAnsi" w:hAnsiTheme="minorHAnsi" w:cstheme="minorBidi"/>
      <w:b/>
      <w:bCs/>
      <w:sz w:val="28"/>
      <w:szCs w:val="28"/>
      <w:shd w:val="clear" w:color="auto" w:fill="FFFFFF"/>
      <w:lang w:val="en-US" w:eastAsia="en-US"/>
    </w:rPr>
  </w:style>
  <w:style w:type="character" w:customStyle="1" w:styleId="Bodytext0">
    <w:name w:val="Body text_"/>
    <w:basedOn w:val="DefaultParagraphFont"/>
    <w:rsid w:val="007379D1"/>
    <w:rPr>
      <w:rFonts w:ascii="Times New Roman" w:hAnsi="Times New Roman" w:cs="Times New Roman"/>
      <w:sz w:val="22"/>
      <w:szCs w:val="22"/>
      <w:u w:val="none"/>
    </w:rPr>
  </w:style>
  <w:style w:type="paragraph" w:customStyle="1" w:styleId="Frspaiere2">
    <w:name w:val="Fără spațiere2"/>
    <w:uiPriority w:val="1"/>
    <w:qFormat/>
    <w:rsid w:val="0090526A"/>
    <w:pPr>
      <w:spacing w:after="0" w:line="240" w:lineRule="auto"/>
    </w:pPr>
    <w:rPr>
      <w:rFonts w:ascii="Calibri" w:eastAsia="Calibri" w:hAnsi="Calibri"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58856">
      <w:bodyDiv w:val="1"/>
      <w:marLeft w:val="0"/>
      <w:marRight w:val="0"/>
      <w:marTop w:val="0"/>
      <w:marBottom w:val="0"/>
      <w:divBdr>
        <w:top w:val="none" w:sz="0" w:space="0" w:color="auto"/>
        <w:left w:val="none" w:sz="0" w:space="0" w:color="auto"/>
        <w:bottom w:val="none" w:sz="0" w:space="0" w:color="auto"/>
        <w:right w:val="none" w:sz="0" w:space="0" w:color="auto"/>
      </w:divBdr>
    </w:div>
    <w:div w:id="250284263">
      <w:bodyDiv w:val="1"/>
      <w:marLeft w:val="0"/>
      <w:marRight w:val="0"/>
      <w:marTop w:val="0"/>
      <w:marBottom w:val="0"/>
      <w:divBdr>
        <w:top w:val="none" w:sz="0" w:space="0" w:color="auto"/>
        <w:left w:val="none" w:sz="0" w:space="0" w:color="auto"/>
        <w:bottom w:val="none" w:sz="0" w:space="0" w:color="auto"/>
        <w:right w:val="none" w:sz="0" w:space="0" w:color="auto"/>
      </w:divBdr>
    </w:div>
    <w:div w:id="691027729">
      <w:bodyDiv w:val="1"/>
      <w:marLeft w:val="0"/>
      <w:marRight w:val="0"/>
      <w:marTop w:val="0"/>
      <w:marBottom w:val="0"/>
      <w:divBdr>
        <w:top w:val="none" w:sz="0" w:space="0" w:color="auto"/>
        <w:left w:val="none" w:sz="0" w:space="0" w:color="auto"/>
        <w:bottom w:val="none" w:sz="0" w:space="0" w:color="auto"/>
        <w:right w:val="none" w:sz="0" w:space="0" w:color="auto"/>
      </w:divBdr>
    </w:div>
    <w:div w:id="132285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o.wikipedia.org/wiki/Tohani,_Prahova" TargetMode="External"/><Relationship Id="rId18" Type="http://schemas.openxmlformats.org/officeDocument/2006/relationships/hyperlink" Target="https://ro.wikipedia.org/wiki/Comuna_Jugureni,_Prahova" TargetMode="External"/><Relationship Id="rId26" Type="http://schemas.openxmlformats.org/officeDocument/2006/relationships/hyperlink" Target="http://www.scoala2bv.ro/index.php?option=com_content&amp;task=blogsection&amp;id=7&amp;Itemid=55" TargetMode="External"/><Relationship Id="rId3" Type="http://schemas.openxmlformats.org/officeDocument/2006/relationships/styles" Target="styles.xml"/><Relationship Id="rId21" Type="http://schemas.openxmlformats.org/officeDocument/2006/relationships/hyperlink" Target="https://ro.wikipedia.org/wiki/DN10"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o.wikipedia.org/wiki/Per%C8%99unari_(Gura_Vadului),_Prahova" TargetMode="External"/><Relationship Id="rId17" Type="http://schemas.openxmlformats.org/officeDocument/2006/relationships/hyperlink" Target="https://ro.wikipedia.org/wiki/DN1B" TargetMode="External"/><Relationship Id="rId25" Type="http://schemas.openxmlformats.org/officeDocument/2006/relationships/hyperlink" Target="http://www.scoala2bv.ro/index.php?option=com_content&amp;task=blogsection&amp;id=10&amp;Itemid=59"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o.wikipedia.org/wiki/R%C3%A2ul_Toh%C4%83neanca" TargetMode="External"/><Relationship Id="rId20" Type="http://schemas.openxmlformats.org/officeDocument/2006/relationships/hyperlink" Target="https://ro.wikipedia.org/wiki/Comuna_Verne%C8%99ti,_Buz%C4%83u" TargetMode="External"/><Relationship Id="rId29" Type="http://schemas.openxmlformats.org/officeDocument/2006/relationships/hyperlink" Target="http://www.poroinica.ro/despre/misiunea_scolii_analiza_swot.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wikipedia.org/wiki/Gura_Vadului,_Prahova" TargetMode="External"/><Relationship Id="rId24" Type="http://schemas.openxmlformats.org/officeDocument/2006/relationships/hyperlink" Target="https://ro.wikipedia.org/wiki/Comuna_Gornet-Cricov,_Prahova"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ro.wikipedia.org/wiki/Mizil" TargetMode="External"/><Relationship Id="rId23" Type="http://schemas.openxmlformats.org/officeDocument/2006/relationships/hyperlink" Target="https://ro.wikipedia.org/wiki/Comuna_T%C4%83taru,_Prahova" TargetMode="External"/><Relationship Id="rId28" Type="http://schemas.openxmlformats.org/officeDocument/2006/relationships/hyperlink" Target="http://www.scoala2bv.ro/index.php?option=com_content&amp;task=blogsection&amp;id=9&amp;Itemid=57" TargetMode="External"/><Relationship Id="rId10" Type="http://schemas.openxmlformats.org/officeDocument/2006/relationships/hyperlink" Target="https://ro.wikipedia.org/wiki/Jude%C8%9Bul_Prahova" TargetMode="External"/><Relationship Id="rId19" Type="http://schemas.openxmlformats.org/officeDocument/2006/relationships/hyperlink" Target="https://ro.wikipedia.org/wiki/Comuna_Tis%C4%83u,_Buz%C4%83u"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ro.wikipedia.org/wiki/Comunele_Rom%C3%A2niei" TargetMode="External"/><Relationship Id="rId14" Type="http://schemas.openxmlformats.org/officeDocument/2006/relationships/hyperlink" Target="https://ro.wikipedia.org/wiki/Jude%C8%9Bul_Buz%C4%83u" TargetMode="External"/><Relationship Id="rId22" Type="http://schemas.openxmlformats.org/officeDocument/2006/relationships/hyperlink" Target="https://ro.wikipedia.org/wiki/Comuna_C%C4%83lug%C4%83reni,_Prahova" TargetMode="External"/><Relationship Id="rId27" Type="http://schemas.openxmlformats.org/officeDocument/2006/relationships/hyperlink" Target="http://www.scoala2bv.ro/index.php?option=com_content&amp;task=blogcategory&amp;id=16&amp;Itemid=39" TargetMode="External"/><Relationship Id="rId30" Type="http://schemas.openxmlformats.org/officeDocument/2006/relationships/footer" Target="footer1.xml"/><Relationship Id="rId8" Type="http://schemas.openxmlformats.org/officeDocument/2006/relationships/hyperlink" Target="mailto:scoalaguravadului@yahoo.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Flux">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13C62-FF18-499A-828C-BB2034A50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48</Pages>
  <Words>13495</Words>
  <Characters>76925</Characters>
  <Application>Microsoft Office Word</Application>
  <DocSecurity>0</DocSecurity>
  <Lines>641</Lines>
  <Paragraphs>180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home</Company>
  <LinksUpToDate>false</LinksUpToDate>
  <CharactersWithSpaces>90240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nelu</dc:creator>
  <cp:lastModifiedBy>Raluca1</cp:lastModifiedBy>
  <cp:revision>4</cp:revision>
  <cp:lastPrinted>2025-09-26T09:51:00Z</cp:lastPrinted>
  <dcterms:created xsi:type="dcterms:W3CDTF">2025-09-25T18:04:00Z</dcterms:created>
  <dcterms:modified xsi:type="dcterms:W3CDTF">2025-09-26T10:24:00Z</dcterms:modified>
</cp:coreProperties>
</file>